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6AA3B" w14:textId="77B1B52C" w:rsidR="00305BAE" w:rsidRPr="00305BAE" w:rsidRDefault="004A5692" w:rsidP="00EC2D5C">
      <w:pPr>
        <w:spacing w:line="276" w:lineRule="auto"/>
        <w:rPr>
          <w:lang w:val="en-US"/>
        </w:rPr>
      </w:pPr>
      <w:r>
        <w:rPr>
          <w:lang w:val="en-US"/>
        </w:rPr>
        <w:t xml:space="preserve"> </w:t>
      </w:r>
      <w:bookmarkStart w:id="0" w:name="_GoBack"/>
      <w:bookmarkEnd w:id="0"/>
    </w:p>
    <w:p w14:paraId="228C2C0A" w14:textId="7B5DAFA9" w:rsidR="00AE0EBB" w:rsidRDefault="001B68D6" w:rsidP="00AE0EBB">
      <w:pPr>
        <w:spacing w:line="276" w:lineRule="auto"/>
        <w:jc w:val="center"/>
      </w:pPr>
      <w:r>
        <w:rPr>
          <w:noProof/>
        </w:rPr>
        <w:drawing>
          <wp:inline distT="0" distB="0" distL="0" distR="0" wp14:anchorId="48DBDAA8" wp14:editId="19CC7802">
            <wp:extent cx="1976755" cy="1484415"/>
            <wp:effectExtent l="0" t="0" r="4445" b="1905"/>
            <wp:docPr id="4418786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8687" name="Picture 441878687"/>
                    <pic:cNvPicPr/>
                  </pic:nvPicPr>
                  <pic:blipFill rotWithShape="1">
                    <a:blip r:embed="rId8">
                      <a:extLst>
                        <a:ext uri="{28A0092B-C50C-407E-A947-70E740481C1C}">
                          <a14:useLocalDpi xmlns:a14="http://schemas.microsoft.com/office/drawing/2010/main" val="0"/>
                        </a:ext>
                      </a:extLst>
                    </a:blip>
                    <a:srcRect t="34822" b="30516"/>
                    <a:stretch/>
                  </pic:blipFill>
                  <pic:spPr bwMode="auto">
                    <a:xfrm>
                      <a:off x="0" y="0"/>
                      <a:ext cx="1980000" cy="1486852"/>
                    </a:xfrm>
                    <a:prstGeom prst="rect">
                      <a:avLst/>
                    </a:prstGeom>
                    <a:ln>
                      <a:noFill/>
                    </a:ln>
                    <a:extLst>
                      <a:ext uri="{53640926-AAD7-44D8-BBD7-CCE9431645EC}">
                        <a14:shadowObscured xmlns:a14="http://schemas.microsoft.com/office/drawing/2010/main"/>
                      </a:ext>
                    </a:extLst>
                  </pic:spPr>
                </pic:pic>
              </a:graphicData>
            </a:graphic>
          </wp:inline>
        </w:drawing>
      </w:r>
      <w:r w:rsidR="00AE0EBB">
        <w:rPr>
          <w:noProof/>
        </w:rPr>
        <w:drawing>
          <wp:inline distT="0" distB="0" distL="0" distR="0" wp14:anchorId="2D570398" wp14:editId="7E31980F">
            <wp:extent cx="1979255" cy="1484447"/>
            <wp:effectExtent l="0" t="0" r="2540" b="1905"/>
            <wp:docPr id="1376868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68347" name="Picture 1376868347"/>
                    <pic:cNvPicPr/>
                  </pic:nvPicPr>
                  <pic:blipFill rotWithShape="1">
                    <a:blip r:embed="rId9">
                      <a:extLst>
                        <a:ext uri="{28A0092B-C50C-407E-A947-70E740481C1C}">
                          <a14:useLocalDpi xmlns:a14="http://schemas.microsoft.com/office/drawing/2010/main" val="0"/>
                        </a:ext>
                      </a:extLst>
                    </a:blip>
                    <a:srcRect t="31758" r="13471" b="19569"/>
                    <a:stretch/>
                  </pic:blipFill>
                  <pic:spPr bwMode="auto">
                    <a:xfrm>
                      <a:off x="0" y="0"/>
                      <a:ext cx="1980000" cy="1485006"/>
                    </a:xfrm>
                    <a:prstGeom prst="rect">
                      <a:avLst/>
                    </a:prstGeom>
                    <a:ln>
                      <a:noFill/>
                    </a:ln>
                    <a:extLst>
                      <a:ext uri="{53640926-AAD7-44D8-BBD7-CCE9431645EC}">
                        <a14:shadowObscured xmlns:a14="http://schemas.microsoft.com/office/drawing/2010/main"/>
                      </a:ext>
                    </a:extLst>
                  </pic:spPr>
                </pic:pic>
              </a:graphicData>
            </a:graphic>
          </wp:inline>
        </w:drawing>
      </w:r>
      <w:r w:rsidR="00FD1561">
        <w:rPr>
          <w:noProof/>
        </w:rPr>
        <w:drawing>
          <wp:inline distT="0" distB="0" distL="0" distR="0" wp14:anchorId="5428F056" wp14:editId="4725DAB2">
            <wp:extent cx="1979295" cy="1484475"/>
            <wp:effectExtent l="0" t="0" r="1905" b="1905"/>
            <wp:docPr id="886381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81807" name="Picture 886381807"/>
                    <pic:cNvPicPr/>
                  </pic:nvPicPr>
                  <pic:blipFill rotWithShape="1">
                    <a:blip r:embed="rId10">
                      <a:extLst>
                        <a:ext uri="{28A0092B-C50C-407E-A947-70E740481C1C}">
                          <a14:useLocalDpi xmlns:a14="http://schemas.microsoft.com/office/drawing/2010/main" val="0"/>
                        </a:ext>
                      </a:extLst>
                    </a:blip>
                    <a:srcRect t="32624" b="32757"/>
                    <a:stretch/>
                  </pic:blipFill>
                  <pic:spPr bwMode="auto">
                    <a:xfrm>
                      <a:off x="0" y="0"/>
                      <a:ext cx="1980000" cy="1485004"/>
                    </a:xfrm>
                    <a:prstGeom prst="rect">
                      <a:avLst/>
                    </a:prstGeom>
                    <a:ln>
                      <a:noFill/>
                    </a:ln>
                    <a:extLst>
                      <a:ext uri="{53640926-AAD7-44D8-BBD7-CCE9431645EC}">
                        <a14:shadowObscured xmlns:a14="http://schemas.microsoft.com/office/drawing/2010/main"/>
                      </a:ext>
                    </a:extLst>
                  </pic:spPr>
                </pic:pic>
              </a:graphicData>
            </a:graphic>
          </wp:inline>
        </w:drawing>
      </w:r>
    </w:p>
    <w:p w14:paraId="7C222DA9" w14:textId="3E28CB94" w:rsidR="00AE0EBB" w:rsidRDefault="00FD1561" w:rsidP="006B5D3A">
      <w:pPr>
        <w:spacing w:line="276" w:lineRule="auto"/>
      </w:pPr>
      <w:r>
        <w:rPr>
          <w:noProof/>
        </w:rPr>
        <w:drawing>
          <wp:inline distT="0" distB="0" distL="0" distR="0" wp14:anchorId="32C0D2A1" wp14:editId="52D75E65">
            <wp:extent cx="2952000" cy="2214000"/>
            <wp:effectExtent l="0" t="0" r="0" b="0"/>
            <wp:docPr id="43296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65317" name="Picture 432965317"/>
                    <pic:cNvPicPr/>
                  </pic:nvPicPr>
                  <pic:blipFill>
                    <a:blip r:embed="rId11">
                      <a:extLst>
                        <a:ext uri="{28A0092B-C50C-407E-A947-70E740481C1C}">
                          <a14:useLocalDpi xmlns:a14="http://schemas.microsoft.com/office/drawing/2010/main" val="0"/>
                        </a:ext>
                      </a:extLst>
                    </a:blip>
                    <a:stretch>
                      <a:fillRect/>
                    </a:stretch>
                  </pic:blipFill>
                  <pic:spPr>
                    <a:xfrm>
                      <a:off x="0" y="0"/>
                      <a:ext cx="2952000" cy="2214000"/>
                    </a:xfrm>
                    <a:prstGeom prst="rect">
                      <a:avLst/>
                    </a:prstGeom>
                  </pic:spPr>
                </pic:pic>
              </a:graphicData>
            </a:graphic>
          </wp:inline>
        </w:drawing>
      </w:r>
      <w:r>
        <w:rPr>
          <w:noProof/>
        </w:rPr>
        <w:drawing>
          <wp:inline distT="0" distB="0" distL="0" distR="0" wp14:anchorId="3E16C794" wp14:editId="13FDBF13">
            <wp:extent cx="2952000" cy="2213999"/>
            <wp:effectExtent l="0" t="0" r="0" b="0"/>
            <wp:docPr id="942905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05606" name="Picture 942905606"/>
                    <pic:cNvPicPr/>
                  </pic:nvPicPr>
                  <pic:blipFill>
                    <a:blip r:embed="rId12">
                      <a:extLst>
                        <a:ext uri="{28A0092B-C50C-407E-A947-70E740481C1C}">
                          <a14:useLocalDpi xmlns:a14="http://schemas.microsoft.com/office/drawing/2010/main" val="0"/>
                        </a:ext>
                      </a:extLst>
                    </a:blip>
                    <a:stretch>
                      <a:fillRect/>
                    </a:stretch>
                  </pic:blipFill>
                  <pic:spPr>
                    <a:xfrm>
                      <a:off x="0" y="0"/>
                      <a:ext cx="2952000" cy="2213999"/>
                    </a:xfrm>
                    <a:prstGeom prst="rect">
                      <a:avLst/>
                    </a:prstGeom>
                  </pic:spPr>
                </pic:pic>
              </a:graphicData>
            </a:graphic>
          </wp:inline>
        </w:drawing>
      </w:r>
    </w:p>
    <w:p w14:paraId="37D548F7" w14:textId="303F6727" w:rsidR="00AE0EBB" w:rsidRDefault="00AE0EBB" w:rsidP="006B5D3A">
      <w:pPr>
        <w:spacing w:line="276" w:lineRule="auto"/>
      </w:pPr>
      <w:r>
        <w:rPr>
          <w:noProof/>
        </w:rPr>
        <w:drawing>
          <wp:inline distT="0" distB="0" distL="0" distR="0" wp14:anchorId="67CB2249" wp14:editId="76EF434D">
            <wp:extent cx="1979524" cy="1483649"/>
            <wp:effectExtent l="0" t="0" r="1905" b="2540"/>
            <wp:docPr id="17725028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2821" name="Picture 1772502821"/>
                    <pic:cNvPicPr/>
                  </pic:nvPicPr>
                  <pic:blipFill rotWithShape="1">
                    <a:blip r:embed="rId13">
                      <a:extLst>
                        <a:ext uri="{28A0092B-C50C-407E-A947-70E740481C1C}">
                          <a14:useLocalDpi xmlns:a14="http://schemas.microsoft.com/office/drawing/2010/main" val="0"/>
                        </a:ext>
                      </a:extLst>
                    </a:blip>
                    <a:srcRect t="31488" b="33900"/>
                    <a:stretch/>
                  </pic:blipFill>
                  <pic:spPr bwMode="auto">
                    <a:xfrm>
                      <a:off x="0" y="0"/>
                      <a:ext cx="1980000" cy="14840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E6B12E" wp14:editId="4AA27BA7">
            <wp:extent cx="1979132" cy="1512017"/>
            <wp:effectExtent l="0" t="0" r="2540" b="0"/>
            <wp:docPr id="14945812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81283" name="Picture 1494581283"/>
                    <pic:cNvPicPr/>
                  </pic:nvPicPr>
                  <pic:blipFill rotWithShape="1">
                    <a:blip r:embed="rId14">
                      <a:extLst>
                        <a:ext uri="{28A0092B-C50C-407E-A947-70E740481C1C}">
                          <a14:useLocalDpi xmlns:a14="http://schemas.microsoft.com/office/drawing/2010/main" val="0"/>
                        </a:ext>
                      </a:extLst>
                    </a:blip>
                    <a:srcRect t="28801" b="13900"/>
                    <a:stretch/>
                  </pic:blipFill>
                  <pic:spPr bwMode="auto">
                    <a:xfrm>
                      <a:off x="0" y="0"/>
                      <a:ext cx="1980000" cy="15126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652075" wp14:editId="06A985C1">
            <wp:extent cx="1979295" cy="1511378"/>
            <wp:effectExtent l="0" t="0" r="1905" b="0"/>
            <wp:docPr id="1120120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0140" name="Picture 1120120140"/>
                    <pic:cNvPicPr/>
                  </pic:nvPicPr>
                  <pic:blipFill rotWithShape="1">
                    <a:blip r:embed="rId15">
                      <a:extLst>
                        <a:ext uri="{28A0092B-C50C-407E-A947-70E740481C1C}">
                          <a14:useLocalDpi xmlns:a14="http://schemas.microsoft.com/office/drawing/2010/main" val="0"/>
                        </a:ext>
                      </a:extLst>
                    </a:blip>
                    <a:srcRect t="29503" b="13228"/>
                    <a:stretch/>
                  </pic:blipFill>
                  <pic:spPr bwMode="auto">
                    <a:xfrm>
                      <a:off x="0" y="0"/>
                      <a:ext cx="1980000" cy="1511916"/>
                    </a:xfrm>
                    <a:prstGeom prst="rect">
                      <a:avLst/>
                    </a:prstGeom>
                    <a:ln>
                      <a:noFill/>
                    </a:ln>
                    <a:extLst>
                      <a:ext uri="{53640926-AAD7-44D8-BBD7-CCE9431645EC}">
                        <a14:shadowObscured xmlns:a14="http://schemas.microsoft.com/office/drawing/2010/main"/>
                      </a:ext>
                    </a:extLst>
                  </pic:spPr>
                </pic:pic>
              </a:graphicData>
            </a:graphic>
          </wp:inline>
        </w:drawing>
      </w:r>
    </w:p>
    <w:p w14:paraId="63208BF7" w14:textId="74835837" w:rsidR="00305BAE" w:rsidRPr="0090011C" w:rsidRDefault="00305BAE" w:rsidP="006B5D3A">
      <w:pPr>
        <w:spacing w:line="276" w:lineRule="auto"/>
      </w:pPr>
    </w:p>
    <w:p w14:paraId="762CBD59" w14:textId="514F8263" w:rsidR="00305BAE" w:rsidRPr="0090011C" w:rsidRDefault="009352E2" w:rsidP="00EC2D5C">
      <w:pPr>
        <w:spacing w:line="276" w:lineRule="auto"/>
        <w:jc w:val="center"/>
        <w:textDirection w:val="btLr"/>
        <w:rPr>
          <w:rFonts w:ascii="Avenir" w:eastAsia="Avenir" w:hAnsi="Avenir" w:cs="Avenir"/>
          <w:smallCaps/>
          <w:color w:val="000000"/>
          <w:sz w:val="26"/>
          <w:lang w:val="fr-CA"/>
        </w:rPr>
      </w:pPr>
      <w:r>
        <w:rPr>
          <w:rFonts w:ascii="Avenir" w:eastAsia="Avenir" w:hAnsi="Avenir" w:cs="Avenir"/>
          <w:smallCaps/>
          <w:noProof/>
          <w:color w:val="000000"/>
          <w:sz w:val="26"/>
          <w:lang w:val="fr-CA"/>
        </w:rPr>
        <w:drawing>
          <wp:inline distT="0" distB="0" distL="0" distR="0" wp14:anchorId="7249FC75" wp14:editId="39FC243E">
            <wp:extent cx="693345" cy="1086416"/>
            <wp:effectExtent l="0" t="0" r="5715" b="0"/>
            <wp:docPr id="7190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1744" name="Picture 71901744"/>
                    <pic:cNvPicPr/>
                  </pic:nvPicPr>
                  <pic:blipFill rotWithShape="1">
                    <a:blip r:embed="rId16">
                      <a:extLst>
                        <a:ext uri="{28A0092B-C50C-407E-A947-70E740481C1C}">
                          <a14:useLocalDpi xmlns:a14="http://schemas.microsoft.com/office/drawing/2010/main" val="0"/>
                        </a:ext>
                      </a:extLst>
                    </a:blip>
                    <a:srcRect l="27451" t="14257" r="26559" b="13681"/>
                    <a:stretch/>
                  </pic:blipFill>
                  <pic:spPr bwMode="auto">
                    <a:xfrm>
                      <a:off x="0" y="0"/>
                      <a:ext cx="721619" cy="1130719"/>
                    </a:xfrm>
                    <a:prstGeom prst="rect">
                      <a:avLst/>
                    </a:prstGeom>
                    <a:ln>
                      <a:noFill/>
                    </a:ln>
                    <a:extLst>
                      <a:ext uri="{53640926-AAD7-44D8-BBD7-CCE9431645EC}">
                        <a14:shadowObscured xmlns:a14="http://schemas.microsoft.com/office/drawing/2010/main"/>
                      </a:ext>
                    </a:extLst>
                  </pic:spPr>
                </pic:pic>
              </a:graphicData>
            </a:graphic>
          </wp:inline>
        </w:drawing>
      </w:r>
    </w:p>
    <w:p w14:paraId="2D69023C" w14:textId="77777777" w:rsidR="00305BAE" w:rsidRPr="0090011C" w:rsidRDefault="00305BAE" w:rsidP="00EC2D5C">
      <w:pPr>
        <w:spacing w:line="276" w:lineRule="auto"/>
        <w:jc w:val="center"/>
        <w:textDirection w:val="btLr"/>
        <w:rPr>
          <w:rFonts w:ascii="Avenir" w:eastAsia="Avenir" w:hAnsi="Avenir" w:cs="Avenir"/>
          <w:smallCaps/>
          <w:color w:val="000000"/>
          <w:sz w:val="15"/>
          <w:szCs w:val="13"/>
          <w:lang w:val="fr-CA"/>
        </w:rPr>
      </w:pPr>
    </w:p>
    <w:p w14:paraId="308777DD" w14:textId="623A0956" w:rsidR="00305BAE" w:rsidRPr="00D75EC2" w:rsidRDefault="00305BAE" w:rsidP="00EC2D5C">
      <w:pPr>
        <w:spacing w:line="276" w:lineRule="auto"/>
        <w:jc w:val="center"/>
        <w:textDirection w:val="btLr"/>
        <w:rPr>
          <w:rFonts w:ascii="Arial" w:hAnsi="Arial" w:cs="Arial"/>
          <w:sz w:val="32"/>
          <w:szCs w:val="32"/>
          <w:lang w:val="fr-CA"/>
        </w:rPr>
      </w:pPr>
      <w:r w:rsidRPr="00D75EC2">
        <w:rPr>
          <w:rFonts w:ascii="Arial" w:eastAsia="Avenir" w:hAnsi="Arial" w:cs="Arial"/>
          <w:smallCaps/>
          <w:color w:val="000000"/>
          <w:sz w:val="32"/>
          <w:szCs w:val="32"/>
          <w:lang w:val="fr-CA"/>
        </w:rPr>
        <w:t>RAPPORT ANNUEL / ANNUAL REPORT 202</w:t>
      </w:r>
      <w:r w:rsidR="009352E2" w:rsidRPr="00D75EC2">
        <w:rPr>
          <w:rFonts w:ascii="Arial" w:eastAsia="Avenir" w:hAnsi="Arial" w:cs="Arial"/>
          <w:smallCaps/>
          <w:color w:val="000000"/>
          <w:sz w:val="32"/>
          <w:szCs w:val="32"/>
          <w:lang w:val="fr-CA"/>
        </w:rPr>
        <w:t>2</w:t>
      </w:r>
      <w:r w:rsidRPr="00D75EC2">
        <w:rPr>
          <w:rFonts w:ascii="Arial" w:eastAsia="Avenir" w:hAnsi="Arial" w:cs="Arial"/>
          <w:smallCaps/>
          <w:color w:val="000000"/>
          <w:sz w:val="32"/>
          <w:szCs w:val="32"/>
          <w:lang w:val="fr-CA"/>
        </w:rPr>
        <w:t xml:space="preserve"> – 202</w:t>
      </w:r>
      <w:r w:rsidR="009352E2" w:rsidRPr="00D75EC2">
        <w:rPr>
          <w:rFonts w:ascii="Arial" w:eastAsia="Avenir" w:hAnsi="Arial" w:cs="Arial"/>
          <w:smallCaps/>
          <w:color w:val="000000"/>
          <w:sz w:val="32"/>
          <w:szCs w:val="32"/>
          <w:lang w:val="fr-CA"/>
        </w:rPr>
        <w:t>3</w:t>
      </w:r>
    </w:p>
    <w:p w14:paraId="2FC9F278" w14:textId="3595147D" w:rsidR="00305BAE" w:rsidRPr="00D75EC2" w:rsidRDefault="00305BAE" w:rsidP="00D75EC2">
      <w:pPr>
        <w:spacing w:line="276" w:lineRule="auto"/>
        <w:jc w:val="center"/>
        <w:rPr>
          <w:rFonts w:ascii="Arial" w:eastAsia="Avenir" w:hAnsi="Arial" w:cs="Arial"/>
        </w:rPr>
      </w:pPr>
      <w:proofErr w:type="spellStart"/>
      <w:r w:rsidRPr="00D75EC2">
        <w:rPr>
          <w:rFonts w:ascii="Arial" w:hAnsi="Arial" w:cs="Arial"/>
        </w:rPr>
        <w:t>Préparé</w:t>
      </w:r>
      <w:proofErr w:type="spellEnd"/>
      <w:r w:rsidRPr="00D75EC2">
        <w:rPr>
          <w:rFonts w:ascii="Arial" w:hAnsi="Arial" w:cs="Arial"/>
        </w:rPr>
        <w:t xml:space="preserve"> Par: Le Personnel et le Conseil </w:t>
      </w:r>
      <w:proofErr w:type="spellStart"/>
      <w:r w:rsidRPr="00D75EC2">
        <w:rPr>
          <w:rFonts w:ascii="Arial" w:eastAsia="Avenir" w:hAnsi="Arial" w:cs="Arial"/>
        </w:rPr>
        <w:t>d</w:t>
      </w:r>
      <w:r w:rsidRPr="00D75EC2">
        <w:rPr>
          <w:rFonts w:ascii="Arial" w:hAnsi="Arial" w:cs="Arial"/>
        </w:rPr>
        <w:t>’administration</w:t>
      </w:r>
      <w:proofErr w:type="spellEnd"/>
      <w:r w:rsidRPr="00D75EC2">
        <w:rPr>
          <w:rFonts w:ascii="Arial" w:hAnsi="Arial" w:cs="Arial"/>
        </w:rPr>
        <w:t xml:space="preserve"> </w:t>
      </w:r>
      <w:r w:rsidRPr="00D75EC2">
        <w:rPr>
          <w:rFonts w:ascii="Arial" w:eastAsia="Avenir" w:hAnsi="Arial" w:cs="Arial"/>
        </w:rPr>
        <w:t>d</w:t>
      </w:r>
      <w:r w:rsidRPr="00D75EC2">
        <w:rPr>
          <w:rFonts w:ascii="Arial" w:hAnsi="Arial" w:cs="Arial"/>
        </w:rPr>
        <w:t xml:space="preserve">e </w:t>
      </w:r>
      <w:r w:rsidRPr="00D75EC2">
        <w:rPr>
          <w:rFonts w:ascii="Arial" w:eastAsia="Avenir" w:hAnsi="Arial" w:cs="Arial"/>
        </w:rPr>
        <w:t>PCSM</w:t>
      </w:r>
      <w:r w:rsidRPr="00D75EC2">
        <w:rPr>
          <w:rFonts w:ascii="Arial" w:hAnsi="Arial" w:cs="Arial"/>
        </w:rPr>
        <w:t xml:space="preserve"> </w:t>
      </w:r>
      <w:r w:rsidRPr="00D75EC2">
        <w:rPr>
          <w:rFonts w:ascii="Arial" w:eastAsia="Avenir" w:hAnsi="Arial" w:cs="Arial"/>
        </w:rPr>
        <w:t>e</w:t>
      </w:r>
      <w:r w:rsidRPr="00D75EC2">
        <w:rPr>
          <w:rFonts w:ascii="Arial" w:hAnsi="Arial" w:cs="Arial"/>
        </w:rPr>
        <w:t xml:space="preserve">t </w:t>
      </w:r>
      <w:proofErr w:type="spellStart"/>
      <w:r w:rsidRPr="00D75EC2">
        <w:rPr>
          <w:rFonts w:ascii="Arial" w:hAnsi="Arial" w:cs="Arial"/>
        </w:rPr>
        <w:t>Présenté</w:t>
      </w:r>
      <w:proofErr w:type="spellEnd"/>
      <w:r w:rsidRPr="00D75EC2">
        <w:rPr>
          <w:rFonts w:ascii="Arial" w:hAnsi="Arial" w:cs="Arial"/>
        </w:rPr>
        <w:t xml:space="preserve"> </w:t>
      </w:r>
      <w:r w:rsidRPr="00D75EC2">
        <w:rPr>
          <w:rFonts w:ascii="Arial" w:eastAsia="Avenir" w:hAnsi="Arial" w:cs="Arial"/>
        </w:rPr>
        <w:t>à</w:t>
      </w:r>
      <w:r w:rsidRPr="00D75EC2">
        <w:rPr>
          <w:rFonts w:ascii="Arial" w:hAnsi="Arial" w:cs="Arial"/>
        </w:rPr>
        <w:t xml:space="preserve"> </w:t>
      </w:r>
      <w:proofErr w:type="spellStart"/>
      <w:r w:rsidRPr="00D75EC2">
        <w:rPr>
          <w:rFonts w:ascii="Arial" w:eastAsia="Avenir" w:hAnsi="Arial" w:cs="Arial"/>
        </w:rPr>
        <w:t>l</w:t>
      </w:r>
      <w:r w:rsidRPr="00D75EC2">
        <w:rPr>
          <w:rFonts w:ascii="Arial" w:hAnsi="Arial" w:cs="Arial"/>
        </w:rPr>
        <w:t>’</w:t>
      </w:r>
      <w:r w:rsidRPr="00D75EC2">
        <w:rPr>
          <w:rFonts w:ascii="Arial" w:eastAsia="Avenir" w:hAnsi="Arial" w:cs="Arial"/>
        </w:rPr>
        <w:t>A</w:t>
      </w:r>
      <w:r w:rsidRPr="00D75EC2">
        <w:rPr>
          <w:rFonts w:ascii="Arial" w:hAnsi="Arial" w:cs="Arial"/>
        </w:rPr>
        <w:t>ssemblée</w:t>
      </w:r>
      <w:proofErr w:type="spellEnd"/>
      <w:r w:rsidRPr="00D75EC2">
        <w:rPr>
          <w:rFonts w:ascii="Arial" w:hAnsi="Arial" w:cs="Arial"/>
        </w:rPr>
        <w:t xml:space="preserve"> Générale </w:t>
      </w:r>
      <w:proofErr w:type="spellStart"/>
      <w:r w:rsidRPr="00D75EC2">
        <w:rPr>
          <w:rFonts w:ascii="Arial" w:hAnsi="Arial" w:cs="Arial"/>
        </w:rPr>
        <w:t>Annuelle</w:t>
      </w:r>
      <w:proofErr w:type="spellEnd"/>
    </w:p>
    <w:p w14:paraId="7167A608" w14:textId="77777777" w:rsidR="00305BAE" w:rsidRPr="00D75EC2" w:rsidRDefault="00305BAE" w:rsidP="00EC2D5C">
      <w:pPr>
        <w:spacing w:line="276" w:lineRule="auto"/>
        <w:jc w:val="center"/>
        <w:rPr>
          <w:rFonts w:ascii="Arial" w:hAnsi="Arial" w:cs="Arial"/>
          <w:lang w:val="en"/>
        </w:rPr>
      </w:pPr>
      <w:r w:rsidRPr="00D75EC2">
        <w:rPr>
          <w:rFonts w:ascii="Arial" w:hAnsi="Arial" w:cs="Arial"/>
          <w:lang w:val="en"/>
        </w:rPr>
        <w:t>Prepared By: C</w:t>
      </w:r>
      <w:r w:rsidRPr="00D75EC2">
        <w:rPr>
          <w:rFonts w:ascii="Arial" w:eastAsia="Avenir" w:hAnsi="Arial" w:cs="Arial"/>
          <w:lang w:val="en"/>
        </w:rPr>
        <w:t>PMH</w:t>
      </w:r>
      <w:r w:rsidRPr="00D75EC2">
        <w:rPr>
          <w:rFonts w:ascii="Arial" w:hAnsi="Arial" w:cs="Arial"/>
          <w:lang w:val="en"/>
        </w:rPr>
        <w:t xml:space="preserve"> Staff </w:t>
      </w:r>
      <w:r w:rsidRPr="00D75EC2">
        <w:rPr>
          <w:rFonts w:ascii="Arial" w:eastAsia="Avenir" w:hAnsi="Arial" w:cs="Arial"/>
          <w:lang w:val="en"/>
        </w:rPr>
        <w:t>a</w:t>
      </w:r>
      <w:r w:rsidRPr="00D75EC2">
        <w:rPr>
          <w:rFonts w:ascii="Arial" w:hAnsi="Arial" w:cs="Arial"/>
          <w:lang w:val="en"/>
        </w:rPr>
        <w:t xml:space="preserve">nd Board </w:t>
      </w:r>
      <w:r w:rsidRPr="00D75EC2">
        <w:rPr>
          <w:rFonts w:ascii="Arial" w:eastAsia="Avenir" w:hAnsi="Arial" w:cs="Arial"/>
          <w:lang w:val="en"/>
        </w:rPr>
        <w:t>o</w:t>
      </w:r>
      <w:r w:rsidRPr="00D75EC2">
        <w:rPr>
          <w:rFonts w:ascii="Arial" w:hAnsi="Arial" w:cs="Arial"/>
          <w:lang w:val="en"/>
        </w:rPr>
        <w:t xml:space="preserve">f Directors </w:t>
      </w:r>
      <w:r w:rsidRPr="00D75EC2">
        <w:rPr>
          <w:rFonts w:ascii="Arial" w:eastAsia="Avenir" w:hAnsi="Arial" w:cs="Arial"/>
          <w:lang w:val="en"/>
        </w:rPr>
        <w:t>a</w:t>
      </w:r>
      <w:r w:rsidRPr="00D75EC2">
        <w:rPr>
          <w:rFonts w:ascii="Arial" w:hAnsi="Arial" w:cs="Arial"/>
          <w:lang w:val="en"/>
        </w:rPr>
        <w:t xml:space="preserve">nd Presented </w:t>
      </w:r>
      <w:r w:rsidRPr="00D75EC2">
        <w:rPr>
          <w:rFonts w:ascii="Arial" w:eastAsia="Avenir" w:hAnsi="Arial" w:cs="Arial"/>
          <w:lang w:val="en"/>
        </w:rPr>
        <w:t>a</w:t>
      </w:r>
      <w:r w:rsidRPr="00D75EC2">
        <w:rPr>
          <w:rFonts w:ascii="Arial" w:hAnsi="Arial" w:cs="Arial"/>
          <w:lang w:val="en"/>
        </w:rPr>
        <w:t xml:space="preserve">t </w:t>
      </w:r>
      <w:r w:rsidRPr="00D75EC2">
        <w:rPr>
          <w:rFonts w:ascii="Arial" w:eastAsia="Avenir" w:hAnsi="Arial" w:cs="Arial"/>
          <w:lang w:val="en"/>
        </w:rPr>
        <w:t>t</w:t>
      </w:r>
      <w:r w:rsidRPr="00D75EC2">
        <w:rPr>
          <w:rFonts w:ascii="Arial" w:hAnsi="Arial" w:cs="Arial"/>
          <w:lang w:val="en"/>
        </w:rPr>
        <w:t>he Annual General Meeting</w:t>
      </w:r>
    </w:p>
    <w:p w14:paraId="73A759CB" w14:textId="39345BE7" w:rsidR="00305BAE" w:rsidRPr="0090011C" w:rsidRDefault="00305BAE" w:rsidP="00EC2D5C">
      <w:pPr>
        <w:spacing w:line="276" w:lineRule="auto"/>
        <w:jc w:val="center"/>
      </w:pPr>
    </w:p>
    <w:p w14:paraId="6FA9EC86" w14:textId="77777777" w:rsidR="00B22CE7" w:rsidRPr="0090011C" w:rsidRDefault="00B22CE7" w:rsidP="00EC2D5C">
      <w:pPr>
        <w:spacing w:line="276" w:lineRule="auto"/>
        <w:jc w:val="center"/>
        <w:rPr>
          <w:rFonts w:ascii="Arial" w:hAnsi="Arial" w:cs="Arial"/>
          <w:color w:val="ED7D31" w:themeColor="accent2"/>
          <w:lang w:val="fr-CA"/>
        </w:rPr>
      </w:pPr>
    </w:p>
    <w:p w14:paraId="0EC66E69" w14:textId="77777777" w:rsidR="00B22CE7" w:rsidRPr="0090011C" w:rsidRDefault="00B22CE7" w:rsidP="00EC2D5C">
      <w:pPr>
        <w:spacing w:line="276" w:lineRule="auto"/>
        <w:jc w:val="center"/>
        <w:rPr>
          <w:rFonts w:ascii="Arial" w:hAnsi="Arial" w:cs="Arial"/>
          <w:color w:val="ED7D31" w:themeColor="accent2"/>
          <w:lang w:val="fr-CA"/>
        </w:rPr>
      </w:pPr>
    </w:p>
    <w:p w14:paraId="570C80E8" w14:textId="77777777" w:rsidR="00B22CE7" w:rsidRPr="0090011C" w:rsidRDefault="00B22CE7" w:rsidP="00EC2D5C">
      <w:pPr>
        <w:spacing w:line="276" w:lineRule="auto"/>
        <w:jc w:val="center"/>
        <w:rPr>
          <w:rFonts w:ascii="Arial" w:hAnsi="Arial" w:cs="Arial"/>
          <w:color w:val="ED7D31" w:themeColor="accent2"/>
          <w:lang w:val="fr-CA"/>
        </w:rPr>
      </w:pPr>
    </w:p>
    <w:p w14:paraId="241BEF27" w14:textId="77777777" w:rsidR="00B22CE7" w:rsidRPr="0090011C" w:rsidRDefault="00B22CE7" w:rsidP="00EC2D5C">
      <w:pPr>
        <w:spacing w:line="276" w:lineRule="auto"/>
        <w:jc w:val="center"/>
        <w:rPr>
          <w:rFonts w:ascii="Arial" w:hAnsi="Arial" w:cs="Arial"/>
          <w:color w:val="ED7D31" w:themeColor="accent2"/>
          <w:lang w:val="fr-CA"/>
        </w:rPr>
      </w:pPr>
    </w:p>
    <w:p w14:paraId="016BF1FD" w14:textId="77777777" w:rsidR="00B22CE7" w:rsidRPr="0090011C" w:rsidRDefault="00B22CE7" w:rsidP="00EC2D5C">
      <w:pPr>
        <w:spacing w:line="276" w:lineRule="auto"/>
        <w:jc w:val="center"/>
        <w:rPr>
          <w:rFonts w:ascii="Arial" w:hAnsi="Arial" w:cs="Arial"/>
          <w:color w:val="ED7D31" w:themeColor="accent2"/>
          <w:lang w:val="fr-CA"/>
        </w:rPr>
      </w:pPr>
    </w:p>
    <w:p w14:paraId="1E432096" w14:textId="77777777" w:rsidR="00B22CE7" w:rsidRPr="0090011C" w:rsidRDefault="00B22CE7" w:rsidP="00EC2D5C">
      <w:pPr>
        <w:spacing w:line="276" w:lineRule="auto"/>
        <w:jc w:val="center"/>
        <w:rPr>
          <w:rFonts w:ascii="Arial" w:hAnsi="Arial" w:cs="Arial"/>
          <w:color w:val="ED7D31" w:themeColor="accent2"/>
          <w:lang w:val="fr-CA"/>
        </w:rPr>
      </w:pPr>
    </w:p>
    <w:p w14:paraId="656691E0" w14:textId="77777777" w:rsidR="00B22CE7" w:rsidRPr="0090011C" w:rsidRDefault="00B22CE7" w:rsidP="00EC2D5C">
      <w:pPr>
        <w:spacing w:line="276" w:lineRule="auto"/>
        <w:jc w:val="center"/>
        <w:rPr>
          <w:rFonts w:ascii="Arial" w:hAnsi="Arial" w:cs="Arial"/>
          <w:color w:val="ED7D31" w:themeColor="accent2"/>
          <w:lang w:val="fr-CA"/>
        </w:rPr>
      </w:pPr>
    </w:p>
    <w:p w14:paraId="65A94945" w14:textId="77777777" w:rsidR="00B22CE7" w:rsidRPr="0090011C" w:rsidRDefault="00B22CE7" w:rsidP="00EC2D5C">
      <w:pPr>
        <w:spacing w:line="276" w:lineRule="auto"/>
        <w:jc w:val="center"/>
        <w:rPr>
          <w:rFonts w:ascii="Arial" w:hAnsi="Arial" w:cs="Arial"/>
          <w:color w:val="ED7D31" w:themeColor="accent2"/>
          <w:lang w:val="fr-CA"/>
        </w:rPr>
      </w:pPr>
    </w:p>
    <w:p w14:paraId="2820D03B" w14:textId="77777777" w:rsidR="00B22CE7" w:rsidRPr="0090011C" w:rsidRDefault="00B22CE7" w:rsidP="00EC2D5C">
      <w:pPr>
        <w:spacing w:line="276" w:lineRule="auto"/>
        <w:jc w:val="center"/>
        <w:rPr>
          <w:rFonts w:ascii="Arial" w:hAnsi="Arial" w:cs="Arial"/>
          <w:color w:val="ED7D31" w:themeColor="accent2"/>
          <w:lang w:val="fr-CA"/>
        </w:rPr>
      </w:pPr>
    </w:p>
    <w:p w14:paraId="122253AE" w14:textId="77777777" w:rsidR="00B22CE7" w:rsidRPr="0090011C" w:rsidRDefault="00B22CE7" w:rsidP="00EC2D5C">
      <w:pPr>
        <w:spacing w:line="276" w:lineRule="auto"/>
        <w:jc w:val="center"/>
        <w:rPr>
          <w:rFonts w:ascii="Arial" w:hAnsi="Arial" w:cs="Arial"/>
          <w:color w:val="ED7D31" w:themeColor="accent2"/>
          <w:lang w:val="fr-CA"/>
        </w:rPr>
      </w:pPr>
    </w:p>
    <w:p w14:paraId="3A0C53EC" w14:textId="77777777" w:rsidR="00B22CE7" w:rsidRPr="0090011C" w:rsidRDefault="00B22CE7" w:rsidP="00EC2D5C">
      <w:pPr>
        <w:spacing w:line="276" w:lineRule="auto"/>
        <w:jc w:val="center"/>
        <w:rPr>
          <w:rFonts w:ascii="Arial" w:hAnsi="Arial" w:cs="Arial"/>
          <w:color w:val="ED7D31" w:themeColor="accent2"/>
          <w:lang w:val="fr-CA"/>
        </w:rPr>
      </w:pPr>
    </w:p>
    <w:p w14:paraId="3C2CD170" w14:textId="77777777" w:rsidR="00B22CE7" w:rsidRPr="0090011C" w:rsidRDefault="00B22CE7" w:rsidP="00EC2D5C">
      <w:pPr>
        <w:spacing w:line="276" w:lineRule="auto"/>
        <w:jc w:val="center"/>
        <w:rPr>
          <w:rFonts w:ascii="Arial" w:hAnsi="Arial" w:cs="Arial"/>
          <w:color w:val="ED7D31" w:themeColor="accent2"/>
          <w:lang w:val="fr-CA"/>
        </w:rPr>
      </w:pPr>
    </w:p>
    <w:p w14:paraId="20D26FAE" w14:textId="77777777" w:rsidR="00B22CE7" w:rsidRPr="0090011C" w:rsidRDefault="00B22CE7" w:rsidP="00EC2D5C">
      <w:pPr>
        <w:spacing w:line="276" w:lineRule="auto"/>
        <w:jc w:val="center"/>
        <w:rPr>
          <w:rFonts w:ascii="Arial" w:hAnsi="Arial" w:cs="Arial"/>
          <w:color w:val="ED7D31" w:themeColor="accent2"/>
          <w:lang w:val="fr-CA"/>
        </w:rPr>
      </w:pPr>
    </w:p>
    <w:p w14:paraId="2FA45A62" w14:textId="77777777" w:rsidR="00B22CE7" w:rsidRPr="0090011C" w:rsidRDefault="00B22CE7" w:rsidP="00EC2D5C">
      <w:pPr>
        <w:spacing w:line="276" w:lineRule="auto"/>
        <w:jc w:val="center"/>
        <w:rPr>
          <w:rFonts w:ascii="Arial" w:hAnsi="Arial" w:cs="Arial"/>
          <w:color w:val="ED7D31" w:themeColor="accent2"/>
          <w:lang w:val="fr-CA"/>
        </w:rPr>
      </w:pPr>
    </w:p>
    <w:p w14:paraId="6AA16162" w14:textId="77777777" w:rsidR="00B22CE7" w:rsidRPr="0090011C" w:rsidRDefault="00B22CE7" w:rsidP="00EC2D5C">
      <w:pPr>
        <w:spacing w:line="276" w:lineRule="auto"/>
        <w:jc w:val="center"/>
        <w:rPr>
          <w:rFonts w:ascii="Arial" w:hAnsi="Arial" w:cs="Arial"/>
          <w:color w:val="ED7D31" w:themeColor="accent2"/>
          <w:lang w:val="fr-CA"/>
        </w:rPr>
      </w:pPr>
    </w:p>
    <w:p w14:paraId="48255EF2" w14:textId="77777777" w:rsidR="00B22CE7" w:rsidRPr="0090011C" w:rsidRDefault="00B22CE7" w:rsidP="00EC2D5C">
      <w:pPr>
        <w:spacing w:line="276" w:lineRule="auto"/>
        <w:jc w:val="center"/>
        <w:rPr>
          <w:rFonts w:ascii="Arial" w:hAnsi="Arial" w:cs="Arial"/>
          <w:color w:val="ED7D31" w:themeColor="accent2"/>
          <w:lang w:val="fr-CA"/>
        </w:rPr>
      </w:pPr>
    </w:p>
    <w:p w14:paraId="235F9C8C" w14:textId="77777777" w:rsidR="00B22CE7" w:rsidRPr="0090011C" w:rsidRDefault="00B22CE7" w:rsidP="00EC2D5C">
      <w:pPr>
        <w:spacing w:line="276" w:lineRule="auto"/>
        <w:jc w:val="center"/>
        <w:rPr>
          <w:rFonts w:ascii="Arial" w:hAnsi="Arial" w:cs="Arial"/>
          <w:color w:val="ED7D31" w:themeColor="accent2"/>
          <w:lang w:val="fr-CA"/>
        </w:rPr>
      </w:pPr>
    </w:p>
    <w:p w14:paraId="38E58A34" w14:textId="77777777" w:rsidR="00B22CE7" w:rsidRPr="0090011C" w:rsidRDefault="00B22CE7" w:rsidP="00EC2D5C">
      <w:pPr>
        <w:spacing w:line="276" w:lineRule="auto"/>
        <w:jc w:val="center"/>
        <w:rPr>
          <w:rFonts w:ascii="Arial" w:hAnsi="Arial" w:cs="Arial"/>
          <w:color w:val="ED7D31" w:themeColor="accent2"/>
          <w:lang w:val="fr-CA"/>
        </w:rPr>
      </w:pPr>
    </w:p>
    <w:p w14:paraId="646A1C91" w14:textId="6853F543" w:rsidR="00881B5E" w:rsidRDefault="00881B5E" w:rsidP="00EC2D5C">
      <w:pPr>
        <w:spacing w:line="276" w:lineRule="auto"/>
        <w:jc w:val="center"/>
        <w:rPr>
          <w:rFonts w:ascii="Arial" w:hAnsi="Arial" w:cs="Arial"/>
          <w:color w:val="ED7D31" w:themeColor="accent2"/>
          <w:lang w:val="fr-CA"/>
        </w:rPr>
      </w:pPr>
    </w:p>
    <w:p w14:paraId="77F4E986" w14:textId="09AF9FE3" w:rsidR="00566600" w:rsidRDefault="00566600" w:rsidP="00EC2D5C">
      <w:pPr>
        <w:spacing w:line="276" w:lineRule="auto"/>
        <w:jc w:val="center"/>
        <w:rPr>
          <w:rFonts w:ascii="Arial" w:hAnsi="Arial" w:cs="Arial"/>
          <w:color w:val="ED7D31" w:themeColor="accent2"/>
          <w:lang w:val="fr-CA"/>
        </w:rPr>
      </w:pPr>
    </w:p>
    <w:p w14:paraId="319571A7" w14:textId="4D35D142" w:rsidR="00566600" w:rsidRDefault="00566600" w:rsidP="00EC2D5C">
      <w:pPr>
        <w:spacing w:line="276" w:lineRule="auto"/>
        <w:jc w:val="center"/>
        <w:rPr>
          <w:rFonts w:ascii="Arial" w:hAnsi="Arial" w:cs="Arial"/>
          <w:color w:val="ED7D31" w:themeColor="accent2"/>
          <w:lang w:val="fr-CA"/>
        </w:rPr>
      </w:pPr>
    </w:p>
    <w:p w14:paraId="24A9B6A8" w14:textId="1DD1112B" w:rsidR="00566600" w:rsidRDefault="00566600" w:rsidP="00EC2D5C">
      <w:pPr>
        <w:spacing w:line="276" w:lineRule="auto"/>
        <w:jc w:val="center"/>
        <w:rPr>
          <w:rFonts w:ascii="Arial" w:hAnsi="Arial" w:cs="Arial"/>
          <w:color w:val="ED7D31" w:themeColor="accent2"/>
          <w:lang w:val="fr-CA"/>
        </w:rPr>
      </w:pPr>
    </w:p>
    <w:p w14:paraId="788C52B1" w14:textId="3A4D59B8" w:rsidR="00566600" w:rsidRDefault="00566600" w:rsidP="00EC2D5C">
      <w:pPr>
        <w:spacing w:line="276" w:lineRule="auto"/>
        <w:jc w:val="center"/>
        <w:rPr>
          <w:rFonts w:ascii="Arial" w:hAnsi="Arial" w:cs="Arial"/>
          <w:color w:val="ED7D31" w:themeColor="accent2"/>
          <w:lang w:val="fr-CA"/>
        </w:rPr>
      </w:pPr>
    </w:p>
    <w:p w14:paraId="4477C6C7" w14:textId="42119F74" w:rsidR="00566600" w:rsidRDefault="00566600" w:rsidP="00EC2D5C">
      <w:pPr>
        <w:spacing w:line="276" w:lineRule="auto"/>
        <w:jc w:val="center"/>
        <w:rPr>
          <w:rFonts w:ascii="Arial" w:hAnsi="Arial" w:cs="Arial"/>
          <w:color w:val="ED7D31" w:themeColor="accent2"/>
          <w:lang w:val="fr-CA"/>
        </w:rPr>
      </w:pPr>
    </w:p>
    <w:p w14:paraId="391EF2D8" w14:textId="735709CE" w:rsidR="00566600" w:rsidRDefault="00566600" w:rsidP="00EC2D5C">
      <w:pPr>
        <w:spacing w:line="276" w:lineRule="auto"/>
        <w:jc w:val="center"/>
        <w:rPr>
          <w:rFonts w:ascii="Arial" w:hAnsi="Arial" w:cs="Arial"/>
          <w:color w:val="ED7D31" w:themeColor="accent2"/>
          <w:lang w:val="fr-CA"/>
        </w:rPr>
      </w:pPr>
    </w:p>
    <w:p w14:paraId="6E540CC8" w14:textId="77777777" w:rsidR="00566600" w:rsidRPr="0090011C" w:rsidRDefault="00566600" w:rsidP="00EC2D5C">
      <w:pPr>
        <w:spacing w:line="276" w:lineRule="auto"/>
        <w:jc w:val="center"/>
        <w:rPr>
          <w:rFonts w:ascii="Arial" w:hAnsi="Arial" w:cs="Arial"/>
          <w:color w:val="ED7D31" w:themeColor="accent2"/>
          <w:lang w:val="fr-CA"/>
        </w:rPr>
      </w:pPr>
    </w:p>
    <w:p w14:paraId="4C63E88B" w14:textId="77777777" w:rsidR="00B22CE7" w:rsidRPr="0090011C" w:rsidRDefault="00B22CE7" w:rsidP="00EC2D5C">
      <w:pPr>
        <w:spacing w:line="276" w:lineRule="auto"/>
        <w:jc w:val="center"/>
        <w:rPr>
          <w:rFonts w:ascii="Arial" w:hAnsi="Arial" w:cs="Arial"/>
          <w:color w:val="ED7D31" w:themeColor="accent2"/>
          <w:lang w:val="fr-CA"/>
        </w:rPr>
      </w:pPr>
    </w:p>
    <w:p w14:paraId="49FA48DA" w14:textId="77777777" w:rsidR="00B22CE7" w:rsidRPr="0090011C" w:rsidRDefault="00B22CE7" w:rsidP="00EC2D5C">
      <w:pPr>
        <w:spacing w:line="276" w:lineRule="auto"/>
        <w:jc w:val="center"/>
        <w:rPr>
          <w:rFonts w:ascii="Arial" w:hAnsi="Arial" w:cs="Arial"/>
          <w:color w:val="ED7D31" w:themeColor="accent2"/>
          <w:lang w:val="fr-CA"/>
        </w:rPr>
      </w:pPr>
    </w:p>
    <w:p w14:paraId="53C32420" w14:textId="77777777" w:rsidR="00B22CE7" w:rsidRPr="0090011C" w:rsidRDefault="00B22CE7" w:rsidP="00EC2D5C">
      <w:pPr>
        <w:spacing w:line="276" w:lineRule="auto"/>
        <w:jc w:val="center"/>
        <w:rPr>
          <w:rFonts w:ascii="Arial" w:hAnsi="Arial" w:cs="Arial"/>
          <w:color w:val="ED7D31" w:themeColor="accent2"/>
          <w:lang w:val="fr-CA"/>
        </w:rPr>
      </w:pPr>
    </w:p>
    <w:p w14:paraId="440CB6A8" w14:textId="77777777" w:rsidR="00B22CE7" w:rsidRPr="0090011C" w:rsidRDefault="00B22CE7" w:rsidP="00EC2D5C">
      <w:pPr>
        <w:spacing w:line="276" w:lineRule="auto"/>
        <w:jc w:val="center"/>
        <w:rPr>
          <w:rFonts w:ascii="Arial" w:hAnsi="Arial" w:cs="Arial"/>
          <w:color w:val="ED7D31" w:themeColor="accent2"/>
          <w:lang w:val="fr-CA"/>
        </w:rPr>
      </w:pPr>
    </w:p>
    <w:p w14:paraId="37861BB5" w14:textId="77777777" w:rsidR="00B22CE7" w:rsidRPr="0090011C" w:rsidRDefault="00B22CE7" w:rsidP="00EC2D5C">
      <w:pPr>
        <w:spacing w:line="276" w:lineRule="auto"/>
        <w:jc w:val="center"/>
        <w:rPr>
          <w:rFonts w:ascii="Arial" w:hAnsi="Arial" w:cs="Arial"/>
          <w:color w:val="ED7D31" w:themeColor="accent2"/>
          <w:lang w:val="fr-CA"/>
        </w:rPr>
      </w:pPr>
    </w:p>
    <w:p w14:paraId="39147BD2" w14:textId="58BE24A6" w:rsidR="00B22CE7" w:rsidRPr="0090011C" w:rsidRDefault="00B22CE7" w:rsidP="00EC2D5C">
      <w:pPr>
        <w:spacing w:line="276" w:lineRule="auto"/>
        <w:jc w:val="center"/>
        <w:rPr>
          <w:rFonts w:ascii="Arial" w:hAnsi="Arial" w:cs="Arial"/>
          <w:color w:val="ED7D31" w:themeColor="accent2"/>
          <w:sz w:val="28"/>
          <w:szCs w:val="28"/>
          <w:lang w:val="fr-CA"/>
        </w:rPr>
      </w:pPr>
      <w:r w:rsidRPr="00B22CE7">
        <w:rPr>
          <w:rFonts w:ascii="Arial" w:hAnsi="Arial" w:cs="Arial"/>
          <w:color w:val="ED7D31" w:themeColor="accent2"/>
          <w:sz w:val="28"/>
          <w:szCs w:val="28"/>
          <w:lang w:val="fr-CA"/>
        </w:rPr>
        <w:t>Perspective Communautaire en Santé Mentale</w:t>
      </w:r>
    </w:p>
    <w:p w14:paraId="1190DB1C" w14:textId="77777777" w:rsidR="00B22CE7" w:rsidRPr="00B22CE7" w:rsidRDefault="00B22CE7" w:rsidP="00EC2D5C">
      <w:pPr>
        <w:spacing w:line="276" w:lineRule="auto"/>
        <w:rPr>
          <w:rFonts w:ascii="Arial" w:hAnsi="Arial" w:cs="Arial"/>
          <w:color w:val="ED7D31" w:themeColor="accent2"/>
          <w:lang w:val="fr-CA"/>
        </w:rPr>
      </w:pPr>
    </w:p>
    <w:p w14:paraId="61DEF13E" w14:textId="27E3194E" w:rsidR="00B22CE7" w:rsidRPr="00B22CE7" w:rsidRDefault="005E5115" w:rsidP="00EC2D5C">
      <w:pPr>
        <w:spacing w:line="276" w:lineRule="auto"/>
        <w:jc w:val="center"/>
        <w:rPr>
          <w:rFonts w:ascii="Arial" w:hAnsi="Arial" w:cs="Arial"/>
          <w:lang w:val="fr-CA"/>
        </w:rPr>
      </w:pPr>
      <w:r>
        <w:rPr>
          <w:rFonts w:ascii="Arial" w:hAnsi="Arial" w:cs="Arial"/>
          <w:lang w:val="fr-CA"/>
        </w:rPr>
        <w:t>9665</w:t>
      </w:r>
      <w:r w:rsidR="00B22CE7" w:rsidRPr="00B22CE7">
        <w:rPr>
          <w:rFonts w:ascii="Arial" w:hAnsi="Arial" w:cs="Arial"/>
          <w:lang w:val="fr-CA"/>
        </w:rPr>
        <w:t xml:space="preserve"> boul. Gouin O, </w:t>
      </w:r>
      <w:r>
        <w:rPr>
          <w:rFonts w:ascii="Arial" w:hAnsi="Arial" w:cs="Arial"/>
          <w:lang w:val="fr-CA"/>
        </w:rPr>
        <w:t>Pierrefonds-</w:t>
      </w:r>
      <w:proofErr w:type="spellStart"/>
      <w:r>
        <w:rPr>
          <w:rFonts w:ascii="Arial" w:hAnsi="Arial" w:cs="Arial"/>
          <w:lang w:val="fr-CA"/>
        </w:rPr>
        <w:t>Roxboro</w:t>
      </w:r>
      <w:proofErr w:type="spellEnd"/>
      <w:r w:rsidR="00B22CE7" w:rsidRPr="00B22CE7">
        <w:rPr>
          <w:rFonts w:ascii="Arial" w:hAnsi="Arial" w:cs="Arial"/>
          <w:lang w:val="fr-CA"/>
        </w:rPr>
        <w:t>, Québec H</w:t>
      </w:r>
      <w:r>
        <w:rPr>
          <w:rFonts w:ascii="Arial" w:hAnsi="Arial" w:cs="Arial"/>
          <w:lang w:val="fr-CA"/>
        </w:rPr>
        <w:t>8Y 1R4</w:t>
      </w:r>
    </w:p>
    <w:p w14:paraId="40D9BC14" w14:textId="77777777" w:rsidR="00B22CE7" w:rsidRPr="00B22CE7" w:rsidRDefault="00B22CE7" w:rsidP="00EC2D5C">
      <w:pPr>
        <w:spacing w:line="276" w:lineRule="auto"/>
        <w:jc w:val="center"/>
        <w:rPr>
          <w:rFonts w:ascii="Arial" w:hAnsi="Arial" w:cs="Arial"/>
          <w:lang w:val="en-US"/>
        </w:rPr>
      </w:pPr>
      <w:r w:rsidRPr="00B22CE7">
        <w:rPr>
          <w:rFonts w:ascii="Arial" w:hAnsi="Arial" w:cs="Arial"/>
          <w:lang w:val="en-US"/>
        </w:rPr>
        <w:t>(514) 696-0972</w:t>
      </w:r>
    </w:p>
    <w:p w14:paraId="7C111BF6" w14:textId="77777777" w:rsidR="00B22CE7" w:rsidRPr="00B22CE7" w:rsidRDefault="004A5692" w:rsidP="00EC2D5C">
      <w:pPr>
        <w:spacing w:line="276" w:lineRule="auto"/>
        <w:jc w:val="center"/>
        <w:rPr>
          <w:rFonts w:ascii="Arial" w:hAnsi="Arial" w:cs="Arial"/>
          <w:lang w:val="en-US"/>
        </w:rPr>
      </w:pPr>
      <w:hyperlink r:id="rId17">
        <w:r w:rsidR="00B22CE7" w:rsidRPr="00B22CE7">
          <w:rPr>
            <w:rStyle w:val="Hyperlink"/>
            <w:rFonts w:ascii="Arial" w:hAnsi="Arial" w:cs="Arial"/>
            <w:lang w:val="en-US"/>
          </w:rPr>
          <w:t>pcsm-cpmh.org</w:t>
        </w:r>
      </w:hyperlink>
    </w:p>
    <w:p w14:paraId="376A9E42" w14:textId="77777777" w:rsidR="00B22CE7" w:rsidRPr="00B22CE7" w:rsidRDefault="004A5692" w:rsidP="00EC2D5C">
      <w:pPr>
        <w:spacing w:line="276" w:lineRule="auto"/>
        <w:jc w:val="center"/>
        <w:rPr>
          <w:rFonts w:ascii="Arial" w:hAnsi="Arial" w:cs="Arial"/>
          <w:lang w:val="en-US"/>
        </w:rPr>
      </w:pPr>
      <w:hyperlink r:id="rId18">
        <w:r w:rsidR="00B22CE7" w:rsidRPr="00B22CE7">
          <w:rPr>
            <w:rStyle w:val="Hyperlink"/>
            <w:rFonts w:ascii="Arial" w:hAnsi="Arial" w:cs="Arial"/>
            <w:lang w:val="en-US"/>
          </w:rPr>
          <w:t>info@pcsm-cpmh.org</w:t>
        </w:r>
      </w:hyperlink>
    </w:p>
    <w:p w14:paraId="1046276A" w14:textId="77777777" w:rsidR="00B22CE7" w:rsidRPr="00B22CE7" w:rsidRDefault="00B22CE7" w:rsidP="00EC2D5C">
      <w:pPr>
        <w:spacing w:line="276" w:lineRule="auto"/>
        <w:jc w:val="center"/>
        <w:rPr>
          <w:rFonts w:ascii="Arial" w:hAnsi="Arial" w:cs="Arial"/>
          <w:color w:val="538135" w:themeColor="accent6" w:themeShade="BF"/>
          <w:lang w:val="fr-CA"/>
        </w:rPr>
      </w:pPr>
      <w:r w:rsidRPr="00B22CE7">
        <w:rPr>
          <w:rFonts w:ascii="Arial" w:hAnsi="Arial" w:cs="Arial"/>
          <w:color w:val="538135" w:themeColor="accent6" w:themeShade="BF"/>
          <w:lang w:val="fr-CA"/>
        </w:rPr>
        <w:t>Facebook.com/</w:t>
      </w:r>
      <w:proofErr w:type="spellStart"/>
      <w:r w:rsidRPr="00B22CE7">
        <w:rPr>
          <w:rFonts w:ascii="Arial" w:hAnsi="Arial" w:cs="Arial"/>
          <w:color w:val="538135" w:themeColor="accent6" w:themeShade="BF"/>
          <w:lang w:val="fr-CA"/>
        </w:rPr>
        <w:t>pcsmcpmh</w:t>
      </w:r>
      <w:proofErr w:type="spellEnd"/>
    </w:p>
    <w:p w14:paraId="6E62D463" w14:textId="53C331CD" w:rsidR="00B22CE7" w:rsidRDefault="00B22CE7" w:rsidP="00EC2D5C">
      <w:pPr>
        <w:spacing w:line="276" w:lineRule="auto"/>
        <w:jc w:val="center"/>
        <w:rPr>
          <w:rFonts w:ascii="Arial" w:hAnsi="Arial" w:cs="Arial"/>
          <w:color w:val="538135" w:themeColor="accent6" w:themeShade="BF"/>
          <w:lang w:val="fr-CA"/>
        </w:rPr>
      </w:pPr>
      <w:r w:rsidRPr="00B22CE7">
        <w:rPr>
          <w:rFonts w:ascii="Arial" w:hAnsi="Arial" w:cs="Arial"/>
          <w:color w:val="538135" w:themeColor="accent6" w:themeShade="BF"/>
          <w:lang w:val="fr-CA"/>
        </w:rPr>
        <w:t xml:space="preserve">Instagram: </w:t>
      </w:r>
      <w:proofErr w:type="spellStart"/>
      <w:r w:rsidRPr="00B22CE7">
        <w:rPr>
          <w:rFonts w:ascii="Arial" w:hAnsi="Arial" w:cs="Arial"/>
          <w:color w:val="538135" w:themeColor="accent6" w:themeShade="BF"/>
          <w:lang w:val="fr-CA"/>
        </w:rPr>
        <w:t>Perspective_communautaire</w:t>
      </w:r>
      <w:proofErr w:type="spellEnd"/>
    </w:p>
    <w:p w14:paraId="63ED9359" w14:textId="1A41CC07" w:rsidR="00236F79" w:rsidRDefault="00236F79" w:rsidP="00EC2D5C">
      <w:pPr>
        <w:spacing w:line="276" w:lineRule="auto"/>
        <w:jc w:val="center"/>
        <w:rPr>
          <w:rFonts w:ascii="Arial" w:hAnsi="Arial" w:cs="Arial"/>
          <w:color w:val="538135" w:themeColor="accent6" w:themeShade="BF"/>
          <w:lang w:val="fr-CA"/>
        </w:rPr>
      </w:pPr>
    </w:p>
    <w:p w14:paraId="6590D201" w14:textId="693CFA4A" w:rsidR="00236F79" w:rsidRPr="00B22CE7" w:rsidRDefault="00D75EC2" w:rsidP="004B0DD1">
      <w:pPr>
        <w:spacing w:line="276" w:lineRule="auto"/>
        <w:rPr>
          <w:rFonts w:ascii="Arial" w:hAnsi="Arial" w:cs="Arial"/>
          <w:color w:val="538135" w:themeColor="accent6" w:themeShade="BF"/>
          <w:lang w:val="fr-CA"/>
        </w:rPr>
      </w:pPr>
      <w:r w:rsidRPr="00894BF1">
        <w:rPr>
          <w:rFonts w:ascii="Arial" w:hAnsi="Arial" w:cs="Arial"/>
          <w:b/>
          <w:bCs/>
          <w:noProof/>
          <w:sz w:val="52"/>
          <w:szCs w:val="52"/>
          <w:lang w:val="fr-FR"/>
        </w:rPr>
        <w:lastRenderedPageBreak/>
        <mc:AlternateContent>
          <mc:Choice Requires="wps">
            <w:drawing>
              <wp:anchor distT="0" distB="0" distL="114300" distR="114300" simplePos="0" relativeHeight="251659264" behindDoc="1" locked="0" layoutInCell="1" allowOverlap="1" wp14:anchorId="6DB11D8E" wp14:editId="7DF49664">
                <wp:simplePos x="0" y="0"/>
                <wp:positionH relativeFrom="column">
                  <wp:posOffset>-950086</wp:posOffset>
                </wp:positionH>
                <wp:positionV relativeFrom="paragraph">
                  <wp:posOffset>-173424</wp:posOffset>
                </wp:positionV>
                <wp:extent cx="7975600" cy="1176541"/>
                <wp:effectExtent l="0" t="0" r="0" b="5080"/>
                <wp:wrapNone/>
                <wp:docPr id="1" name="Rectangle 1"/>
                <wp:cNvGraphicFramePr/>
                <a:graphic xmlns:a="http://schemas.openxmlformats.org/drawingml/2006/main">
                  <a:graphicData uri="http://schemas.microsoft.com/office/word/2010/wordprocessingShape">
                    <wps:wsp>
                      <wps:cNvSpPr/>
                      <wps:spPr>
                        <a:xfrm>
                          <a:off x="0" y="0"/>
                          <a:ext cx="7975600" cy="1176541"/>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D579FE" id="Rectangle 1" o:spid="_x0000_s1026" style="position:absolute;margin-left:-74.8pt;margin-top:-13.65pt;width:628pt;height:92.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" fillcolor="#f4b083 [1941]" stroked="f" strokeweight="1pt"/>
            </w:pict>
          </mc:Fallback>
        </mc:AlternateContent>
      </w:r>
    </w:p>
    <w:p w14:paraId="71F1BFE0" w14:textId="29D22042" w:rsidR="0090011C" w:rsidRPr="00894BF1" w:rsidRDefault="00B22CE7" w:rsidP="00EC2D5C">
      <w:pPr>
        <w:spacing w:line="276" w:lineRule="auto"/>
        <w:jc w:val="center"/>
        <w:rPr>
          <w:rFonts w:ascii="Arial" w:hAnsi="Arial" w:cs="Arial"/>
          <w:b/>
          <w:bCs/>
          <w:sz w:val="52"/>
          <w:szCs w:val="52"/>
          <w:lang w:val="fr-FR"/>
        </w:rPr>
      </w:pPr>
      <w:r w:rsidRPr="00B22CE7">
        <w:rPr>
          <w:rFonts w:ascii="Arial" w:hAnsi="Arial" w:cs="Arial"/>
          <w:b/>
          <w:bCs/>
          <w:sz w:val="52"/>
          <w:szCs w:val="52"/>
          <w:lang w:val="fr-FR"/>
        </w:rPr>
        <w:t>Table des Matières/ Table of Contents</w:t>
      </w:r>
    </w:p>
    <w:p w14:paraId="41E1C5CA" w14:textId="211802A4" w:rsidR="0090011C" w:rsidRDefault="0090011C" w:rsidP="00EC2D5C">
      <w:pPr>
        <w:spacing w:line="276" w:lineRule="auto"/>
        <w:jc w:val="center"/>
        <w:rPr>
          <w:rFonts w:ascii="Arial" w:hAnsi="Arial" w:cs="Arial"/>
          <w:sz w:val="52"/>
          <w:szCs w:val="52"/>
          <w:lang w:val="fr-FR"/>
        </w:rPr>
      </w:pPr>
    </w:p>
    <w:p w14:paraId="71A9D22A" w14:textId="77777777" w:rsidR="00894BF1" w:rsidRPr="00B22CE7" w:rsidRDefault="00894BF1" w:rsidP="00EC2D5C">
      <w:pPr>
        <w:spacing w:line="276" w:lineRule="auto"/>
        <w:jc w:val="center"/>
        <w:rPr>
          <w:rFonts w:ascii="Arial" w:hAnsi="Arial" w:cs="Arial"/>
          <w:sz w:val="52"/>
          <w:szCs w:val="52"/>
          <w:lang w:val="fr-FR"/>
        </w:rPr>
      </w:pPr>
    </w:p>
    <w:tbl>
      <w:tblPr>
        <w:tblStyle w:val="PlainTable2"/>
        <w:tblW w:w="0" w:type="auto"/>
        <w:tblBorders>
          <w:top w:val="none" w:sz="0" w:space="0" w:color="auto"/>
          <w:bottom w:val="none" w:sz="0" w:space="0" w:color="auto"/>
        </w:tblBorders>
        <w:tblLook w:val="04A0" w:firstRow="1" w:lastRow="0" w:firstColumn="1" w:lastColumn="0" w:noHBand="0" w:noVBand="1"/>
      </w:tblPr>
      <w:tblGrid>
        <w:gridCol w:w="8222"/>
        <w:gridCol w:w="1128"/>
      </w:tblGrid>
      <w:tr w:rsidR="0090011C" w:rsidRPr="0090011C" w14:paraId="20D0DD13" w14:textId="77777777" w:rsidTr="0001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bottom w:val="none" w:sz="0" w:space="0" w:color="auto"/>
            </w:tcBorders>
          </w:tcPr>
          <w:p w14:paraId="6927CA34" w14:textId="2E68CB4C" w:rsidR="0090011C" w:rsidRDefault="00223CE7" w:rsidP="00EC2D5C">
            <w:pPr>
              <w:spacing w:line="276" w:lineRule="auto"/>
              <w:rPr>
                <w:rFonts w:ascii="Arial" w:hAnsi="Arial" w:cs="Arial"/>
                <w:b w:val="0"/>
                <w:bCs w:val="0"/>
                <w:lang w:val="fr-CA"/>
              </w:rPr>
            </w:pPr>
            <w:r w:rsidRPr="00223CE7">
              <w:rPr>
                <w:rFonts w:ascii="Arial" w:hAnsi="Arial" w:cs="Arial"/>
                <w:lang w:val="fr-CA"/>
              </w:rPr>
              <w:t xml:space="preserve">Mot </w:t>
            </w:r>
            <w:r w:rsidR="00D84E6F">
              <w:rPr>
                <w:rFonts w:ascii="Arial" w:hAnsi="Arial" w:cs="Arial"/>
                <w:lang w:val="fr-CA"/>
              </w:rPr>
              <w:t>d</w:t>
            </w:r>
            <w:r w:rsidR="00D84E6F" w:rsidRPr="00223CE7">
              <w:rPr>
                <w:rFonts w:ascii="Arial" w:hAnsi="Arial" w:cs="Arial"/>
                <w:lang w:val="fr-CA"/>
              </w:rPr>
              <w:t xml:space="preserve">e </w:t>
            </w:r>
            <w:r w:rsidR="00D84E6F">
              <w:rPr>
                <w:rFonts w:ascii="Arial" w:hAnsi="Arial" w:cs="Arial"/>
                <w:lang w:val="fr-CA"/>
              </w:rPr>
              <w:t>l</w:t>
            </w:r>
            <w:r w:rsidR="00D84E6F" w:rsidRPr="00223CE7">
              <w:rPr>
                <w:rFonts w:ascii="Arial" w:hAnsi="Arial" w:cs="Arial"/>
                <w:lang w:val="fr-CA"/>
              </w:rPr>
              <w:t xml:space="preserve">a </w:t>
            </w:r>
            <w:proofErr w:type="spellStart"/>
            <w:r w:rsidRPr="00223CE7">
              <w:rPr>
                <w:rFonts w:ascii="Arial" w:hAnsi="Arial" w:cs="Arial"/>
                <w:lang w:val="fr-CA"/>
              </w:rPr>
              <w:t>Co</w:t>
            </w:r>
            <w:r w:rsidR="00D84E6F" w:rsidRPr="00223CE7">
              <w:rPr>
                <w:rFonts w:ascii="Arial" w:hAnsi="Arial" w:cs="Arial"/>
                <w:lang w:val="fr-CA"/>
              </w:rPr>
              <w:t>-</w:t>
            </w:r>
            <w:r w:rsidRPr="00223CE7">
              <w:rPr>
                <w:rFonts w:ascii="Arial" w:hAnsi="Arial" w:cs="Arial"/>
                <w:lang w:val="fr-CA"/>
              </w:rPr>
              <w:t>Direction</w:t>
            </w:r>
            <w:proofErr w:type="spellEnd"/>
            <w:r w:rsidR="00D84E6F" w:rsidRPr="00223CE7">
              <w:rPr>
                <w:rFonts w:ascii="Arial" w:hAnsi="Arial" w:cs="Arial"/>
                <w:lang w:val="fr-CA"/>
              </w:rPr>
              <w:t xml:space="preserve">/ </w:t>
            </w:r>
            <w:r w:rsidRPr="00223CE7">
              <w:rPr>
                <w:rFonts w:ascii="Arial" w:hAnsi="Arial" w:cs="Arial"/>
                <w:lang w:val="fr-CA"/>
              </w:rPr>
              <w:t xml:space="preserve">Word </w:t>
            </w:r>
            <w:proofErr w:type="spellStart"/>
            <w:r w:rsidR="00A825D4">
              <w:rPr>
                <w:rFonts w:ascii="Arial" w:hAnsi="Arial" w:cs="Arial"/>
                <w:lang w:val="fr-CA"/>
              </w:rPr>
              <w:t>f</w:t>
            </w:r>
            <w:r w:rsidR="00D84E6F" w:rsidRPr="00223CE7">
              <w:rPr>
                <w:rFonts w:ascii="Arial" w:hAnsi="Arial" w:cs="Arial"/>
                <w:lang w:val="fr-CA"/>
              </w:rPr>
              <w:t>rom</w:t>
            </w:r>
            <w:proofErr w:type="spellEnd"/>
            <w:r w:rsidR="00D84E6F" w:rsidRPr="00223CE7">
              <w:rPr>
                <w:rFonts w:ascii="Arial" w:hAnsi="Arial" w:cs="Arial"/>
                <w:lang w:val="fr-CA"/>
              </w:rPr>
              <w:t xml:space="preserve"> </w:t>
            </w:r>
            <w:r w:rsidR="00A825D4">
              <w:rPr>
                <w:rFonts w:ascii="Arial" w:hAnsi="Arial" w:cs="Arial"/>
                <w:lang w:val="fr-CA"/>
              </w:rPr>
              <w:t>t</w:t>
            </w:r>
            <w:r w:rsidR="00D84E6F" w:rsidRPr="00223CE7">
              <w:rPr>
                <w:rFonts w:ascii="Arial" w:hAnsi="Arial" w:cs="Arial"/>
                <w:lang w:val="fr-CA"/>
              </w:rPr>
              <w:t xml:space="preserve">he </w:t>
            </w:r>
            <w:proofErr w:type="spellStart"/>
            <w:r w:rsidRPr="00223CE7">
              <w:rPr>
                <w:rFonts w:ascii="Arial" w:hAnsi="Arial" w:cs="Arial"/>
                <w:lang w:val="fr-CA"/>
              </w:rPr>
              <w:t>Directors</w:t>
            </w:r>
            <w:proofErr w:type="spellEnd"/>
          </w:p>
          <w:p w14:paraId="1E09C465" w14:textId="736AF437" w:rsidR="004B0DD1" w:rsidRPr="00894BF1" w:rsidRDefault="004B0DD1" w:rsidP="00EC2D5C">
            <w:pPr>
              <w:spacing w:line="276" w:lineRule="auto"/>
              <w:rPr>
                <w:rFonts w:ascii="Arial" w:hAnsi="Arial" w:cs="Arial"/>
                <w:lang w:val="fr-CA"/>
              </w:rPr>
            </w:pPr>
          </w:p>
        </w:tc>
        <w:tc>
          <w:tcPr>
            <w:tcW w:w="1128" w:type="dxa"/>
            <w:tcBorders>
              <w:bottom w:val="none" w:sz="0" w:space="0" w:color="auto"/>
            </w:tcBorders>
          </w:tcPr>
          <w:p w14:paraId="77C02177" w14:textId="13BBC169" w:rsidR="0090011C" w:rsidRPr="00D84E6F" w:rsidRDefault="004E3B33" w:rsidP="00010572">
            <w:pPr>
              <w:spacing w:line="276" w:lineRule="auto"/>
              <w:cnfStyle w:val="100000000000" w:firstRow="1" w:lastRow="0" w:firstColumn="0" w:lastColumn="0" w:oddVBand="0" w:evenVBand="0" w:oddHBand="0" w:evenHBand="0" w:firstRowFirstColumn="0" w:firstRowLastColumn="0" w:lastRowFirstColumn="0" w:lastRowLastColumn="0"/>
            </w:pPr>
            <w:r>
              <w:t>4 - 9</w:t>
            </w:r>
          </w:p>
        </w:tc>
      </w:tr>
      <w:tr w:rsidR="0090011C" w:rsidRPr="0090011C" w14:paraId="06BFF675"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2C3159A3" w14:textId="2816FB14" w:rsidR="004B0DD1" w:rsidRDefault="0090011C" w:rsidP="00EC2D5C">
            <w:pPr>
              <w:spacing w:line="276" w:lineRule="auto"/>
              <w:rPr>
                <w:rFonts w:ascii="Arial" w:hAnsi="Arial" w:cs="Arial"/>
                <w:b w:val="0"/>
                <w:bCs w:val="0"/>
                <w:lang w:val="fr-CA"/>
              </w:rPr>
            </w:pPr>
            <w:r w:rsidRPr="00894BF1">
              <w:rPr>
                <w:rFonts w:ascii="Arial" w:hAnsi="Arial" w:cs="Arial"/>
                <w:lang w:val="fr-CA"/>
              </w:rPr>
              <w:t xml:space="preserve">Les </w:t>
            </w:r>
            <w:r w:rsidR="00D84E6F" w:rsidRPr="00894BF1">
              <w:rPr>
                <w:rFonts w:ascii="Arial" w:hAnsi="Arial" w:cs="Arial"/>
                <w:lang w:val="fr-CA"/>
              </w:rPr>
              <w:t xml:space="preserve">Ressources Humaines/ </w:t>
            </w:r>
            <w:r w:rsidRPr="00894BF1">
              <w:rPr>
                <w:rFonts w:ascii="Arial" w:hAnsi="Arial" w:cs="Arial"/>
                <w:lang w:val="fr-CA"/>
              </w:rPr>
              <w:t xml:space="preserve">Human </w:t>
            </w:r>
            <w:proofErr w:type="spellStart"/>
            <w:r w:rsidRPr="00894BF1">
              <w:rPr>
                <w:rFonts w:ascii="Arial" w:hAnsi="Arial" w:cs="Arial"/>
                <w:lang w:val="fr-CA"/>
              </w:rPr>
              <w:t>Resources</w:t>
            </w:r>
            <w:proofErr w:type="spellEnd"/>
            <w:r w:rsidR="00D84E6F" w:rsidRPr="00894BF1">
              <w:rPr>
                <w:rFonts w:ascii="Arial" w:hAnsi="Arial" w:cs="Arial"/>
                <w:lang w:val="fr-CA"/>
              </w:rPr>
              <w:tab/>
            </w:r>
            <w:r w:rsidR="00D84E6F" w:rsidRPr="00894BF1">
              <w:rPr>
                <w:rFonts w:ascii="Arial" w:hAnsi="Arial" w:cs="Arial"/>
                <w:lang w:val="fr-CA"/>
              </w:rPr>
              <w:tab/>
            </w:r>
          </w:p>
          <w:p w14:paraId="07BDEBB6" w14:textId="477675E2" w:rsidR="0090011C" w:rsidRPr="00894BF1" w:rsidRDefault="00D84E6F" w:rsidP="00EC2D5C">
            <w:pPr>
              <w:spacing w:line="276" w:lineRule="auto"/>
              <w:rPr>
                <w:rFonts w:ascii="Arial" w:hAnsi="Arial" w:cs="Arial"/>
                <w:lang w:val="fr-CA"/>
              </w:rPr>
            </w:pPr>
            <w:r w:rsidRPr="00894BF1">
              <w:rPr>
                <w:rFonts w:ascii="Arial" w:hAnsi="Arial" w:cs="Arial"/>
                <w:lang w:val="fr-CA"/>
              </w:rPr>
              <w:tab/>
            </w:r>
          </w:p>
        </w:tc>
        <w:tc>
          <w:tcPr>
            <w:tcW w:w="1128" w:type="dxa"/>
            <w:tcBorders>
              <w:top w:val="none" w:sz="0" w:space="0" w:color="auto"/>
              <w:bottom w:val="none" w:sz="0" w:space="0" w:color="auto"/>
            </w:tcBorders>
          </w:tcPr>
          <w:p w14:paraId="1C085560" w14:textId="4BAEB555" w:rsidR="0090011C"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10</w:t>
            </w:r>
          </w:p>
        </w:tc>
      </w:tr>
      <w:tr w:rsidR="0090011C" w:rsidRPr="0090011C" w14:paraId="60C59DEC"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4F32867C" w14:textId="77777777" w:rsidR="004B0DD1" w:rsidRDefault="0090011C" w:rsidP="00EC2D5C">
            <w:pPr>
              <w:spacing w:line="276" w:lineRule="auto"/>
              <w:rPr>
                <w:rFonts w:ascii="Arial" w:hAnsi="Arial" w:cs="Arial"/>
                <w:b w:val="0"/>
                <w:bCs w:val="0"/>
                <w:lang w:val="en-US"/>
              </w:rPr>
            </w:pPr>
            <w:r w:rsidRPr="00894BF1">
              <w:rPr>
                <w:rFonts w:ascii="Arial" w:hAnsi="Arial" w:cs="Arial"/>
                <w:lang w:val="en-US"/>
              </w:rPr>
              <w:t xml:space="preserve">Conseil </w:t>
            </w:r>
            <w:proofErr w:type="spellStart"/>
            <w:r w:rsidR="00A825D4">
              <w:rPr>
                <w:rFonts w:ascii="Arial" w:hAnsi="Arial" w:cs="Arial"/>
                <w:lang w:val="en-US"/>
              </w:rPr>
              <w:t>d</w:t>
            </w:r>
            <w:r w:rsidR="00D84E6F" w:rsidRPr="00894BF1">
              <w:rPr>
                <w:rFonts w:ascii="Arial" w:hAnsi="Arial" w:cs="Arial"/>
                <w:lang w:val="en-US"/>
              </w:rPr>
              <w:t>’administration</w:t>
            </w:r>
            <w:proofErr w:type="spellEnd"/>
            <w:r w:rsidR="00D84E6F" w:rsidRPr="00894BF1">
              <w:rPr>
                <w:rFonts w:ascii="Arial" w:hAnsi="Arial" w:cs="Arial"/>
                <w:lang w:val="en-US"/>
              </w:rPr>
              <w:t xml:space="preserve"> </w:t>
            </w:r>
            <w:r w:rsidR="00A825D4">
              <w:rPr>
                <w:rFonts w:ascii="Arial" w:hAnsi="Arial" w:cs="Arial"/>
                <w:lang w:val="en-US"/>
              </w:rPr>
              <w:t>e</w:t>
            </w:r>
            <w:r w:rsidR="00D84E6F" w:rsidRPr="00894BF1">
              <w:rPr>
                <w:rFonts w:ascii="Arial" w:hAnsi="Arial" w:cs="Arial"/>
                <w:lang w:val="en-US"/>
              </w:rPr>
              <w:t xml:space="preserve">t </w:t>
            </w:r>
            <w:proofErr w:type="spellStart"/>
            <w:r w:rsidRPr="00894BF1">
              <w:rPr>
                <w:rFonts w:ascii="Arial" w:hAnsi="Arial" w:cs="Arial"/>
                <w:lang w:val="en-US"/>
              </w:rPr>
              <w:t>Bénévoles</w:t>
            </w:r>
            <w:proofErr w:type="spellEnd"/>
            <w:r w:rsidR="00D84E6F" w:rsidRPr="00894BF1">
              <w:rPr>
                <w:rFonts w:ascii="Arial" w:hAnsi="Arial" w:cs="Arial"/>
                <w:lang w:val="en-US"/>
              </w:rPr>
              <w:t xml:space="preserve">/ </w:t>
            </w:r>
            <w:r w:rsidRPr="00894BF1">
              <w:rPr>
                <w:rFonts w:ascii="Arial" w:hAnsi="Arial" w:cs="Arial"/>
                <w:lang w:val="en-US"/>
              </w:rPr>
              <w:t xml:space="preserve">Board </w:t>
            </w:r>
            <w:r w:rsidR="00A825D4">
              <w:rPr>
                <w:rFonts w:ascii="Arial" w:hAnsi="Arial" w:cs="Arial"/>
                <w:lang w:val="en-US"/>
              </w:rPr>
              <w:t>o</w:t>
            </w:r>
            <w:r w:rsidR="00D84E6F" w:rsidRPr="00894BF1">
              <w:rPr>
                <w:rFonts w:ascii="Arial" w:hAnsi="Arial" w:cs="Arial"/>
                <w:lang w:val="en-US"/>
              </w:rPr>
              <w:t xml:space="preserve">f </w:t>
            </w:r>
            <w:r w:rsidRPr="00894BF1">
              <w:rPr>
                <w:rFonts w:ascii="Arial" w:hAnsi="Arial" w:cs="Arial"/>
                <w:lang w:val="en-US"/>
              </w:rPr>
              <w:t xml:space="preserve">Directors </w:t>
            </w:r>
            <w:r w:rsidR="00A825D4">
              <w:rPr>
                <w:rFonts w:ascii="Arial" w:hAnsi="Arial" w:cs="Arial"/>
                <w:lang w:val="en-US"/>
              </w:rPr>
              <w:t>a</w:t>
            </w:r>
            <w:r w:rsidR="00D84E6F" w:rsidRPr="00894BF1">
              <w:rPr>
                <w:rFonts w:ascii="Arial" w:hAnsi="Arial" w:cs="Arial"/>
                <w:lang w:val="en-US"/>
              </w:rPr>
              <w:t xml:space="preserve">nd </w:t>
            </w:r>
            <w:r w:rsidRPr="00894BF1">
              <w:rPr>
                <w:rFonts w:ascii="Arial" w:hAnsi="Arial" w:cs="Arial"/>
                <w:lang w:val="en-US"/>
              </w:rPr>
              <w:t xml:space="preserve">Volunteers   </w:t>
            </w:r>
          </w:p>
          <w:p w14:paraId="0D5E8AEC" w14:textId="0C771377" w:rsidR="00010572" w:rsidRPr="00D84E6F" w:rsidRDefault="00010572" w:rsidP="00EC2D5C">
            <w:pPr>
              <w:spacing w:line="276" w:lineRule="auto"/>
              <w:rPr>
                <w:rFonts w:ascii="Arial" w:hAnsi="Arial" w:cs="Arial"/>
                <w:b w:val="0"/>
                <w:bCs w:val="0"/>
                <w:lang w:val="en-US"/>
              </w:rPr>
            </w:pPr>
          </w:p>
        </w:tc>
        <w:tc>
          <w:tcPr>
            <w:tcW w:w="1128" w:type="dxa"/>
          </w:tcPr>
          <w:p w14:paraId="7F043DD9" w14:textId="5F747425"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10 – 11</w:t>
            </w:r>
          </w:p>
        </w:tc>
      </w:tr>
      <w:tr w:rsidR="0090011C" w:rsidRPr="0090011C" w14:paraId="42544E2E"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613F1999" w14:textId="6700DC98"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Mission </w:t>
            </w:r>
            <w:r w:rsidR="00A825D4">
              <w:rPr>
                <w:rFonts w:ascii="Arial" w:hAnsi="Arial" w:cs="Arial"/>
                <w:lang w:val="fr-CA"/>
              </w:rPr>
              <w:t>e</w:t>
            </w:r>
            <w:r w:rsidR="00D84E6F" w:rsidRPr="00894BF1">
              <w:rPr>
                <w:rFonts w:ascii="Arial" w:hAnsi="Arial" w:cs="Arial"/>
                <w:lang w:val="fr-CA"/>
              </w:rPr>
              <w:t>t Philosophi</w:t>
            </w:r>
            <w:r w:rsidR="00A825D4">
              <w:rPr>
                <w:rFonts w:ascii="Arial" w:hAnsi="Arial" w:cs="Arial"/>
                <w:lang w:val="fr-CA"/>
              </w:rPr>
              <w:t>e</w:t>
            </w:r>
            <w:r w:rsidR="00D84E6F" w:rsidRPr="00894BF1">
              <w:rPr>
                <w:rFonts w:ascii="Arial" w:hAnsi="Arial" w:cs="Arial"/>
                <w:lang w:val="fr-CA"/>
              </w:rPr>
              <w:t xml:space="preserve">/ </w:t>
            </w:r>
            <w:r w:rsidRPr="00894BF1">
              <w:rPr>
                <w:rFonts w:ascii="Arial" w:hAnsi="Arial" w:cs="Arial"/>
                <w:lang w:val="fr-CA"/>
              </w:rPr>
              <w:t xml:space="preserve">Mission </w:t>
            </w:r>
            <w:r w:rsidR="00A825D4">
              <w:rPr>
                <w:rFonts w:ascii="Arial" w:hAnsi="Arial" w:cs="Arial"/>
                <w:lang w:val="fr-CA"/>
              </w:rPr>
              <w:t>a</w:t>
            </w:r>
            <w:r w:rsidR="00D84E6F" w:rsidRPr="00894BF1">
              <w:rPr>
                <w:rFonts w:ascii="Arial" w:hAnsi="Arial" w:cs="Arial"/>
                <w:lang w:val="fr-CA"/>
              </w:rPr>
              <w:t xml:space="preserve">nd </w:t>
            </w:r>
            <w:proofErr w:type="spellStart"/>
            <w:r w:rsidRPr="00894BF1">
              <w:rPr>
                <w:rFonts w:ascii="Arial" w:hAnsi="Arial" w:cs="Arial"/>
                <w:lang w:val="fr-CA"/>
              </w:rPr>
              <w:t>Philosophy</w:t>
            </w:r>
            <w:proofErr w:type="spellEnd"/>
          </w:p>
          <w:p w14:paraId="18485CC0" w14:textId="0EFED507"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2B1AE873" w14:textId="517D89AC" w:rsidR="004E3B33"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11 – 12</w:t>
            </w:r>
          </w:p>
        </w:tc>
      </w:tr>
      <w:tr w:rsidR="0090011C" w:rsidRPr="0090011C" w14:paraId="74C7F5EA"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6246379F" w14:textId="271BA902"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Le </w:t>
            </w:r>
            <w:r w:rsidR="00D84E6F" w:rsidRPr="00894BF1">
              <w:rPr>
                <w:rFonts w:ascii="Arial" w:hAnsi="Arial" w:cs="Arial"/>
                <w:lang w:val="fr-CA"/>
              </w:rPr>
              <w:t xml:space="preserve">Suivi Communautaire/ </w:t>
            </w:r>
            <w:r w:rsidRPr="00894BF1">
              <w:rPr>
                <w:rFonts w:ascii="Arial" w:hAnsi="Arial" w:cs="Arial"/>
                <w:lang w:val="fr-CA"/>
              </w:rPr>
              <w:t>Community Support</w:t>
            </w:r>
          </w:p>
          <w:p w14:paraId="374822B6" w14:textId="4CC5FB4B" w:rsidR="004B0DD1" w:rsidRPr="00894BF1" w:rsidRDefault="004B0DD1" w:rsidP="00EC2D5C">
            <w:pPr>
              <w:spacing w:line="276" w:lineRule="auto"/>
              <w:rPr>
                <w:rFonts w:ascii="Arial" w:hAnsi="Arial" w:cs="Arial"/>
                <w:lang w:val="fr-CA"/>
              </w:rPr>
            </w:pPr>
          </w:p>
        </w:tc>
        <w:tc>
          <w:tcPr>
            <w:tcW w:w="1128" w:type="dxa"/>
          </w:tcPr>
          <w:p w14:paraId="65687E73" w14:textId="2BD531B2"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12 – 13</w:t>
            </w:r>
          </w:p>
        </w:tc>
      </w:tr>
      <w:tr w:rsidR="0090011C" w:rsidRPr="0090011C" w14:paraId="3286CCBB"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7613FD3F" w14:textId="6B2F79E1" w:rsidR="0090011C" w:rsidRDefault="00D84E6F" w:rsidP="00EC2D5C">
            <w:pPr>
              <w:spacing w:line="276" w:lineRule="auto"/>
              <w:rPr>
                <w:rFonts w:ascii="Arial" w:hAnsi="Arial" w:cs="Arial"/>
                <w:b w:val="0"/>
                <w:bCs w:val="0"/>
                <w:lang w:val="fr-CA"/>
              </w:rPr>
            </w:pPr>
            <w:r w:rsidRPr="00894BF1">
              <w:rPr>
                <w:rFonts w:ascii="Arial" w:hAnsi="Arial" w:cs="Arial"/>
                <w:lang w:val="fr-CA"/>
              </w:rPr>
              <w:t xml:space="preserve">Chez </w:t>
            </w:r>
            <w:r>
              <w:rPr>
                <w:rFonts w:ascii="Arial" w:hAnsi="Arial" w:cs="Arial"/>
                <w:lang w:val="fr-CA"/>
              </w:rPr>
              <w:t>S</w:t>
            </w:r>
            <w:r w:rsidRPr="00894BF1">
              <w:rPr>
                <w:rFonts w:ascii="Arial" w:hAnsi="Arial" w:cs="Arial"/>
                <w:lang w:val="fr-CA"/>
              </w:rPr>
              <w:t xml:space="preserve">oi/ </w:t>
            </w:r>
            <w:proofErr w:type="spellStart"/>
            <w:r w:rsidRPr="00894BF1">
              <w:rPr>
                <w:rFonts w:ascii="Arial" w:hAnsi="Arial" w:cs="Arial"/>
                <w:lang w:val="fr-CA"/>
              </w:rPr>
              <w:t>Homerun</w:t>
            </w:r>
            <w:proofErr w:type="spellEnd"/>
          </w:p>
          <w:p w14:paraId="363200AE" w14:textId="3AD0C4A0"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23D996A4" w14:textId="392D7CE8" w:rsidR="0090011C"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13 – 15</w:t>
            </w:r>
          </w:p>
          <w:p w14:paraId="3750D1A1" w14:textId="02757EE5" w:rsidR="004E3B33"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90011C" w:rsidRPr="0090011C" w14:paraId="3EF22869"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00640286" w14:textId="0D90327B" w:rsidR="0090011C" w:rsidRDefault="00D84E6F" w:rsidP="00EC2D5C">
            <w:pPr>
              <w:spacing w:line="276" w:lineRule="auto"/>
              <w:rPr>
                <w:rFonts w:ascii="Arial" w:hAnsi="Arial" w:cs="Arial"/>
                <w:b w:val="0"/>
                <w:bCs w:val="0"/>
                <w:lang w:val="fr-CA"/>
              </w:rPr>
            </w:pPr>
            <w:r w:rsidRPr="00894BF1">
              <w:rPr>
                <w:rFonts w:ascii="Arial" w:hAnsi="Arial" w:cs="Arial"/>
                <w:lang w:val="fr-CA"/>
              </w:rPr>
              <w:t>Références</w:t>
            </w:r>
            <w:r w:rsidR="00A825D4">
              <w:rPr>
                <w:rFonts w:ascii="Arial" w:hAnsi="Arial" w:cs="Arial"/>
                <w:lang w:val="fr-CA"/>
              </w:rPr>
              <w:t>/</w:t>
            </w:r>
            <w:r w:rsidRPr="00894BF1">
              <w:rPr>
                <w:rFonts w:ascii="Arial" w:hAnsi="Arial" w:cs="Arial"/>
                <w:lang w:val="fr-CA"/>
              </w:rPr>
              <w:t xml:space="preserve"> </w:t>
            </w:r>
            <w:proofErr w:type="spellStart"/>
            <w:r w:rsidRPr="00894BF1">
              <w:rPr>
                <w:rFonts w:ascii="Arial" w:hAnsi="Arial" w:cs="Arial"/>
                <w:lang w:val="fr-CA"/>
              </w:rPr>
              <w:t>Referrals</w:t>
            </w:r>
            <w:proofErr w:type="spellEnd"/>
          </w:p>
          <w:p w14:paraId="7868E118" w14:textId="77E752E5" w:rsidR="004B0DD1" w:rsidRPr="00894BF1" w:rsidRDefault="004B0DD1" w:rsidP="00EC2D5C">
            <w:pPr>
              <w:spacing w:line="276" w:lineRule="auto"/>
              <w:rPr>
                <w:rFonts w:ascii="Arial" w:hAnsi="Arial" w:cs="Arial"/>
                <w:lang w:val="fr-CA"/>
              </w:rPr>
            </w:pPr>
          </w:p>
        </w:tc>
        <w:tc>
          <w:tcPr>
            <w:tcW w:w="1128" w:type="dxa"/>
          </w:tcPr>
          <w:p w14:paraId="6A905AA4" w14:textId="065F6091"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15 – 16</w:t>
            </w:r>
          </w:p>
        </w:tc>
      </w:tr>
      <w:tr w:rsidR="0090011C" w:rsidRPr="0090011C" w14:paraId="49F8AC53"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72B42C58" w14:textId="695303B1"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Projet </w:t>
            </w:r>
            <w:r w:rsidR="00A825D4">
              <w:rPr>
                <w:rFonts w:ascii="Arial" w:hAnsi="Arial" w:cs="Arial"/>
                <w:lang w:val="fr-CA"/>
              </w:rPr>
              <w:t>d</w:t>
            </w:r>
            <w:r w:rsidR="00D84E6F" w:rsidRPr="00894BF1">
              <w:rPr>
                <w:rFonts w:ascii="Arial" w:hAnsi="Arial" w:cs="Arial"/>
                <w:lang w:val="fr-CA"/>
              </w:rPr>
              <w:t>e Logement Social</w:t>
            </w:r>
            <w:r w:rsidR="00A825D4">
              <w:rPr>
                <w:rFonts w:ascii="Arial" w:hAnsi="Arial" w:cs="Arial"/>
                <w:lang w:val="fr-CA"/>
              </w:rPr>
              <w:t>/</w:t>
            </w:r>
            <w:r w:rsidR="00D84E6F" w:rsidRPr="00894BF1">
              <w:rPr>
                <w:rFonts w:ascii="Arial" w:hAnsi="Arial" w:cs="Arial"/>
                <w:lang w:val="fr-CA"/>
              </w:rPr>
              <w:t xml:space="preserve"> </w:t>
            </w:r>
            <w:r w:rsidRPr="00894BF1">
              <w:rPr>
                <w:rFonts w:ascii="Arial" w:hAnsi="Arial" w:cs="Arial"/>
                <w:lang w:val="fr-CA"/>
              </w:rPr>
              <w:t xml:space="preserve">Social </w:t>
            </w:r>
            <w:proofErr w:type="spellStart"/>
            <w:r w:rsidR="00D84E6F" w:rsidRPr="00894BF1">
              <w:rPr>
                <w:rFonts w:ascii="Arial" w:hAnsi="Arial" w:cs="Arial"/>
                <w:lang w:val="fr-CA"/>
              </w:rPr>
              <w:t>Housing</w:t>
            </w:r>
            <w:proofErr w:type="spellEnd"/>
            <w:r w:rsidR="00D84E6F" w:rsidRPr="00894BF1">
              <w:rPr>
                <w:rFonts w:ascii="Arial" w:hAnsi="Arial" w:cs="Arial"/>
                <w:lang w:val="fr-CA"/>
              </w:rPr>
              <w:t xml:space="preserve"> Project</w:t>
            </w:r>
          </w:p>
          <w:p w14:paraId="568565BA" w14:textId="17C16E61"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569C6C6E" w14:textId="1F3A8DDE" w:rsidR="0090011C"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16</w:t>
            </w:r>
          </w:p>
        </w:tc>
      </w:tr>
      <w:tr w:rsidR="0090011C" w:rsidRPr="0090011C" w14:paraId="258FD7C4"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3D108012" w14:textId="30C17B56"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Autres </w:t>
            </w:r>
            <w:r w:rsidR="00D84E6F" w:rsidRPr="00894BF1">
              <w:rPr>
                <w:rFonts w:ascii="Arial" w:hAnsi="Arial" w:cs="Arial"/>
                <w:lang w:val="fr-CA"/>
              </w:rPr>
              <w:t xml:space="preserve">Activités/ </w:t>
            </w:r>
            <w:proofErr w:type="spellStart"/>
            <w:r w:rsidRPr="00894BF1">
              <w:rPr>
                <w:rFonts w:ascii="Arial" w:hAnsi="Arial" w:cs="Arial"/>
                <w:lang w:val="fr-CA"/>
              </w:rPr>
              <w:t>Other</w:t>
            </w:r>
            <w:proofErr w:type="spellEnd"/>
            <w:r w:rsidRPr="00894BF1">
              <w:rPr>
                <w:rFonts w:ascii="Arial" w:hAnsi="Arial" w:cs="Arial"/>
                <w:lang w:val="fr-CA"/>
              </w:rPr>
              <w:t xml:space="preserve"> </w:t>
            </w:r>
            <w:proofErr w:type="spellStart"/>
            <w:r w:rsidRPr="00894BF1">
              <w:rPr>
                <w:rFonts w:ascii="Arial" w:hAnsi="Arial" w:cs="Arial"/>
                <w:lang w:val="fr-CA"/>
              </w:rPr>
              <w:t>Activities</w:t>
            </w:r>
            <w:proofErr w:type="spellEnd"/>
          </w:p>
          <w:p w14:paraId="4138E10A" w14:textId="05162184" w:rsidR="004B0DD1" w:rsidRPr="00894BF1" w:rsidRDefault="004B0DD1" w:rsidP="00EC2D5C">
            <w:pPr>
              <w:spacing w:line="276" w:lineRule="auto"/>
              <w:rPr>
                <w:rFonts w:ascii="Arial" w:hAnsi="Arial" w:cs="Arial"/>
                <w:lang w:val="fr-CA"/>
              </w:rPr>
            </w:pPr>
          </w:p>
        </w:tc>
        <w:tc>
          <w:tcPr>
            <w:tcW w:w="1128" w:type="dxa"/>
          </w:tcPr>
          <w:p w14:paraId="3E1E2575" w14:textId="698B17BA"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17 – 26</w:t>
            </w:r>
          </w:p>
        </w:tc>
      </w:tr>
      <w:tr w:rsidR="0090011C" w:rsidRPr="0090011C" w14:paraId="3737284A"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60CC8216" w14:textId="701356BE"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Campagne </w:t>
            </w:r>
            <w:r w:rsidR="00A825D4">
              <w:rPr>
                <w:rFonts w:ascii="Arial" w:hAnsi="Arial" w:cs="Arial"/>
                <w:lang w:val="fr-CA"/>
              </w:rPr>
              <w:t>d</w:t>
            </w:r>
            <w:r w:rsidR="00D84E6F" w:rsidRPr="00894BF1">
              <w:rPr>
                <w:rFonts w:ascii="Arial" w:hAnsi="Arial" w:cs="Arial"/>
                <w:lang w:val="fr-CA"/>
              </w:rPr>
              <w:t xml:space="preserve">e Sensibilisation/ </w:t>
            </w:r>
            <w:proofErr w:type="spellStart"/>
            <w:r w:rsidRPr="00894BF1">
              <w:rPr>
                <w:rFonts w:ascii="Arial" w:hAnsi="Arial" w:cs="Arial"/>
                <w:lang w:val="fr-CA"/>
              </w:rPr>
              <w:t>Awareness</w:t>
            </w:r>
            <w:proofErr w:type="spellEnd"/>
            <w:r w:rsidRPr="00894BF1">
              <w:rPr>
                <w:rFonts w:ascii="Arial" w:hAnsi="Arial" w:cs="Arial"/>
                <w:lang w:val="fr-CA"/>
              </w:rPr>
              <w:t xml:space="preserve"> </w:t>
            </w:r>
            <w:r w:rsidR="00D84E6F" w:rsidRPr="00894BF1">
              <w:rPr>
                <w:rFonts w:ascii="Arial" w:hAnsi="Arial" w:cs="Arial"/>
                <w:lang w:val="fr-CA"/>
              </w:rPr>
              <w:t>Campaign</w:t>
            </w:r>
          </w:p>
          <w:p w14:paraId="6F350899" w14:textId="3D0E1871"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6097B63D" w14:textId="21FF5702" w:rsidR="0090011C"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26 – 27</w:t>
            </w:r>
          </w:p>
        </w:tc>
      </w:tr>
      <w:tr w:rsidR="0090011C" w:rsidRPr="0090011C" w14:paraId="42B02004"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158FA1C0" w14:textId="77777777" w:rsidR="00236F79" w:rsidRDefault="00672690" w:rsidP="00EC2D5C">
            <w:pPr>
              <w:spacing w:line="276" w:lineRule="auto"/>
              <w:rPr>
                <w:rFonts w:ascii="Arial" w:hAnsi="Arial" w:cs="Arial"/>
                <w:b w:val="0"/>
                <w:bCs w:val="0"/>
                <w:lang w:val="fr-CA"/>
              </w:rPr>
            </w:pPr>
            <w:r w:rsidRPr="00672690">
              <w:rPr>
                <w:rFonts w:ascii="Arial" w:hAnsi="Arial" w:cs="Arial"/>
                <w:lang w:val="fr-CA"/>
              </w:rPr>
              <w:t xml:space="preserve">Collaborations </w:t>
            </w:r>
            <w:r w:rsidR="00A825D4">
              <w:rPr>
                <w:rFonts w:ascii="Arial" w:hAnsi="Arial" w:cs="Arial"/>
                <w:lang w:val="fr-CA"/>
              </w:rPr>
              <w:t>e</w:t>
            </w:r>
            <w:r w:rsidR="00D84E6F" w:rsidRPr="00672690">
              <w:rPr>
                <w:rFonts w:ascii="Arial" w:hAnsi="Arial" w:cs="Arial"/>
                <w:lang w:val="fr-CA"/>
              </w:rPr>
              <w:t xml:space="preserve">t Participation Communautaire/ </w:t>
            </w:r>
            <w:r w:rsidRPr="00672690">
              <w:rPr>
                <w:rFonts w:ascii="Arial" w:hAnsi="Arial" w:cs="Arial"/>
                <w:lang w:val="fr-CA"/>
              </w:rPr>
              <w:t xml:space="preserve">Collaboration </w:t>
            </w:r>
            <w:r w:rsidR="00A825D4">
              <w:rPr>
                <w:rFonts w:ascii="Arial" w:hAnsi="Arial" w:cs="Arial"/>
                <w:lang w:val="fr-CA"/>
              </w:rPr>
              <w:t>a</w:t>
            </w:r>
            <w:r w:rsidR="00D84E6F" w:rsidRPr="00672690">
              <w:rPr>
                <w:rFonts w:ascii="Arial" w:hAnsi="Arial" w:cs="Arial"/>
                <w:lang w:val="fr-CA"/>
              </w:rPr>
              <w:t xml:space="preserve">nd </w:t>
            </w:r>
            <w:r w:rsidRPr="00672690">
              <w:rPr>
                <w:rFonts w:ascii="Arial" w:hAnsi="Arial" w:cs="Arial"/>
                <w:lang w:val="fr-CA"/>
              </w:rPr>
              <w:t>Community Participation</w:t>
            </w:r>
          </w:p>
          <w:p w14:paraId="053FE93A" w14:textId="605E1D1C" w:rsidR="00010572" w:rsidRPr="00894BF1" w:rsidRDefault="00010572" w:rsidP="00EC2D5C">
            <w:pPr>
              <w:spacing w:line="276" w:lineRule="auto"/>
              <w:rPr>
                <w:rFonts w:ascii="Arial" w:hAnsi="Arial" w:cs="Arial"/>
                <w:lang w:val="fr-CA"/>
              </w:rPr>
            </w:pPr>
          </w:p>
        </w:tc>
        <w:tc>
          <w:tcPr>
            <w:tcW w:w="1128" w:type="dxa"/>
          </w:tcPr>
          <w:p w14:paraId="7FE30127" w14:textId="366406F6"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27 – 28</w:t>
            </w:r>
          </w:p>
        </w:tc>
      </w:tr>
      <w:tr w:rsidR="0090011C" w:rsidRPr="0090011C" w14:paraId="04E388DE"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5410B224" w14:textId="17A19982"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Gouvernance </w:t>
            </w:r>
            <w:r w:rsidR="00A825D4">
              <w:rPr>
                <w:rFonts w:ascii="Arial" w:hAnsi="Arial" w:cs="Arial"/>
                <w:lang w:val="fr-CA"/>
              </w:rPr>
              <w:t>e</w:t>
            </w:r>
            <w:r w:rsidR="00D84E6F" w:rsidRPr="00894BF1">
              <w:rPr>
                <w:rFonts w:ascii="Arial" w:hAnsi="Arial" w:cs="Arial"/>
                <w:lang w:val="fr-CA"/>
              </w:rPr>
              <w:t xml:space="preserve">t Administration/ </w:t>
            </w:r>
            <w:proofErr w:type="spellStart"/>
            <w:r w:rsidRPr="00894BF1">
              <w:rPr>
                <w:rFonts w:ascii="Arial" w:hAnsi="Arial" w:cs="Arial"/>
                <w:lang w:val="fr-CA"/>
              </w:rPr>
              <w:t>Governance</w:t>
            </w:r>
            <w:proofErr w:type="spellEnd"/>
            <w:r w:rsidRPr="00894BF1">
              <w:rPr>
                <w:rFonts w:ascii="Arial" w:hAnsi="Arial" w:cs="Arial"/>
                <w:lang w:val="fr-CA"/>
              </w:rPr>
              <w:t xml:space="preserve"> </w:t>
            </w:r>
            <w:r w:rsidR="00A825D4">
              <w:rPr>
                <w:rFonts w:ascii="Arial" w:hAnsi="Arial" w:cs="Arial"/>
                <w:lang w:val="fr-CA"/>
              </w:rPr>
              <w:t>a</w:t>
            </w:r>
            <w:r w:rsidR="00D84E6F" w:rsidRPr="00894BF1">
              <w:rPr>
                <w:rFonts w:ascii="Arial" w:hAnsi="Arial" w:cs="Arial"/>
                <w:lang w:val="fr-CA"/>
              </w:rPr>
              <w:t>nd Administration</w:t>
            </w:r>
          </w:p>
          <w:p w14:paraId="7A3E8950" w14:textId="20A77A6F"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4C26BB12" w14:textId="647B9177" w:rsidR="0090011C"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28</w:t>
            </w:r>
          </w:p>
        </w:tc>
      </w:tr>
      <w:tr w:rsidR="0090011C" w:rsidRPr="0090011C" w14:paraId="15DDDC02"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47B2BABE" w14:textId="2D8AC9C6" w:rsidR="0090011C" w:rsidRDefault="00D84E6F" w:rsidP="00EC2D5C">
            <w:pPr>
              <w:spacing w:line="276" w:lineRule="auto"/>
              <w:rPr>
                <w:rFonts w:ascii="Arial" w:hAnsi="Arial" w:cs="Arial"/>
                <w:b w:val="0"/>
                <w:bCs w:val="0"/>
                <w:lang w:val="fr-CA"/>
              </w:rPr>
            </w:pPr>
            <w:r w:rsidRPr="00894BF1">
              <w:rPr>
                <w:rFonts w:ascii="Arial" w:hAnsi="Arial" w:cs="Arial"/>
                <w:lang w:val="fr-CA"/>
              </w:rPr>
              <w:t>Formation/ Trainings</w:t>
            </w:r>
          </w:p>
          <w:p w14:paraId="65DD368C" w14:textId="1F8EE34D" w:rsidR="004B0DD1" w:rsidRPr="00894BF1" w:rsidRDefault="004B0DD1" w:rsidP="00EC2D5C">
            <w:pPr>
              <w:spacing w:line="276" w:lineRule="auto"/>
              <w:rPr>
                <w:rFonts w:ascii="Arial" w:hAnsi="Arial" w:cs="Arial"/>
                <w:lang w:val="fr-CA"/>
              </w:rPr>
            </w:pPr>
          </w:p>
        </w:tc>
        <w:tc>
          <w:tcPr>
            <w:tcW w:w="1128" w:type="dxa"/>
          </w:tcPr>
          <w:p w14:paraId="72829011" w14:textId="56B3117D"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28</w:t>
            </w:r>
          </w:p>
        </w:tc>
      </w:tr>
      <w:tr w:rsidR="0090011C" w:rsidRPr="0090011C" w14:paraId="626628E7" w14:textId="77777777" w:rsidTr="00010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bottom w:val="none" w:sz="0" w:space="0" w:color="auto"/>
            </w:tcBorders>
          </w:tcPr>
          <w:p w14:paraId="15096B9D" w14:textId="406B7796"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Nos </w:t>
            </w:r>
            <w:r w:rsidR="00D84E6F" w:rsidRPr="00894BF1">
              <w:rPr>
                <w:rFonts w:ascii="Arial" w:hAnsi="Arial" w:cs="Arial"/>
                <w:lang w:val="fr-CA"/>
              </w:rPr>
              <w:t xml:space="preserve">Donateurs/ </w:t>
            </w:r>
            <w:r w:rsidRPr="00894BF1">
              <w:rPr>
                <w:rFonts w:ascii="Arial" w:hAnsi="Arial" w:cs="Arial"/>
                <w:lang w:val="fr-CA"/>
              </w:rPr>
              <w:t xml:space="preserve">Our </w:t>
            </w:r>
            <w:proofErr w:type="spellStart"/>
            <w:r w:rsidRPr="00894BF1">
              <w:rPr>
                <w:rFonts w:ascii="Arial" w:hAnsi="Arial" w:cs="Arial"/>
                <w:lang w:val="fr-CA"/>
              </w:rPr>
              <w:t>Donors</w:t>
            </w:r>
            <w:proofErr w:type="spellEnd"/>
          </w:p>
          <w:p w14:paraId="1EB3203B" w14:textId="4C7A9094" w:rsidR="004B0DD1" w:rsidRPr="00894BF1" w:rsidRDefault="004B0DD1" w:rsidP="00EC2D5C">
            <w:pPr>
              <w:spacing w:line="276" w:lineRule="auto"/>
              <w:rPr>
                <w:rFonts w:ascii="Arial" w:hAnsi="Arial" w:cs="Arial"/>
                <w:lang w:val="fr-CA"/>
              </w:rPr>
            </w:pPr>
          </w:p>
        </w:tc>
        <w:tc>
          <w:tcPr>
            <w:tcW w:w="1128" w:type="dxa"/>
            <w:tcBorders>
              <w:top w:val="none" w:sz="0" w:space="0" w:color="auto"/>
              <w:bottom w:val="none" w:sz="0" w:space="0" w:color="auto"/>
            </w:tcBorders>
          </w:tcPr>
          <w:p w14:paraId="58E849DB" w14:textId="1A31EA2B" w:rsidR="0090011C" w:rsidRPr="00894BF1" w:rsidRDefault="004E3B33" w:rsidP="00010572">
            <w:pPr>
              <w:spacing w:line="276" w:lineRule="auto"/>
              <w:cnfStyle w:val="000000100000" w:firstRow="0" w:lastRow="0" w:firstColumn="0" w:lastColumn="0" w:oddVBand="0" w:evenVBand="0" w:oddHBand="1" w:evenHBand="0" w:firstRowFirstColumn="0" w:firstRowLastColumn="0" w:lastRowFirstColumn="0" w:lastRowLastColumn="0"/>
              <w:rPr>
                <w:b/>
                <w:bCs/>
              </w:rPr>
            </w:pPr>
            <w:r>
              <w:rPr>
                <w:b/>
                <w:bCs/>
              </w:rPr>
              <w:t>29</w:t>
            </w:r>
          </w:p>
        </w:tc>
      </w:tr>
      <w:tr w:rsidR="0090011C" w:rsidRPr="0090011C" w14:paraId="0C3E610B" w14:textId="77777777" w:rsidTr="00010572">
        <w:tc>
          <w:tcPr>
            <w:cnfStyle w:val="001000000000" w:firstRow="0" w:lastRow="0" w:firstColumn="1" w:lastColumn="0" w:oddVBand="0" w:evenVBand="0" w:oddHBand="0" w:evenHBand="0" w:firstRowFirstColumn="0" w:firstRowLastColumn="0" w:lastRowFirstColumn="0" w:lastRowLastColumn="0"/>
            <w:tcW w:w="8222" w:type="dxa"/>
          </w:tcPr>
          <w:p w14:paraId="41D4D0C3" w14:textId="528C6F97" w:rsidR="0090011C" w:rsidRDefault="0090011C" w:rsidP="00EC2D5C">
            <w:pPr>
              <w:spacing w:line="276" w:lineRule="auto"/>
              <w:rPr>
                <w:rFonts w:ascii="Arial" w:hAnsi="Arial" w:cs="Arial"/>
                <w:b w:val="0"/>
                <w:bCs w:val="0"/>
                <w:lang w:val="fr-CA"/>
              </w:rPr>
            </w:pPr>
            <w:r w:rsidRPr="00894BF1">
              <w:rPr>
                <w:rFonts w:ascii="Arial" w:hAnsi="Arial" w:cs="Arial"/>
                <w:lang w:val="fr-CA"/>
              </w:rPr>
              <w:t xml:space="preserve">Profil </w:t>
            </w:r>
            <w:r w:rsidR="00A825D4">
              <w:rPr>
                <w:rFonts w:ascii="Arial" w:hAnsi="Arial" w:cs="Arial"/>
                <w:lang w:val="fr-CA"/>
              </w:rPr>
              <w:t>d</w:t>
            </w:r>
            <w:r w:rsidR="00D84E6F" w:rsidRPr="00894BF1">
              <w:rPr>
                <w:rFonts w:ascii="Arial" w:hAnsi="Arial" w:cs="Arial"/>
                <w:lang w:val="fr-CA"/>
              </w:rPr>
              <w:t xml:space="preserve">es Utilisateurs </w:t>
            </w:r>
            <w:r w:rsidR="00A825D4">
              <w:rPr>
                <w:rFonts w:ascii="Arial" w:hAnsi="Arial" w:cs="Arial"/>
                <w:lang w:val="fr-CA"/>
              </w:rPr>
              <w:t>d</w:t>
            </w:r>
            <w:r w:rsidR="00D84E6F" w:rsidRPr="00894BF1">
              <w:rPr>
                <w:rFonts w:ascii="Arial" w:hAnsi="Arial" w:cs="Arial"/>
                <w:lang w:val="fr-CA"/>
              </w:rPr>
              <w:t xml:space="preserve">e Service/ </w:t>
            </w:r>
            <w:r w:rsidRPr="00894BF1">
              <w:rPr>
                <w:rFonts w:ascii="Arial" w:hAnsi="Arial" w:cs="Arial"/>
                <w:lang w:val="fr-CA"/>
              </w:rPr>
              <w:t xml:space="preserve">Profile </w:t>
            </w:r>
            <w:r w:rsidR="00A825D4">
              <w:rPr>
                <w:rFonts w:ascii="Arial" w:hAnsi="Arial" w:cs="Arial"/>
                <w:lang w:val="fr-CA"/>
              </w:rPr>
              <w:t>o</w:t>
            </w:r>
            <w:r w:rsidR="00D84E6F" w:rsidRPr="00894BF1">
              <w:rPr>
                <w:rFonts w:ascii="Arial" w:hAnsi="Arial" w:cs="Arial"/>
                <w:lang w:val="fr-CA"/>
              </w:rPr>
              <w:t xml:space="preserve">f </w:t>
            </w:r>
            <w:r w:rsidRPr="00894BF1">
              <w:rPr>
                <w:rFonts w:ascii="Arial" w:hAnsi="Arial" w:cs="Arial"/>
                <w:lang w:val="fr-CA"/>
              </w:rPr>
              <w:t xml:space="preserve">Service </w:t>
            </w:r>
            <w:proofErr w:type="spellStart"/>
            <w:r w:rsidRPr="00894BF1">
              <w:rPr>
                <w:rFonts w:ascii="Arial" w:hAnsi="Arial" w:cs="Arial"/>
                <w:lang w:val="fr-CA"/>
              </w:rPr>
              <w:t>Users</w:t>
            </w:r>
            <w:proofErr w:type="spellEnd"/>
          </w:p>
          <w:p w14:paraId="15426DE6" w14:textId="7525AFC3" w:rsidR="004B0DD1" w:rsidRPr="00894BF1" w:rsidRDefault="004B0DD1" w:rsidP="00EC2D5C">
            <w:pPr>
              <w:spacing w:line="276" w:lineRule="auto"/>
              <w:rPr>
                <w:rFonts w:ascii="Arial" w:hAnsi="Arial" w:cs="Arial"/>
                <w:lang w:val="fr-CA"/>
              </w:rPr>
            </w:pPr>
          </w:p>
        </w:tc>
        <w:tc>
          <w:tcPr>
            <w:tcW w:w="1128" w:type="dxa"/>
          </w:tcPr>
          <w:p w14:paraId="307ED1AB" w14:textId="76ACBAA9" w:rsidR="0090011C" w:rsidRPr="00894BF1" w:rsidRDefault="004E3B33" w:rsidP="00010572">
            <w:pPr>
              <w:spacing w:line="276" w:lineRule="auto"/>
              <w:cnfStyle w:val="000000000000" w:firstRow="0" w:lastRow="0" w:firstColumn="0" w:lastColumn="0" w:oddVBand="0" w:evenVBand="0" w:oddHBand="0" w:evenHBand="0" w:firstRowFirstColumn="0" w:firstRowLastColumn="0" w:lastRowFirstColumn="0" w:lastRowLastColumn="0"/>
              <w:rPr>
                <w:b/>
                <w:bCs/>
              </w:rPr>
            </w:pPr>
            <w:r>
              <w:rPr>
                <w:b/>
                <w:bCs/>
              </w:rPr>
              <w:t>30 – 31</w:t>
            </w:r>
          </w:p>
        </w:tc>
      </w:tr>
    </w:tbl>
    <w:p w14:paraId="2904F5C9" w14:textId="77777777" w:rsidR="005F0E1B" w:rsidRDefault="005F0E1B" w:rsidP="00010572">
      <w:pPr>
        <w:spacing w:line="276" w:lineRule="auto"/>
        <w:jc w:val="center"/>
        <w:rPr>
          <w:rFonts w:ascii="Arial" w:hAnsi="Arial" w:cs="Arial"/>
          <w:color w:val="F97A2D"/>
          <w:sz w:val="32"/>
          <w:szCs w:val="32"/>
          <w:lang w:val="fr-CA"/>
        </w:rPr>
      </w:pPr>
    </w:p>
    <w:p w14:paraId="06DA5A2F" w14:textId="1301040C" w:rsidR="00223CE7" w:rsidRDefault="00223CE7" w:rsidP="00010572">
      <w:pPr>
        <w:spacing w:line="276" w:lineRule="auto"/>
        <w:jc w:val="center"/>
        <w:rPr>
          <w:rFonts w:ascii="Arial" w:hAnsi="Arial" w:cs="Arial"/>
          <w:color w:val="F97A2D"/>
          <w:sz w:val="32"/>
          <w:szCs w:val="32"/>
          <w:lang w:val="fr-CA"/>
        </w:rPr>
      </w:pPr>
      <w:r>
        <w:rPr>
          <w:rFonts w:ascii="Arial" w:hAnsi="Arial" w:cs="Arial"/>
          <w:color w:val="F97A2D"/>
          <w:sz w:val="32"/>
          <w:szCs w:val="32"/>
          <w:lang w:val="fr-CA"/>
        </w:rPr>
        <w:lastRenderedPageBreak/>
        <w:t xml:space="preserve">Mot de la </w:t>
      </w:r>
      <w:proofErr w:type="spellStart"/>
      <w:r>
        <w:rPr>
          <w:rFonts w:ascii="Arial" w:hAnsi="Arial" w:cs="Arial"/>
          <w:color w:val="F97A2D"/>
          <w:sz w:val="32"/>
          <w:szCs w:val="32"/>
          <w:lang w:val="fr-CA"/>
        </w:rPr>
        <w:t>Co-Direction</w:t>
      </w:r>
      <w:proofErr w:type="spellEnd"/>
      <w:r>
        <w:rPr>
          <w:rFonts w:ascii="Arial" w:hAnsi="Arial" w:cs="Arial"/>
          <w:color w:val="F97A2D"/>
          <w:sz w:val="32"/>
          <w:szCs w:val="32"/>
          <w:lang w:val="fr-CA"/>
        </w:rPr>
        <w:t xml:space="preserve">/ Word </w:t>
      </w:r>
      <w:proofErr w:type="spellStart"/>
      <w:r>
        <w:rPr>
          <w:rFonts w:ascii="Arial" w:hAnsi="Arial" w:cs="Arial"/>
          <w:color w:val="F97A2D"/>
          <w:sz w:val="32"/>
          <w:szCs w:val="32"/>
          <w:lang w:val="fr-CA"/>
        </w:rPr>
        <w:t>from</w:t>
      </w:r>
      <w:proofErr w:type="spellEnd"/>
      <w:r>
        <w:rPr>
          <w:rFonts w:ascii="Arial" w:hAnsi="Arial" w:cs="Arial"/>
          <w:color w:val="F97A2D"/>
          <w:sz w:val="32"/>
          <w:szCs w:val="32"/>
          <w:lang w:val="fr-CA"/>
        </w:rPr>
        <w:t xml:space="preserve"> the </w:t>
      </w:r>
      <w:proofErr w:type="spellStart"/>
      <w:r>
        <w:rPr>
          <w:rFonts w:ascii="Arial" w:hAnsi="Arial" w:cs="Arial"/>
          <w:color w:val="F97A2D"/>
          <w:sz w:val="32"/>
          <w:szCs w:val="32"/>
          <w:lang w:val="fr-CA"/>
        </w:rPr>
        <w:t>Directors</w:t>
      </w:r>
      <w:proofErr w:type="spellEnd"/>
    </w:p>
    <w:p w14:paraId="42676E14"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En 2022-2023, Perspective communautaire en santé mentale a vécu un important changement; celui d’avoir un nouveau domicile. En effet, PCSM s’est dirigé vers une autre communauté, celle de Pierrefonds-</w:t>
      </w:r>
      <w:proofErr w:type="spellStart"/>
      <w:r w:rsidRPr="00D0606F">
        <w:rPr>
          <w:rFonts w:ascii="Arial" w:hAnsi="Arial" w:cs="Arial"/>
          <w:color w:val="000000"/>
          <w:sz w:val="24"/>
          <w:szCs w:val="24"/>
          <w:lang w:val="fr-CA"/>
        </w:rPr>
        <w:t>Roxboro</w:t>
      </w:r>
      <w:proofErr w:type="spellEnd"/>
      <w:r w:rsidRPr="00D0606F">
        <w:rPr>
          <w:rFonts w:ascii="Arial" w:hAnsi="Arial" w:cs="Arial"/>
          <w:color w:val="000000"/>
          <w:sz w:val="24"/>
          <w:szCs w:val="24"/>
          <w:lang w:val="fr-CA"/>
        </w:rPr>
        <w:t xml:space="preserve">. Nous profitons de l’occasion pour remercier M. le Maire </w:t>
      </w:r>
      <w:proofErr w:type="spellStart"/>
      <w:r w:rsidRPr="00D0606F">
        <w:rPr>
          <w:rFonts w:ascii="Arial" w:hAnsi="Arial" w:cs="Arial"/>
          <w:color w:val="000000"/>
          <w:sz w:val="24"/>
          <w:szCs w:val="24"/>
          <w:lang w:val="fr-CA"/>
        </w:rPr>
        <w:t>Dimitrios</w:t>
      </w:r>
      <w:proofErr w:type="spellEnd"/>
      <w:r w:rsidRPr="00D0606F">
        <w:rPr>
          <w:rFonts w:ascii="Arial" w:hAnsi="Arial" w:cs="Arial"/>
          <w:color w:val="000000"/>
          <w:sz w:val="24"/>
          <w:szCs w:val="24"/>
          <w:lang w:val="fr-CA"/>
        </w:rPr>
        <w:t xml:space="preserve"> Jim </w:t>
      </w:r>
      <w:proofErr w:type="spellStart"/>
      <w:r w:rsidRPr="00D0606F">
        <w:rPr>
          <w:rFonts w:ascii="Arial" w:hAnsi="Arial" w:cs="Arial"/>
          <w:color w:val="000000"/>
          <w:sz w:val="24"/>
          <w:szCs w:val="24"/>
          <w:lang w:val="fr-CA"/>
        </w:rPr>
        <w:t>Beis</w:t>
      </w:r>
      <w:proofErr w:type="spellEnd"/>
      <w:r w:rsidRPr="00D0606F">
        <w:rPr>
          <w:rFonts w:ascii="Arial" w:hAnsi="Arial" w:cs="Arial"/>
          <w:color w:val="000000"/>
          <w:sz w:val="24"/>
          <w:szCs w:val="24"/>
          <w:lang w:val="fr-CA"/>
        </w:rPr>
        <w:t xml:space="preserve"> et son équipe de conseillers de nous avoir accueilli aussi chaleureusement. Dès les premiers instants, nous nous sommes sentis chez nous et du même coup, prêt à servir cette belle communauté.</w:t>
      </w:r>
    </w:p>
    <w:p w14:paraId="14F6DE65"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Nos nouveaux locaux sont situés au Centre-Gerry Robertson à Pierrefonds. C’est avec honneur et fierté que nous occupons une partie de la Bâtisse. Nous avons bien connu M. Robertson, un homme bien engagé et ce pendant de nombreuses années. Nous tenterons de poursuivre avec la même passion notre mission au sein de l’Arrondissement Pierrefonds-</w:t>
      </w:r>
      <w:proofErr w:type="spellStart"/>
      <w:r w:rsidRPr="00D0606F">
        <w:rPr>
          <w:rFonts w:ascii="Arial" w:hAnsi="Arial" w:cs="Arial"/>
          <w:color w:val="000000"/>
          <w:sz w:val="24"/>
          <w:szCs w:val="24"/>
          <w:lang w:val="fr-CA"/>
        </w:rPr>
        <w:t>Roxboro</w:t>
      </w:r>
      <w:proofErr w:type="spellEnd"/>
      <w:r w:rsidRPr="00D0606F">
        <w:rPr>
          <w:rFonts w:ascii="Arial" w:hAnsi="Arial" w:cs="Arial"/>
          <w:color w:val="000000"/>
          <w:sz w:val="24"/>
          <w:szCs w:val="24"/>
          <w:lang w:val="fr-CA"/>
        </w:rPr>
        <w:t xml:space="preserve"> en gardant le même esprit de dévouement qu’avait M. Robertson.</w:t>
      </w:r>
    </w:p>
    <w:p w14:paraId="5DBE7619"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Autre changement majeur à PCSM, celui d’un nouveau logo! Notre emblème qui nous identifiait depuis de nombreuses années est chose du passé. Notre nouvelle enseigne représente le défi que chaque être humain doit relever c’est-à-dire celui d’avoir une vie équilibrée! Savoir doser le travail, notre vie sociale et familiale, afin d’avoir le plus possible une vie sereine et épanouie. Gros Merci à l’Agence Cabana-Séguin d’avoir largement contribuée à la réalisation de ce beau projet qui est devenu réalité!</w:t>
      </w:r>
    </w:p>
    <w:p w14:paraId="6EC579C4"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En occupant des locaux au Centre Gerry-Robertson, nous avons maintenant la possibilité de développer nos groupes de support. Nous en faisons la promotion dans notre communauté et aussi via les réseaux sociaux. Au fil des semaines, des nouvelles personnes se présentent et prennent place au sein de leur groupe respectifs. Nous leur souhaitons Bienvenue !! </w:t>
      </w:r>
    </w:p>
    <w:p w14:paraId="28DD487E"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Autre nouveauté, en collaboration avec l'arrondissement de Pierrefonds-</w:t>
      </w:r>
      <w:proofErr w:type="spellStart"/>
      <w:r w:rsidRPr="00D0606F">
        <w:rPr>
          <w:rFonts w:ascii="Arial" w:hAnsi="Arial" w:cs="Arial"/>
          <w:color w:val="000000"/>
          <w:sz w:val="24"/>
          <w:szCs w:val="24"/>
          <w:lang w:val="fr-CA"/>
        </w:rPr>
        <w:t>Roxboro</w:t>
      </w:r>
      <w:proofErr w:type="spellEnd"/>
      <w:r w:rsidRPr="00D0606F">
        <w:rPr>
          <w:rFonts w:ascii="Arial" w:hAnsi="Arial" w:cs="Arial"/>
          <w:color w:val="000000"/>
          <w:sz w:val="24"/>
          <w:szCs w:val="24"/>
          <w:lang w:val="fr-CA"/>
        </w:rPr>
        <w:t xml:space="preserve">, la Paroisse JLDM, et la COOP </w:t>
      </w:r>
      <w:proofErr w:type="spellStart"/>
      <w:r w:rsidRPr="00D0606F">
        <w:rPr>
          <w:rFonts w:ascii="Arial" w:hAnsi="Arial" w:cs="Arial"/>
          <w:color w:val="000000"/>
          <w:sz w:val="24"/>
          <w:szCs w:val="24"/>
          <w:lang w:val="fr-CA"/>
        </w:rPr>
        <w:t>Cloverdale</w:t>
      </w:r>
      <w:proofErr w:type="spellEnd"/>
      <w:r w:rsidRPr="00D0606F">
        <w:rPr>
          <w:rFonts w:ascii="Arial" w:hAnsi="Arial" w:cs="Arial"/>
          <w:color w:val="000000"/>
          <w:sz w:val="24"/>
          <w:szCs w:val="24"/>
          <w:lang w:val="fr-CA"/>
        </w:rPr>
        <w:t xml:space="preserve">, nous avons créé le projet Passion Plein Air </w:t>
      </w:r>
      <w:proofErr w:type="spellStart"/>
      <w:r w:rsidRPr="00D0606F">
        <w:rPr>
          <w:rFonts w:ascii="Arial" w:hAnsi="Arial" w:cs="Arial"/>
          <w:color w:val="000000"/>
          <w:sz w:val="24"/>
          <w:szCs w:val="24"/>
          <w:lang w:val="fr-CA"/>
        </w:rPr>
        <w:t>Cloverdale</w:t>
      </w:r>
      <w:proofErr w:type="spellEnd"/>
      <w:r w:rsidRPr="00D0606F">
        <w:rPr>
          <w:rFonts w:ascii="Arial" w:hAnsi="Arial" w:cs="Arial"/>
          <w:color w:val="000000"/>
          <w:sz w:val="24"/>
          <w:szCs w:val="24"/>
          <w:lang w:val="fr-CA"/>
        </w:rPr>
        <w:t xml:space="preserve"> pour permettre aux jeunes de la Coopérative de pouvoir apprendre à patiner. Depuis plusieurs années à PCSM nous sensibilisons nos citoyens à l'importance pour les jeunes de faire du sport. Ainsi, avec Passion Plein Air </w:t>
      </w:r>
      <w:proofErr w:type="spellStart"/>
      <w:r w:rsidRPr="00D0606F">
        <w:rPr>
          <w:rFonts w:ascii="Arial" w:hAnsi="Arial" w:cs="Arial"/>
          <w:color w:val="000000"/>
          <w:sz w:val="24"/>
          <w:szCs w:val="24"/>
          <w:lang w:val="fr-CA"/>
        </w:rPr>
        <w:t>Cloverdale</w:t>
      </w:r>
      <w:proofErr w:type="spellEnd"/>
      <w:r w:rsidRPr="00D0606F">
        <w:rPr>
          <w:rFonts w:ascii="Arial" w:hAnsi="Arial" w:cs="Arial"/>
          <w:color w:val="000000"/>
          <w:sz w:val="24"/>
          <w:szCs w:val="24"/>
          <w:lang w:val="fr-CA"/>
        </w:rPr>
        <w:t xml:space="preserve"> air tous les jeunes sans exception, ont eu l’opportunité de patiner en présence d’instructeurs bénévoles. Merci en particulier à Kevin, Jérémy et Joffrey. Pour les quatre partenaires impliqués, ce fut aussi un projet d'engagement social auprès d'une communauté locale (À ma Baie ) de l'</w:t>
      </w:r>
      <w:proofErr w:type="spellStart"/>
      <w:r w:rsidRPr="00D0606F">
        <w:rPr>
          <w:rFonts w:ascii="Arial" w:hAnsi="Arial" w:cs="Arial"/>
          <w:color w:val="000000"/>
          <w:sz w:val="24"/>
          <w:szCs w:val="24"/>
          <w:lang w:val="fr-CA"/>
        </w:rPr>
        <w:t>ouest-de-l'île</w:t>
      </w:r>
      <w:proofErr w:type="spellEnd"/>
      <w:r w:rsidRPr="00D0606F">
        <w:rPr>
          <w:rFonts w:ascii="Arial" w:hAnsi="Arial" w:cs="Arial"/>
          <w:color w:val="000000"/>
          <w:sz w:val="24"/>
          <w:szCs w:val="24"/>
          <w:lang w:val="fr-CA"/>
        </w:rPr>
        <w:t xml:space="preserve">. De plus, la majorité des jeunes participants venaient de diverses cultures qui n’avaient jamais été initiés au hockey sur glace, notre sport national d’hiver). </w:t>
      </w:r>
    </w:p>
    <w:p w14:paraId="4C32E004"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Quelle belle façon de créer des ponts!!</w:t>
      </w:r>
    </w:p>
    <w:p w14:paraId="56C8D5EA"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lastRenderedPageBreak/>
        <w:t xml:space="preserve">Sur cette lancée, il est important de noter que PCSM a également créé de nouvelles alliances avec plusieurs autres partenaires: RCSSS (CHSSN), Vent over </w:t>
      </w:r>
      <w:proofErr w:type="spellStart"/>
      <w:r w:rsidRPr="00D0606F">
        <w:rPr>
          <w:rFonts w:ascii="Arial" w:hAnsi="Arial" w:cs="Arial"/>
          <w:color w:val="000000"/>
          <w:sz w:val="24"/>
          <w:szCs w:val="24"/>
          <w:lang w:val="fr-CA"/>
        </w:rPr>
        <w:t>tea</w:t>
      </w:r>
      <w:proofErr w:type="spellEnd"/>
      <w:r w:rsidRPr="00D0606F">
        <w:rPr>
          <w:rFonts w:ascii="Arial" w:hAnsi="Arial" w:cs="Arial"/>
          <w:color w:val="000000"/>
          <w:sz w:val="24"/>
          <w:szCs w:val="24"/>
          <w:lang w:val="fr-CA"/>
        </w:rPr>
        <w:t>, BMHC MTL, Folie Douce radio, Maison de Pleine Conscience de Montréal.</w:t>
      </w:r>
    </w:p>
    <w:p w14:paraId="71C35164" w14:textId="2B2BDE50"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PCSM ne cesse d’innover! En collaboration avec le CIUSSS de l’</w:t>
      </w:r>
      <w:proofErr w:type="spellStart"/>
      <w:r w:rsidRPr="00D0606F">
        <w:rPr>
          <w:rFonts w:ascii="Arial" w:hAnsi="Arial" w:cs="Arial"/>
          <w:color w:val="000000"/>
          <w:sz w:val="24"/>
          <w:szCs w:val="24"/>
          <w:lang w:val="fr-CA"/>
        </w:rPr>
        <w:t>Ouest-de-l’île</w:t>
      </w:r>
      <w:proofErr w:type="spellEnd"/>
      <w:r w:rsidRPr="00D0606F">
        <w:rPr>
          <w:rFonts w:ascii="Arial" w:hAnsi="Arial" w:cs="Arial"/>
          <w:color w:val="000000"/>
          <w:sz w:val="24"/>
          <w:szCs w:val="24"/>
          <w:lang w:val="fr-CA"/>
        </w:rPr>
        <w:t>, un partenaire de longue date, nous avons maintenant au sein de notre équipe une infirmière pivot qui, depuis mars 2023, travaille à PCSM trois jours semaines et 2 jours au CLSC Pierrefonds. Elle assure l’accueil psychosocial et ainsi dirige les personnes dans le besoin vers les ressources appropriées en santé mentale et autres situées sur notre territoire. Merci au CIUSSS de l’</w:t>
      </w:r>
      <w:proofErr w:type="spellStart"/>
      <w:r w:rsidRPr="00D0606F">
        <w:rPr>
          <w:rFonts w:ascii="Arial" w:hAnsi="Arial" w:cs="Arial"/>
          <w:color w:val="000000"/>
          <w:sz w:val="24"/>
          <w:szCs w:val="24"/>
          <w:lang w:val="fr-CA"/>
        </w:rPr>
        <w:t>Ouest-de-l’Île</w:t>
      </w:r>
      <w:proofErr w:type="spellEnd"/>
      <w:r w:rsidRPr="00D0606F">
        <w:rPr>
          <w:rFonts w:ascii="Arial" w:hAnsi="Arial" w:cs="Arial"/>
          <w:color w:val="000000"/>
          <w:sz w:val="24"/>
          <w:szCs w:val="24"/>
          <w:lang w:val="fr-CA"/>
        </w:rPr>
        <w:t xml:space="preserve"> pour leur confiance et d’avoir soutenu cette belle </w:t>
      </w:r>
      <w:r w:rsidR="00772FE1">
        <w:rPr>
          <w:rFonts w:ascii="Arial" w:hAnsi="Arial" w:cs="Arial"/>
          <w:color w:val="000000"/>
          <w:sz w:val="24"/>
          <w:szCs w:val="24"/>
          <w:lang w:val="fr-CA"/>
        </w:rPr>
        <w:t>initiativ</w:t>
      </w:r>
      <w:r w:rsidRPr="00D0606F">
        <w:rPr>
          <w:rFonts w:ascii="Arial" w:hAnsi="Arial" w:cs="Arial"/>
          <w:color w:val="000000"/>
          <w:sz w:val="24"/>
          <w:szCs w:val="24"/>
          <w:lang w:val="fr-CA"/>
        </w:rPr>
        <w:t>e! Bienvenue à Gabriela, notre infirmière!</w:t>
      </w:r>
    </w:p>
    <w:p w14:paraId="6D164BEE"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Afin de maximiser notre visibilité et apport à la communauté, nous avons misé davantage sur notre dossier de sensibilisation en étant plus actif dans les milieux scolaires, le CJE de l`ouest-de l`île, les Arrondissements et les réseaux sociaux ainsi que dans d’autres regroupements au Québec. Nous devons cette réussite à notre nouvelle responsable des communications/sexologue Carine </w:t>
      </w:r>
      <w:proofErr w:type="spellStart"/>
      <w:r w:rsidRPr="00D0606F">
        <w:rPr>
          <w:rFonts w:ascii="Arial" w:hAnsi="Arial" w:cs="Arial"/>
          <w:color w:val="000000"/>
          <w:sz w:val="24"/>
          <w:szCs w:val="24"/>
          <w:lang w:val="fr-CA"/>
        </w:rPr>
        <w:t>Dahab</w:t>
      </w:r>
      <w:proofErr w:type="spellEnd"/>
      <w:r w:rsidRPr="00D0606F">
        <w:rPr>
          <w:rFonts w:ascii="Arial" w:hAnsi="Arial" w:cs="Arial"/>
          <w:color w:val="000000"/>
          <w:sz w:val="24"/>
          <w:szCs w:val="24"/>
          <w:lang w:val="fr-CA"/>
        </w:rPr>
        <w:t>. Gros Merci et Bienvenue à PCSM.</w:t>
      </w:r>
    </w:p>
    <w:p w14:paraId="0B6BEB2A"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Autre bonne nouvelle: PCSM a repris ses camps d’hiver et d’été.  En collaboration avec Chalet Lanaudière anciennement appelé le camp Mariste à Rawdon, une quarantaine de participants ont profité du calme et de la belle nature qu’offre cette belle région du Québec. Cette belle alliance entre PCSM et le camp mariste a débuté en 2009 et nous espérons qu’elle se poursuivra pendant encore de nombreuses années.</w:t>
      </w:r>
    </w:p>
    <w:p w14:paraId="46296DEB"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À PCSM, la promotion de la santé mentale positive fait maintenant partie de notre mission. Durant la semaine de la santé mentale en mai 2022, nous avons diffusé un </w:t>
      </w:r>
      <w:proofErr w:type="spellStart"/>
      <w:r w:rsidRPr="00D0606F">
        <w:rPr>
          <w:rFonts w:ascii="Arial" w:hAnsi="Arial" w:cs="Arial"/>
          <w:color w:val="000000"/>
          <w:sz w:val="24"/>
          <w:szCs w:val="24"/>
          <w:lang w:val="fr-CA"/>
        </w:rPr>
        <w:t>webcast</w:t>
      </w:r>
      <w:proofErr w:type="spellEnd"/>
      <w:r w:rsidRPr="00D0606F">
        <w:rPr>
          <w:rFonts w:ascii="Arial" w:hAnsi="Arial" w:cs="Arial"/>
          <w:color w:val="000000"/>
          <w:sz w:val="24"/>
          <w:szCs w:val="24"/>
          <w:lang w:val="fr-CA"/>
        </w:rPr>
        <w:t xml:space="preserve"> sur la santé mentale positive. Politicien, policier, sexologue, pair aidant et directrice d’organisme communautaire ont échangé sur l’importance de prendre soins de son hygiène mentale. Notre panel a par la suite répondu aux questions des personnes présentent dans la salle. Une semaine plus tard, notre Rendez-vous communautaire, présidé par M. </w:t>
      </w:r>
      <w:proofErr w:type="spellStart"/>
      <w:r w:rsidRPr="00D0606F">
        <w:rPr>
          <w:rFonts w:ascii="Arial" w:hAnsi="Arial" w:cs="Arial"/>
          <w:color w:val="000000"/>
          <w:sz w:val="24"/>
          <w:szCs w:val="24"/>
          <w:lang w:val="fr-CA"/>
        </w:rPr>
        <w:t>Monseff</w:t>
      </w:r>
      <w:proofErr w:type="spellEnd"/>
      <w:r w:rsidRPr="00D0606F">
        <w:rPr>
          <w:rFonts w:ascii="Arial" w:hAnsi="Arial" w:cs="Arial"/>
          <w:color w:val="000000"/>
          <w:sz w:val="24"/>
          <w:szCs w:val="24"/>
          <w:lang w:val="fr-CA"/>
        </w:rPr>
        <w:t xml:space="preserve"> </w:t>
      </w:r>
      <w:proofErr w:type="spellStart"/>
      <w:r w:rsidRPr="00D0606F">
        <w:rPr>
          <w:rFonts w:ascii="Arial" w:hAnsi="Arial" w:cs="Arial"/>
          <w:color w:val="000000"/>
          <w:sz w:val="24"/>
          <w:szCs w:val="24"/>
          <w:lang w:val="fr-CA"/>
        </w:rPr>
        <w:t>Derraji</w:t>
      </w:r>
      <w:proofErr w:type="spellEnd"/>
      <w:r w:rsidRPr="00D0606F">
        <w:rPr>
          <w:rFonts w:ascii="Arial" w:hAnsi="Arial" w:cs="Arial"/>
          <w:color w:val="000000"/>
          <w:sz w:val="24"/>
          <w:szCs w:val="24"/>
          <w:lang w:val="fr-CA"/>
        </w:rPr>
        <w:t xml:space="preserve">, Député de Nelligan a pris son envol. En effet ce fut notre premier rassemblement post covid et environ cent cinquante personnes se sont présentées en signe de solidarité pour la santé mentale. Du même coup, un match amical de hockey balle opposant notre équipe, les West </w:t>
      </w:r>
      <w:proofErr w:type="spellStart"/>
      <w:r w:rsidRPr="00D0606F">
        <w:rPr>
          <w:rFonts w:ascii="Arial" w:hAnsi="Arial" w:cs="Arial"/>
          <w:color w:val="000000"/>
          <w:sz w:val="24"/>
          <w:szCs w:val="24"/>
          <w:lang w:val="fr-CA"/>
        </w:rPr>
        <w:t>Islanders</w:t>
      </w:r>
      <w:proofErr w:type="spellEnd"/>
      <w:r w:rsidRPr="00D0606F">
        <w:rPr>
          <w:rFonts w:ascii="Arial" w:hAnsi="Arial" w:cs="Arial"/>
          <w:color w:val="000000"/>
          <w:sz w:val="24"/>
          <w:szCs w:val="24"/>
          <w:lang w:val="fr-CA"/>
        </w:rPr>
        <w:t xml:space="preserve"> aux policiers du PDQ 3 a eu lieu. Merci à la ville de Kirkland et M. le maire Michel Gibson de nous avoir permis d’utiliser les locaux du Complexe sportif Kirkland pour ce grand rassemblement. Finalement, trois mois plus tard toujours à Kirkland mais sur un terrain de baseball, PCSM a inauguré son premier match de balle molle. Encore une fois, citoyens, policiers, </w:t>
      </w:r>
      <w:proofErr w:type="spellStart"/>
      <w:r w:rsidRPr="00D0606F">
        <w:rPr>
          <w:rFonts w:ascii="Arial" w:hAnsi="Arial" w:cs="Arial"/>
          <w:color w:val="000000"/>
          <w:sz w:val="24"/>
          <w:szCs w:val="24"/>
          <w:lang w:val="fr-CA"/>
        </w:rPr>
        <w:t>travaillleurs</w:t>
      </w:r>
      <w:proofErr w:type="spellEnd"/>
      <w:r w:rsidRPr="00D0606F">
        <w:rPr>
          <w:rFonts w:ascii="Arial" w:hAnsi="Arial" w:cs="Arial"/>
          <w:color w:val="000000"/>
          <w:sz w:val="24"/>
          <w:szCs w:val="24"/>
          <w:lang w:val="fr-CA"/>
        </w:rPr>
        <w:t xml:space="preserve"> sociaux des CLSC et hôpitaux, organismes et intervenants communautaires se sont rassemblés sous la chaleur. À plus de 40 degré Celsius, tout ce beau monde a eu un plaisir fou à attraper et frapper une balle et bien sûr prendre le temps de fraterniser </w:t>
      </w:r>
      <w:r w:rsidRPr="00D0606F">
        <w:rPr>
          <w:rFonts w:ascii="Arial" w:hAnsi="Arial" w:cs="Arial"/>
          <w:color w:val="000000"/>
          <w:sz w:val="24"/>
          <w:szCs w:val="24"/>
          <w:lang w:val="fr-CA"/>
        </w:rPr>
        <w:lastRenderedPageBreak/>
        <w:t>sans oublier de boire beaucoup, beaucoup d’eau !! On se donne rendez-vous au mois d’août 2023!</w:t>
      </w:r>
    </w:p>
    <w:p w14:paraId="3E6AAB09"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En termes de nouvelles subventions, nous avons obtenu du financement grâce au Programme d’aide aux aînés le PAAQ du Ministère de la santé et services sociaux. </w:t>
      </w:r>
      <w:proofErr w:type="spellStart"/>
      <w:r w:rsidRPr="00D0606F">
        <w:rPr>
          <w:rFonts w:ascii="Arial" w:hAnsi="Arial" w:cs="Arial"/>
          <w:color w:val="000000"/>
          <w:sz w:val="24"/>
          <w:szCs w:val="24"/>
          <w:lang w:val="fr-CA"/>
        </w:rPr>
        <w:t>Celui-çi</w:t>
      </w:r>
      <w:proofErr w:type="spellEnd"/>
      <w:r w:rsidRPr="00D0606F">
        <w:rPr>
          <w:rFonts w:ascii="Arial" w:hAnsi="Arial" w:cs="Arial"/>
          <w:color w:val="000000"/>
          <w:sz w:val="24"/>
          <w:szCs w:val="24"/>
          <w:lang w:val="fr-CA"/>
        </w:rPr>
        <w:t xml:space="preserve"> permettra à PCSM d’engager un intervenant et ainsi de soutenir davantage notre clientèle aînée. Autre nouveau fonds celui du Réseau communautaire de santé et de services sociaux (CHSSN ). Un octroi de deux ans nous a été accordé pour engager un intervenant jeunesse pour ainsi consacrer plus de temps à cette clientèle grandissante à PCSM. Des fonds seront aussi utilisés pour la promotion de la santé mentale dans notre communauté. Merci à nos deux nouveaux bailleurs de fonds pour la confiance envers Perspective communautaire en santé mentale. </w:t>
      </w:r>
    </w:p>
    <w:p w14:paraId="1D3049DE"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De plus, en 2022-2023, nous avons consacré plusieurs heures particulièrement notre Directrice Clinique, Emmanuelle Morin à préparer la fête pour le 35ième anniversaire de PCSM. Ensemble pour la santé mentale sera de retour. Détails à venir dans notre prochain rapport d’activités. </w:t>
      </w:r>
    </w:p>
    <w:p w14:paraId="608E9C11"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Finalement, il faut remercier notre équipe exceptionnelle d’Intervenants qui a consacré sans relâche, ses efforts à desservir la communauté. Nous avons cette année salué et dit au revoir à notre intervenante Cher </w:t>
      </w:r>
      <w:proofErr w:type="spellStart"/>
      <w:r w:rsidRPr="00D0606F">
        <w:rPr>
          <w:rFonts w:ascii="Arial" w:hAnsi="Arial" w:cs="Arial"/>
          <w:color w:val="000000"/>
          <w:sz w:val="24"/>
          <w:szCs w:val="24"/>
          <w:lang w:val="fr-CA"/>
        </w:rPr>
        <w:t>Bercovitch</w:t>
      </w:r>
      <w:proofErr w:type="spellEnd"/>
      <w:r w:rsidRPr="00D0606F">
        <w:rPr>
          <w:rFonts w:ascii="Arial" w:hAnsi="Arial" w:cs="Arial"/>
          <w:color w:val="000000"/>
          <w:sz w:val="24"/>
          <w:szCs w:val="24"/>
          <w:lang w:val="fr-CA"/>
        </w:rPr>
        <w:t xml:space="preserve"> qui a travaillé plus de six ans à PCSM. Appréciée de ses collègues et clients, Cher a toujours démontré un professionnalisme exemplaire et un respect envers tous et chacun. Au nom de toute l’équipe de PCSM Merci Beaucoup! Et bonne retraite! Sincère MERCI à notre conseil d’administration de nous avoir soutenus et appuyés dans nos décisions pas toujours faciles à prendre. Merci à nos précieux bénévoles pour leur fidélités et engagements. En terminant, il est important de remercier nos membres clients pour leurs présences à nos activités et confiance continue envers PCSM. </w:t>
      </w:r>
    </w:p>
    <w:p w14:paraId="5A0630E2" w14:textId="77777777"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Permettez-moi un dernier remerciement à ma collègue et Directrice Clinique, Emmanuelle Morin qui a su m’épauler et encouragé tout au long de cette année. Ensemble, nous poursuivons la mission qu’à entamé PCSM il y a déjà 35 années !!</w:t>
      </w:r>
    </w:p>
    <w:p w14:paraId="3A8E3FD8" w14:textId="38DA2F58" w:rsidR="00D0606F" w:rsidRPr="00D0606F" w:rsidRDefault="00D0606F" w:rsidP="00D0606F">
      <w:pPr>
        <w:pStyle w:val="gmail-body"/>
        <w:spacing w:line="276" w:lineRule="auto"/>
        <w:jc w:val="both"/>
        <w:rPr>
          <w:rFonts w:ascii="Arial" w:hAnsi="Arial" w:cs="Arial"/>
          <w:color w:val="000000"/>
          <w:sz w:val="24"/>
          <w:szCs w:val="24"/>
          <w:lang w:val="fr-CA"/>
        </w:rPr>
      </w:pPr>
      <w:r w:rsidRPr="00D0606F">
        <w:rPr>
          <w:rFonts w:ascii="Arial" w:hAnsi="Arial" w:cs="Arial"/>
          <w:color w:val="000000"/>
          <w:sz w:val="24"/>
          <w:szCs w:val="24"/>
          <w:lang w:val="fr-CA"/>
        </w:rPr>
        <w:t xml:space="preserve">______________________________________________________________________ </w:t>
      </w:r>
    </w:p>
    <w:p w14:paraId="2E7BC938" w14:textId="0433869A"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In 2022-2023, Community Perspective in Mental Health experienced a significant change: having a new home. PCSM moved in the Burrough of Pierrefonds-Roxboro. We</w:t>
      </w:r>
      <w:r w:rsidR="005D6734">
        <w:rPr>
          <w:rFonts w:ascii="Arial" w:hAnsi="Arial" w:cs="Arial"/>
          <w:color w:val="000000"/>
          <w:sz w:val="24"/>
          <w:szCs w:val="24"/>
        </w:rPr>
        <w:t xml:space="preserve"> would like to</w:t>
      </w:r>
      <w:r w:rsidRPr="00D0606F">
        <w:rPr>
          <w:rFonts w:ascii="Arial" w:hAnsi="Arial" w:cs="Arial"/>
          <w:color w:val="000000"/>
          <w:sz w:val="24"/>
          <w:szCs w:val="24"/>
        </w:rPr>
        <w:t xml:space="preserve"> take this opportunity to thank Mayor </w:t>
      </w:r>
      <w:proofErr w:type="spellStart"/>
      <w:r w:rsidRPr="00D0606F">
        <w:rPr>
          <w:rFonts w:ascii="Arial" w:hAnsi="Arial" w:cs="Arial"/>
          <w:color w:val="000000"/>
          <w:sz w:val="24"/>
          <w:szCs w:val="24"/>
        </w:rPr>
        <w:t>Dimitrios</w:t>
      </w:r>
      <w:proofErr w:type="spellEnd"/>
      <w:r w:rsidRPr="00D0606F">
        <w:rPr>
          <w:rFonts w:ascii="Arial" w:hAnsi="Arial" w:cs="Arial"/>
          <w:color w:val="000000"/>
          <w:sz w:val="24"/>
          <w:szCs w:val="24"/>
        </w:rPr>
        <w:t xml:space="preserve"> Jim </w:t>
      </w:r>
      <w:proofErr w:type="spellStart"/>
      <w:r w:rsidRPr="00D0606F">
        <w:rPr>
          <w:rFonts w:ascii="Arial" w:hAnsi="Arial" w:cs="Arial"/>
          <w:color w:val="000000"/>
          <w:sz w:val="24"/>
          <w:szCs w:val="24"/>
        </w:rPr>
        <w:t>Beis</w:t>
      </w:r>
      <w:proofErr w:type="spellEnd"/>
      <w:r w:rsidRPr="00D0606F">
        <w:rPr>
          <w:rFonts w:ascii="Arial" w:hAnsi="Arial" w:cs="Arial"/>
          <w:color w:val="000000"/>
          <w:sz w:val="24"/>
          <w:szCs w:val="24"/>
        </w:rPr>
        <w:t xml:space="preserve"> and his team of </w:t>
      </w:r>
      <w:r w:rsidR="005D6734" w:rsidRPr="00D0606F">
        <w:rPr>
          <w:rFonts w:ascii="Arial" w:hAnsi="Arial" w:cs="Arial"/>
          <w:color w:val="000000"/>
          <w:sz w:val="24"/>
          <w:szCs w:val="24"/>
        </w:rPr>
        <w:t>councillors</w:t>
      </w:r>
      <w:r w:rsidRPr="00D0606F">
        <w:rPr>
          <w:rFonts w:ascii="Arial" w:hAnsi="Arial" w:cs="Arial"/>
          <w:color w:val="000000"/>
          <w:sz w:val="24"/>
          <w:szCs w:val="24"/>
        </w:rPr>
        <w:t xml:space="preserve"> for </w:t>
      </w:r>
      <w:r w:rsidR="005D6734" w:rsidRPr="00D0606F">
        <w:rPr>
          <w:rFonts w:ascii="Arial" w:hAnsi="Arial" w:cs="Arial"/>
          <w:color w:val="000000"/>
          <w:sz w:val="24"/>
          <w:szCs w:val="24"/>
        </w:rPr>
        <w:t>their</w:t>
      </w:r>
      <w:r w:rsidRPr="00D0606F">
        <w:rPr>
          <w:rFonts w:ascii="Arial" w:hAnsi="Arial" w:cs="Arial"/>
          <w:color w:val="000000"/>
          <w:sz w:val="24"/>
          <w:szCs w:val="24"/>
        </w:rPr>
        <w:t xml:space="preserve"> warm welcome! From the </w:t>
      </w:r>
      <w:r w:rsidR="005D6734">
        <w:rPr>
          <w:rFonts w:ascii="Arial" w:hAnsi="Arial" w:cs="Arial"/>
          <w:color w:val="000000"/>
          <w:sz w:val="24"/>
          <w:szCs w:val="24"/>
        </w:rPr>
        <w:t>beginning</w:t>
      </w:r>
      <w:r w:rsidRPr="00D0606F">
        <w:rPr>
          <w:rFonts w:ascii="Arial" w:hAnsi="Arial" w:cs="Arial"/>
          <w:color w:val="000000"/>
          <w:sz w:val="24"/>
          <w:szCs w:val="24"/>
        </w:rPr>
        <w:t>, we felt at home and at the same time, ready to serve this beautiful community.</w:t>
      </w:r>
    </w:p>
    <w:p w14:paraId="5DE33BFD" w14:textId="712D52A5"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lastRenderedPageBreak/>
        <w:t>Our new premises are located at Centre-Gerry Robertson in Pierrefonds. It is with honor and pride that we occupy part of the building. We knew Mr. Robertson well</w:t>
      </w:r>
      <w:r w:rsidR="00922606">
        <w:rPr>
          <w:rFonts w:ascii="Arial" w:hAnsi="Arial" w:cs="Arial"/>
          <w:color w:val="000000"/>
          <w:sz w:val="24"/>
          <w:szCs w:val="24"/>
        </w:rPr>
        <w:t xml:space="preserve"> as </w:t>
      </w:r>
      <w:r w:rsidRPr="00D0606F">
        <w:rPr>
          <w:rFonts w:ascii="Arial" w:hAnsi="Arial" w:cs="Arial"/>
          <w:color w:val="000000"/>
          <w:sz w:val="24"/>
          <w:szCs w:val="24"/>
        </w:rPr>
        <w:t xml:space="preserve">a </w:t>
      </w:r>
      <w:r w:rsidR="00922606">
        <w:rPr>
          <w:rFonts w:ascii="Arial" w:hAnsi="Arial" w:cs="Arial"/>
          <w:color w:val="000000"/>
          <w:sz w:val="24"/>
          <w:szCs w:val="24"/>
        </w:rPr>
        <w:t>man involved in the community</w:t>
      </w:r>
      <w:r w:rsidRPr="00D0606F">
        <w:rPr>
          <w:rFonts w:ascii="Arial" w:hAnsi="Arial" w:cs="Arial"/>
          <w:color w:val="000000"/>
          <w:sz w:val="24"/>
          <w:szCs w:val="24"/>
        </w:rPr>
        <w:t xml:space="preserve"> for many years. We continue with the same passion our mission within the Borough of Pierrefonds-Roxboro while keeping the same spirit </w:t>
      </w:r>
      <w:r w:rsidR="00922606">
        <w:rPr>
          <w:rFonts w:ascii="Arial" w:hAnsi="Arial" w:cs="Arial"/>
          <w:color w:val="000000"/>
          <w:sz w:val="24"/>
          <w:szCs w:val="24"/>
        </w:rPr>
        <w:t xml:space="preserve">and </w:t>
      </w:r>
      <w:r w:rsidRPr="00D0606F">
        <w:rPr>
          <w:rFonts w:ascii="Arial" w:hAnsi="Arial" w:cs="Arial"/>
          <w:color w:val="000000"/>
          <w:sz w:val="24"/>
          <w:szCs w:val="24"/>
        </w:rPr>
        <w:t>dedication as Mr. Robertson.</w:t>
      </w:r>
    </w:p>
    <w:p w14:paraId="06874A47" w14:textId="45982FD7"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Another major change to PCSM is a new logo! Our emblem, which has identified us for many years, is a thing of the past. Our new sign represents the challenge that every human being must take up, that of having a balanced life! Knowing how to balance work, our social </w:t>
      </w:r>
      <w:r w:rsidR="00041B9B">
        <w:rPr>
          <w:rFonts w:ascii="Arial" w:hAnsi="Arial" w:cs="Arial"/>
          <w:color w:val="000000"/>
          <w:sz w:val="24"/>
          <w:szCs w:val="24"/>
        </w:rPr>
        <w:t xml:space="preserve">lives, </w:t>
      </w:r>
      <w:r w:rsidRPr="00D0606F">
        <w:rPr>
          <w:rFonts w:ascii="Arial" w:hAnsi="Arial" w:cs="Arial"/>
          <w:color w:val="000000"/>
          <w:sz w:val="24"/>
          <w:szCs w:val="24"/>
        </w:rPr>
        <w:t>and family li</w:t>
      </w:r>
      <w:r w:rsidR="00041B9B">
        <w:rPr>
          <w:rFonts w:ascii="Arial" w:hAnsi="Arial" w:cs="Arial"/>
          <w:color w:val="000000"/>
          <w:sz w:val="24"/>
          <w:szCs w:val="24"/>
        </w:rPr>
        <w:t>ves</w:t>
      </w:r>
      <w:r w:rsidRPr="00D0606F">
        <w:rPr>
          <w:rFonts w:ascii="Arial" w:hAnsi="Arial" w:cs="Arial"/>
          <w:color w:val="000000"/>
          <w:sz w:val="24"/>
          <w:szCs w:val="24"/>
        </w:rPr>
        <w:t>, in order to have a serene and fulfilled life. Big thank you to the Cabana-</w:t>
      </w:r>
      <w:proofErr w:type="spellStart"/>
      <w:r w:rsidRPr="00D0606F">
        <w:rPr>
          <w:rFonts w:ascii="Arial" w:hAnsi="Arial" w:cs="Arial"/>
          <w:color w:val="000000"/>
          <w:sz w:val="24"/>
          <w:szCs w:val="24"/>
        </w:rPr>
        <w:t>Séguin</w:t>
      </w:r>
      <w:proofErr w:type="spellEnd"/>
      <w:r w:rsidRPr="00D0606F">
        <w:rPr>
          <w:rFonts w:ascii="Arial" w:hAnsi="Arial" w:cs="Arial"/>
          <w:color w:val="000000"/>
          <w:sz w:val="24"/>
          <w:szCs w:val="24"/>
        </w:rPr>
        <w:t xml:space="preserve"> Agency for having largely contributed to the realization of this beautiful project which has become a reality!</w:t>
      </w:r>
    </w:p>
    <w:p w14:paraId="0F393021" w14:textId="4C44B09E" w:rsidR="00D0606F" w:rsidRPr="00D0606F" w:rsidRDefault="00041B9B" w:rsidP="00D0606F">
      <w:pPr>
        <w:pStyle w:val="gmail-body"/>
        <w:spacing w:line="276" w:lineRule="auto"/>
        <w:jc w:val="both"/>
        <w:rPr>
          <w:rFonts w:ascii="Arial" w:hAnsi="Arial" w:cs="Arial"/>
          <w:color w:val="000000"/>
          <w:sz w:val="24"/>
          <w:szCs w:val="24"/>
        </w:rPr>
      </w:pPr>
      <w:r>
        <w:rPr>
          <w:rFonts w:ascii="Arial" w:hAnsi="Arial" w:cs="Arial"/>
          <w:color w:val="000000"/>
          <w:sz w:val="24"/>
          <w:szCs w:val="24"/>
        </w:rPr>
        <w:t>With our new home at</w:t>
      </w:r>
      <w:r w:rsidR="00D0606F" w:rsidRPr="00D0606F">
        <w:rPr>
          <w:rFonts w:ascii="Arial" w:hAnsi="Arial" w:cs="Arial"/>
          <w:color w:val="000000"/>
          <w:sz w:val="24"/>
          <w:szCs w:val="24"/>
        </w:rPr>
        <w:t xml:space="preserve"> Gerry-Robertson Centre, we now have the opportunity to develop our support groups. </w:t>
      </w:r>
      <w:r w:rsidR="00A66ED8">
        <w:rPr>
          <w:rFonts w:ascii="Arial" w:hAnsi="Arial" w:cs="Arial"/>
          <w:color w:val="000000"/>
          <w:sz w:val="24"/>
          <w:szCs w:val="24"/>
        </w:rPr>
        <w:t>These are promoted</w:t>
      </w:r>
      <w:r w:rsidR="00D0606F" w:rsidRPr="00D0606F">
        <w:rPr>
          <w:rFonts w:ascii="Arial" w:hAnsi="Arial" w:cs="Arial"/>
          <w:color w:val="000000"/>
          <w:sz w:val="24"/>
          <w:szCs w:val="24"/>
        </w:rPr>
        <w:t xml:space="preserve"> in our community through activities and also via social networks. Over the weeks, new faces </w:t>
      </w:r>
      <w:r w:rsidR="00A66ED8">
        <w:rPr>
          <w:rFonts w:ascii="Arial" w:hAnsi="Arial" w:cs="Arial"/>
          <w:color w:val="000000"/>
          <w:sz w:val="24"/>
          <w:szCs w:val="24"/>
        </w:rPr>
        <w:t>walk</w:t>
      </w:r>
      <w:r w:rsidR="00D0606F" w:rsidRPr="00D0606F">
        <w:rPr>
          <w:rFonts w:ascii="Arial" w:hAnsi="Arial" w:cs="Arial"/>
          <w:color w:val="000000"/>
          <w:sz w:val="24"/>
          <w:szCs w:val="24"/>
        </w:rPr>
        <w:t xml:space="preserve"> in</w:t>
      </w:r>
      <w:r w:rsidR="00A66ED8">
        <w:rPr>
          <w:rFonts w:ascii="Arial" w:hAnsi="Arial" w:cs="Arial"/>
          <w:color w:val="000000"/>
          <w:sz w:val="24"/>
          <w:szCs w:val="24"/>
        </w:rPr>
        <w:t>to</w:t>
      </w:r>
      <w:r w:rsidR="00D0606F" w:rsidRPr="00D0606F">
        <w:rPr>
          <w:rFonts w:ascii="Arial" w:hAnsi="Arial" w:cs="Arial"/>
          <w:color w:val="000000"/>
          <w:sz w:val="24"/>
          <w:szCs w:val="24"/>
        </w:rPr>
        <w:t xml:space="preserve"> our center and join their new respective groups. We welcome them</w:t>
      </w:r>
      <w:r w:rsidR="00A66ED8">
        <w:rPr>
          <w:rFonts w:ascii="Arial" w:hAnsi="Arial" w:cs="Arial"/>
          <w:color w:val="000000"/>
          <w:sz w:val="24"/>
          <w:szCs w:val="24"/>
        </w:rPr>
        <w:t xml:space="preserve"> with open arms!</w:t>
      </w:r>
    </w:p>
    <w:p w14:paraId="1FF82D85" w14:textId="6B016742" w:rsidR="00D0606F" w:rsidRPr="00D0606F" w:rsidRDefault="00A05490" w:rsidP="00D0606F">
      <w:pPr>
        <w:pStyle w:val="gmail-body"/>
        <w:spacing w:line="276" w:lineRule="auto"/>
        <w:jc w:val="both"/>
        <w:rPr>
          <w:rFonts w:ascii="Arial" w:hAnsi="Arial" w:cs="Arial"/>
          <w:color w:val="000000"/>
          <w:sz w:val="24"/>
          <w:szCs w:val="24"/>
        </w:rPr>
      </w:pPr>
      <w:r>
        <w:rPr>
          <w:rFonts w:ascii="Arial" w:hAnsi="Arial" w:cs="Arial"/>
          <w:color w:val="000000"/>
          <w:sz w:val="24"/>
          <w:szCs w:val="24"/>
        </w:rPr>
        <w:t>Another</w:t>
      </w:r>
      <w:r w:rsidR="00D0606F" w:rsidRPr="00D0606F">
        <w:rPr>
          <w:rFonts w:ascii="Arial" w:hAnsi="Arial" w:cs="Arial"/>
          <w:color w:val="000000"/>
          <w:sz w:val="24"/>
          <w:szCs w:val="24"/>
        </w:rPr>
        <w:t xml:space="preserve"> new project</w:t>
      </w:r>
      <w:r>
        <w:rPr>
          <w:rFonts w:ascii="Arial" w:hAnsi="Arial" w:cs="Arial"/>
          <w:color w:val="000000"/>
          <w:sz w:val="24"/>
          <w:szCs w:val="24"/>
        </w:rPr>
        <w:t xml:space="preserve"> we launched this year</w:t>
      </w:r>
      <w:r w:rsidR="00D0606F" w:rsidRPr="00D0606F">
        <w:rPr>
          <w:rFonts w:ascii="Arial" w:hAnsi="Arial" w:cs="Arial"/>
          <w:color w:val="000000"/>
          <w:sz w:val="24"/>
          <w:szCs w:val="24"/>
        </w:rPr>
        <w:t xml:space="preserve">, in collaboration with the borough of Pierrefonds-Roxboro, the Parish JLOW, and the COOP Cloverdale, </w:t>
      </w:r>
      <w:r>
        <w:rPr>
          <w:rFonts w:ascii="Arial" w:hAnsi="Arial" w:cs="Arial"/>
          <w:color w:val="000000"/>
          <w:sz w:val="24"/>
          <w:szCs w:val="24"/>
        </w:rPr>
        <w:t>is</w:t>
      </w:r>
      <w:r w:rsidR="00D0606F" w:rsidRPr="00D0606F">
        <w:rPr>
          <w:rFonts w:ascii="Arial" w:hAnsi="Arial" w:cs="Arial"/>
          <w:color w:val="000000"/>
          <w:sz w:val="24"/>
          <w:szCs w:val="24"/>
        </w:rPr>
        <w:t xml:space="preserve"> the Passion Plein Air Cloverdale project to enable young children from the Coop to learn how to skate. For several years at PCSM we have </w:t>
      </w:r>
      <w:r>
        <w:rPr>
          <w:rFonts w:ascii="Arial" w:hAnsi="Arial" w:cs="Arial"/>
          <w:color w:val="000000"/>
          <w:sz w:val="24"/>
          <w:szCs w:val="24"/>
        </w:rPr>
        <w:t>emphasized the</w:t>
      </w:r>
      <w:r w:rsidR="00D0606F" w:rsidRPr="00D0606F">
        <w:rPr>
          <w:rFonts w:ascii="Arial" w:hAnsi="Arial" w:cs="Arial"/>
          <w:color w:val="000000"/>
          <w:sz w:val="24"/>
          <w:szCs w:val="24"/>
        </w:rPr>
        <w:t xml:space="preserve"> importance of our youth to be active in sports. Thus, with Passion Plein Air Cloverdale, all children without exception had the opportunity to learn how to skate in the presence of volunteer instructors. Special thanks to Kevin, </w:t>
      </w:r>
      <w:proofErr w:type="spellStart"/>
      <w:r w:rsidR="00D0606F" w:rsidRPr="00D0606F">
        <w:rPr>
          <w:rFonts w:ascii="Arial" w:hAnsi="Arial" w:cs="Arial"/>
          <w:color w:val="000000"/>
          <w:sz w:val="24"/>
          <w:szCs w:val="24"/>
        </w:rPr>
        <w:t>Jérémy</w:t>
      </w:r>
      <w:proofErr w:type="spellEnd"/>
      <w:r w:rsidR="00D0606F" w:rsidRPr="00D0606F">
        <w:rPr>
          <w:rFonts w:ascii="Arial" w:hAnsi="Arial" w:cs="Arial"/>
          <w:color w:val="000000"/>
          <w:sz w:val="24"/>
          <w:szCs w:val="24"/>
        </w:rPr>
        <w:t xml:space="preserve"> and Joffrey. For the partners involved, it was also a social commitment project with a local West Island community (À ma </w:t>
      </w:r>
      <w:proofErr w:type="spellStart"/>
      <w:r w:rsidR="00D0606F" w:rsidRPr="00D0606F">
        <w:rPr>
          <w:rFonts w:ascii="Arial" w:hAnsi="Arial" w:cs="Arial"/>
          <w:color w:val="000000"/>
          <w:sz w:val="24"/>
          <w:szCs w:val="24"/>
        </w:rPr>
        <w:t>Baie</w:t>
      </w:r>
      <w:proofErr w:type="spellEnd"/>
      <w:r w:rsidR="00D0606F" w:rsidRPr="00D0606F">
        <w:rPr>
          <w:rFonts w:ascii="Arial" w:hAnsi="Arial" w:cs="Arial"/>
          <w:color w:val="000000"/>
          <w:sz w:val="24"/>
          <w:szCs w:val="24"/>
        </w:rPr>
        <w:t xml:space="preserve">). In addition, the majority of our participants came from various cultures who had never been introduced to ice hockey </w:t>
      </w:r>
      <w:r>
        <w:rPr>
          <w:rFonts w:ascii="Arial" w:hAnsi="Arial" w:cs="Arial"/>
          <w:color w:val="000000"/>
          <w:sz w:val="24"/>
          <w:szCs w:val="24"/>
        </w:rPr>
        <w:t>(</w:t>
      </w:r>
      <w:r w:rsidR="00D0606F" w:rsidRPr="00D0606F">
        <w:rPr>
          <w:rFonts w:ascii="Arial" w:hAnsi="Arial" w:cs="Arial"/>
          <w:color w:val="000000"/>
          <w:sz w:val="24"/>
          <w:szCs w:val="24"/>
        </w:rPr>
        <w:t>our national winter sport).</w:t>
      </w:r>
    </w:p>
    <w:p w14:paraId="0EF6FE64" w14:textId="77777777"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What a great way to build bridges!!</w:t>
      </w:r>
    </w:p>
    <w:p w14:paraId="348A0936" w14:textId="4EF0751D"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On this note of building bridges, it is important to underline that PCSM has also created new alliances with several other partners: CHSSN, Vent over tea, BMHC MTL, </w:t>
      </w:r>
      <w:proofErr w:type="spellStart"/>
      <w:r w:rsidRPr="00D0606F">
        <w:rPr>
          <w:rFonts w:ascii="Arial" w:hAnsi="Arial" w:cs="Arial"/>
          <w:color w:val="000000"/>
          <w:sz w:val="24"/>
          <w:szCs w:val="24"/>
        </w:rPr>
        <w:t>Folie</w:t>
      </w:r>
      <w:proofErr w:type="spellEnd"/>
      <w:r w:rsidRPr="00D0606F">
        <w:rPr>
          <w:rFonts w:ascii="Arial" w:hAnsi="Arial" w:cs="Arial"/>
          <w:color w:val="000000"/>
          <w:sz w:val="24"/>
          <w:szCs w:val="24"/>
        </w:rPr>
        <w:t xml:space="preserve"> </w:t>
      </w:r>
      <w:proofErr w:type="spellStart"/>
      <w:r w:rsidRPr="00D0606F">
        <w:rPr>
          <w:rFonts w:ascii="Arial" w:hAnsi="Arial" w:cs="Arial"/>
          <w:color w:val="000000"/>
          <w:sz w:val="24"/>
          <w:szCs w:val="24"/>
        </w:rPr>
        <w:t>Douce</w:t>
      </w:r>
      <w:proofErr w:type="spellEnd"/>
      <w:r w:rsidRPr="00D0606F">
        <w:rPr>
          <w:rFonts w:ascii="Arial" w:hAnsi="Arial" w:cs="Arial"/>
          <w:color w:val="000000"/>
          <w:sz w:val="24"/>
          <w:szCs w:val="24"/>
        </w:rPr>
        <w:t xml:space="preserve"> radio,</w:t>
      </w:r>
      <w:r w:rsidR="006F4150">
        <w:rPr>
          <w:rFonts w:ascii="Arial" w:hAnsi="Arial" w:cs="Arial"/>
          <w:color w:val="000000"/>
          <w:sz w:val="24"/>
          <w:szCs w:val="24"/>
        </w:rPr>
        <w:t xml:space="preserve"> and</w:t>
      </w:r>
      <w:r w:rsidRPr="00D0606F">
        <w:rPr>
          <w:rFonts w:ascii="Arial" w:hAnsi="Arial" w:cs="Arial"/>
          <w:color w:val="000000"/>
          <w:sz w:val="24"/>
          <w:szCs w:val="24"/>
        </w:rPr>
        <w:t xml:space="preserve"> Maison de </w:t>
      </w:r>
      <w:proofErr w:type="spellStart"/>
      <w:r w:rsidRPr="00D0606F">
        <w:rPr>
          <w:rFonts w:ascii="Arial" w:hAnsi="Arial" w:cs="Arial"/>
          <w:color w:val="000000"/>
          <w:sz w:val="24"/>
          <w:szCs w:val="24"/>
        </w:rPr>
        <w:t>Pleine</w:t>
      </w:r>
      <w:proofErr w:type="spellEnd"/>
      <w:r w:rsidRPr="00D0606F">
        <w:rPr>
          <w:rFonts w:ascii="Arial" w:hAnsi="Arial" w:cs="Arial"/>
          <w:color w:val="000000"/>
          <w:sz w:val="24"/>
          <w:szCs w:val="24"/>
        </w:rPr>
        <w:t xml:space="preserve"> Conscience de Montréal.</w:t>
      </w:r>
    </w:p>
    <w:p w14:paraId="53D71C45" w14:textId="627B030F" w:rsidR="008772D1"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PCSM never stops innovating! In collaboration with the CIUSSS de </w:t>
      </w:r>
      <w:proofErr w:type="spellStart"/>
      <w:r w:rsidRPr="00D0606F">
        <w:rPr>
          <w:rFonts w:ascii="Arial" w:hAnsi="Arial" w:cs="Arial"/>
          <w:color w:val="000000"/>
          <w:sz w:val="24"/>
          <w:szCs w:val="24"/>
        </w:rPr>
        <w:t>l'Ouest</w:t>
      </w:r>
      <w:proofErr w:type="spellEnd"/>
      <w:r w:rsidRPr="00D0606F">
        <w:rPr>
          <w:rFonts w:ascii="Arial" w:hAnsi="Arial" w:cs="Arial"/>
          <w:color w:val="000000"/>
          <w:sz w:val="24"/>
          <w:szCs w:val="24"/>
        </w:rPr>
        <w:t>-de-</w:t>
      </w:r>
      <w:proofErr w:type="spellStart"/>
      <w:r w:rsidRPr="00D0606F">
        <w:rPr>
          <w:rFonts w:ascii="Arial" w:hAnsi="Arial" w:cs="Arial"/>
          <w:color w:val="000000"/>
          <w:sz w:val="24"/>
          <w:szCs w:val="24"/>
        </w:rPr>
        <w:t>l'île</w:t>
      </w:r>
      <w:proofErr w:type="spellEnd"/>
      <w:r w:rsidRPr="00D0606F">
        <w:rPr>
          <w:rFonts w:ascii="Arial" w:hAnsi="Arial" w:cs="Arial"/>
          <w:color w:val="000000"/>
          <w:sz w:val="24"/>
          <w:szCs w:val="24"/>
        </w:rPr>
        <w:t xml:space="preserve">, a long-time partner, we now have a pivot nurse on our team who, since March 2023, has been working at PCSM three days a week and two days at the CLSC Pierrefonds. She ensures the psychosocial </w:t>
      </w:r>
      <w:r w:rsidR="00C60048">
        <w:rPr>
          <w:rFonts w:ascii="Arial" w:hAnsi="Arial" w:cs="Arial"/>
          <w:color w:val="000000"/>
          <w:sz w:val="24"/>
          <w:szCs w:val="24"/>
        </w:rPr>
        <w:t>intake</w:t>
      </w:r>
      <w:r w:rsidRPr="00D0606F">
        <w:rPr>
          <w:rFonts w:ascii="Arial" w:hAnsi="Arial" w:cs="Arial"/>
          <w:color w:val="000000"/>
          <w:sz w:val="24"/>
          <w:szCs w:val="24"/>
        </w:rPr>
        <w:t xml:space="preserve"> and </w:t>
      </w:r>
      <w:r w:rsidR="00C60048">
        <w:rPr>
          <w:rFonts w:ascii="Arial" w:hAnsi="Arial" w:cs="Arial"/>
          <w:color w:val="000000"/>
          <w:sz w:val="24"/>
          <w:szCs w:val="24"/>
        </w:rPr>
        <w:t>re</w:t>
      </w:r>
      <w:r w:rsidRPr="00D0606F">
        <w:rPr>
          <w:rFonts w:ascii="Arial" w:hAnsi="Arial" w:cs="Arial"/>
          <w:color w:val="000000"/>
          <w:sz w:val="24"/>
          <w:szCs w:val="24"/>
        </w:rPr>
        <w:t>directs people in need to the appropriate resources</w:t>
      </w:r>
      <w:r w:rsidR="009E48B6">
        <w:rPr>
          <w:rFonts w:ascii="Arial" w:hAnsi="Arial" w:cs="Arial"/>
          <w:color w:val="000000"/>
          <w:sz w:val="24"/>
          <w:szCs w:val="24"/>
        </w:rPr>
        <w:t xml:space="preserve">, </w:t>
      </w:r>
      <w:r w:rsidR="009E48B6" w:rsidRPr="009E48B6">
        <w:rPr>
          <w:rFonts w:ascii="Arial" w:hAnsi="Arial" w:cs="Arial"/>
          <w:color w:val="000000"/>
          <w:sz w:val="24"/>
          <w:szCs w:val="24"/>
        </w:rPr>
        <w:t>mental health</w:t>
      </w:r>
      <w:r w:rsidR="009E48B6">
        <w:rPr>
          <w:rFonts w:ascii="Arial" w:hAnsi="Arial" w:cs="Arial"/>
          <w:color w:val="000000"/>
          <w:sz w:val="24"/>
          <w:szCs w:val="24"/>
        </w:rPr>
        <w:t xml:space="preserve"> and otherwise,</w:t>
      </w:r>
      <w:r w:rsidRPr="00D0606F">
        <w:rPr>
          <w:rFonts w:ascii="Arial" w:hAnsi="Arial" w:cs="Arial"/>
          <w:color w:val="000000"/>
          <w:sz w:val="24"/>
          <w:szCs w:val="24"/>
        </w:rPr>
        <w:t xml:space="preserve"> located on our territory. Thank you to the </w:t>
      </w:r>
      <w:r w:rsidRPr="00D0606F">
        <w:rPr>
          <w:rFonts w:ascii="Arial" w:hAnsi="Arial" w:cs="Arial"/>
          <w:color w:val="000000"/>
          <w:sz w:val="24"/>
          <w:szCs w:val="24"/>
        </w:rPr>
        <w:lastRenderedPageBreak/>
        <w:t xml:space="preserve">CIUSSS de </w:t>
      </w:r>
      <w:proofErr w:type="spellStart"/>
      <w:r w:rsidRPr="00D0606F">
        <w:rPr>
          <w:rFonts w:ascii="Arial" w:hAnsi="Arial" w:cs="Arial"/>
          <w:color w:val="000000"/>
          <w:sz w:val="24"/>
          <w:szCs w:val="24"/>
        </w:rPr>
        <w:t>l’Ouest</w:t>
      </w:r>
      <w:proofErr w:type="spellEnd"/>
      <w:r w:rsidRPr="00D0606F">
        <w:rPr>
          <w:rFonts w:ascii="Arial" w:hAnsi="Arial" w:cs="Arial"/>
          <w:color w:val="000000"/>
          <w:sz w:val="24"/>
          <w:szCs w:val="24"/>
        </w:rPr>
        <w:t>-de-</w:t>
      </w:r>
      <w:proofErr w:type="spellStart"/>
      <w:r w:rsidRPr="00D0606F">
        <w:rPr>
          <w:rFonts w:ascii="Arial" w:hAnsi="Arial" w:cs="Arial"/>
          <w:color w:val="000000"/>
          <w:sz w:val="24"/>
          <w:szCs w:val="24"/>
        </w:rPr>
        <w:t>l’Île</w:t>
      </w:r>
      <w:proofErr w:type="spellEnd"/>
      <w:r w:rsidRPr="00D0606F">
        <w:rPr>
          <w:rFonts w:ascii="Arial" w:hAnsi="Arial" w:cs="Arial"/>
          <w:color w:val="000000"/>
          <w:sz w:val="24"/>
          <w:szCs w:val="24"/>
        </w:rPr>
        <w:t xml:space="preserve"> for their trust and for supporting this great initiative! Welcome to our nurse Gabriela!</w:t>
      </w:r>
    </w:p>
    <w:p w14:paraId="6C8EC34C" w14:textId="62683C1D"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In order to maximize our visibility and contribution to the community, we have focused more on awareness by being more active in schools, the West Island </w:t>
      </w:r>
      <w:proofErr w:type="spellStart"/>
      <w:r w:rsidRPr="00D0606F">
        <w:rPr>
          <w:rFonts w:ascii="Arial" w:hAnsi="Arial" w:cs="Arial"/>
          <w:color w:val="000000"/>
          <w:sz w:val="24"/>
          <w:szCs w:val="24"/>
        </w:rPr>
        <w:t>CJEmploi</w:t>
      </w:r>
      <w:proofErr w:type="spellEnd"/>
      <w:r w:rsidRPr="00D0606F">
        <w:rPr>
          <w:rFonts w:ascii="Arial" w:hAnsi="Arial" w:cs="Arial"/>
          <w:color w:val="000000"/>
          <w:sz w:val="24"/>
          <w:szCs w:val="24"/>
        </w:rPr>
        <w:t xml:space="preserve">, the Boroughs and social networks as well as in other </w:t>
      </w:r>
      <w:proofErr w:type="spellStart"/>
      <w:r w:rsidRPr="00D0606F">
        <w:rPr>
          <w:rFonts w:ascii="Arial" w:hAnsi="Arial" w:cs="Arial"/>
          <w:color w:val="000000"/>
          <w:sz w:val="24"/>
          <w:szCs w:val="24"/>
        </w:rPr>
        <w:t>Regroupements</w:t>
      </w:r>
      <w:proofErr w:type="spellEnd"/>
      <w:r w:rsidRPr="00D0606F">
        <w:rPr>
          <w:rFonts w:ascii="Arial" w:hAnsi="Arial" w:cs="Arial"/>
          <w:color w:val="000000"/>
          <w:sz w:val="24"/>
          <w:szCs w:val="24"/>
        </w:rPr>
        <w:t xml:space="preserve"> in Quebec. We owe this success to our new communications agent/sex therapist Carine Dahab. Big Thanks Carine and Welcome to PCSM.</w:t>
      </w:r>
    </w:p>
    <w:p w14:paraId="3BE71D24" w14:textId="419AF49E"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Other good news, this year, PCSM has resumed its winter and summer camps. In collaboration with Chalet </w:t>
      </w:r>
      <w:proofErr w:type="spellStart"/>
      <w:r w:rsidRPr="00D0606F">
        <w:rPr>
          <w:rFonts w:ascii="Arial" w:hAnsi="Arial" w:cs="Arial"/>
          <w:color w:val="000000"/>
          <w:sz w:val="24"/>
          <w:szCs w:val="24"/>
        </w:rPr>
        <w:t>Lanaudière</w:t>
      </w:r>
      <w:proofErr w:type="spellEnd"/>
      <w:r w:rsidRPr="00D0606F">
        <w:rPr>
          <w:rFonts w:ascii="Arial" w:hAnsi="Arial" w:cs="Arial"/>
          <w:color w:val="000000"/>
          <w:sz w:val="24"/>
          <w:szCs w:val="24"/>
        </w:rPr>
        <w:t xml:space="preserve">, formerly called the Marist camp in Rawdon, about forty participants took advantage of the calm and beautiful nature offered by this amazing region of la Belle Province. </w:t>
      </w:r>
      <w:r w:rsidR="008772D1">
        <w:rPr>
          <w:rFonts w:ascii="Arial" w:hAnsi="Arial" w:cs="Arial"/>
          <w:color w:val="000000"/>
          <w:sz w:val="24"/>
          <w:szCs w:val="24"/>
        </w:rPr>
        <w:t>The strong</w:t>
      </w:r>
      <w:r w:rsidRPr="00D0606F">
        <w:rPr>
          <w:rFonts w:ascii="Arial" w:hAnsi="Arial" w:cs="Arial"/>
          <w:color w:val="000000"/>
          <w:sz w:val="24"/>
          <w:szCs w:val="24"/>
        </w:rPr>
        <w:t xml:space="preserve"> alliance between PCSM and the Marist camp began in 2009 and we hope that it will continue for many years to come</w:t>
      </w:r>
    </w:p>
    <w:p w14:paraId="2C55C286" w14:textId="53060105"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At PCSM, promoting positive mental health is now part of our mission. During Mental Health Week in May 2022, we aired a webcast on positive mental health. </w:t>
      </w:r>
      <w:r w:rsidR="002155EF">
        <w:rPr>
          <w:rFonts w:ascii="Arial" w:hAnsi="Arial" w:cs="Arial"/>
          <w:color w:val="000000"/>
          <w:sz w:val="24"/>
          <w:szCs w:val="24"/>
        </w:rPr>
        <w:t>A p</w:t>
      </w:r>
      <w:r w:rsidRPr="00D0606F">
        <w:rPr>
          <w:rFonts w:ascii="Arial" w:hAnsi="Arial" w:cs="Arial"/>
          <w:color w:val="000000"/>
          <w:sz w:val="24"/>
          <w:szCs w:val="24"/>
        </w:rPr>
        <w:t>olitician, police officer, sexologist, peer support worker</w:t>
      </w:r>
      <w:r w:rsidR="002155EF">
        <w:rPr>
          <w:rFonts w:ascii="Arial" w:hAnsi="Arial" w:cs="Arial"/>
          <w:color w:val="000000"/>
          <w:sz w:val="24"/>
          <w:szCs w:val="24"/>
        </w:rPr>
        <w:t>,</w:t>
      </w:r>
      <w:r w:rsidRPr="00D0606F">
        <w:rPr>
          <w:rFonts w:ascii="Arial" w:hAnsi="Arial" w:cs="Arial"/>
          <w:color w:val="000000"/>
          <w:sz w:val="24"/>
          <w:szCs w:val="24"/>
        </w:rPr>
        <w:t xml:space="preserve"> and Director of a community organization discussed the importance of taking care of one's mental hygiene. Our panel then answered questions from those present in the audience and on line. A week later, our </w:t>
      </w:r>
      <w:proofErr w:type="spellStart"/>
      <w:r w:rsidRPr="00D0606F">
        <w:rPr>
          <w:rFonts w:ascii="Arial" w:hAnsi="Arial" w:cs="Arial"/>
          <w:color w:val="000000"/>
          <w:sz w:val="24"/>
          <w:szCs w:val="24"/>
        </w:rPr>
        <w:t>Rendez-</w:t>
      </w:r>
      <w:r w:rsidR="002155EF">
        <w:rPr>
          <w:rFonts w:ascii="Arial" w:hAnsi="Arial" w:cs="Arial"/>
          <w:color w:val="000000"/>
          <w:sz w:val="24"/>
          <w:szCs w:val="24"/>
        </w:rPr>
        <w:t>V</w:t>
      </w:r>
      <w:r w:rsidRPr="00D0606F">
        <w:rPr>
          <w:rFonts w:ascii="Arial" w:hAnsi="Arial" w:cs="Arial"/>
          <w:color w:val="000000"/>
          <w:sz w:val="24"/>
          <w:szCs w:val="24"/>
        </w:rPr>
        <w:t>ous</w:t>
      </w:r>
      <w:proofErr w:type="spellEnd"/>
      <w:r w:rsidRPr="00D0606F">
        <w:rPr>
          <w:rFonts w:ascii="Arial" w:hAnsi="Arial" w:cs="Arial"/>
          <w:color w:val="000000"/>
          <w:sz w:val="24"/>
          <w:szCs w:val="24"/>
        </w:rPr>
        <w:t xml:space="preserve"> </w:t>
      </w:r>
      <w:proofErr w:type="spellStart"/>
      <w:r w:rsidR="002155EF">
        <w:rPr>
          <w:rFonts w:ascii="Arial" w:hAnsi="Arial" w:cs="Arial"/>
          <w:color w:val="000000"/>
          <w:sz w:val="24"/>
          <w:szCs w:val="24"/>
        </w:rPr>
        <w:t>C</w:t>
      </w:r>
      <w:r w:rsidRPr="00D0606F">
        <w:rPr>
          <w:rFonts w:ascii="Arial" w:hAnsi="Arial" w:cs="Arial"/>
          <w:color w:val="000000"/>
          <w:sz w:val="24"/>
          <w:szCs w:val="24"/>
        </w:rPr>
        <w:t>ommunautaire</w:t>
      </w:r>
      <w:proofErr w:type="spellEnd"/>
      <w:r w:rsidRPr="00D0606F">
        <w:rPr>
          <w:rFonts w:ascii="Arial" w:hAnsi="Arial" w:cs="Arial"/>
          <w:color w:val="000000"/>
          <w:sz w:val="24"/>
          <w:szCs w:val="24"/>
        </w:rPr>
        <w:t xml:space="preserve">, chaired by Mr. </w:t>
      </w:r>
      <w:proofErr w:type="spellStart"/>
      <w:r w:rsidRPr="00D0606F">
        <w:rPr>
          <w:rFonts w:ascii="Arial" w:hAnsi="Arial" w:cs="Arial"/>
          <w:color w:val="000000"/>
          <w:sz w:val="24"/>
          <w:szCs w:val="24"/>
        </w:rPr>
        <w:t>Monseff</w:t>
      </w:r>
      <w:proofErr w:type="spellEnd"/>
      <w:r w:rsidRPr="00D0606F">
        <w:rPr>
          <w:rFonts w:ascii="Arial" w:hAnsi="Arial" w:cs="Arial"/>
          <w:color w:val="000000"/>
          <w:sz w:val="24"/>
          <w:szCs w:val="24"/>
        </w:rPr>
        <w:t xml:space="preserve"> </w:t>
      </w:r>
      <w:proofErr w:type="spellStart"/>
      <w:r w:rsidRPr="00D0606F">
        <w:rPr>
          <w:rFonts w:ascii="Arial" w:hAnsi="Arial" w:cs="Arial"/>
          <w:color w:val="000000"/>
          <w:sz w:val="24"/>
          <w:szCs w:val="24"/>
        </w:rPr>
        <w:t>Derraji</w:t>
      </w:r>
      <w:proofErr w:type="spellEnd"/>
      <w:r w:rsidRPr="00D0606F">
        <w:rPr>
          <w:rFonts w:ascii="Arial" w:hAnsi="Arial" w:cs="Arial"/>
          <w:color w:val="000000"/>
          <w:sz w:val="24"/>
          <w:szCs w:val="24"/>
        </w:rPr>
        <w:t xml:space="preserve">, MP for Nelligan, took off. Indeed it was our first post covid </w:t>
      </w:r>
      <w:r w:rsidR="002155EF">
        <w:rPr>
          <w:rFonts w:ascii="Arial" w:hAnsi="Arial" w:cs="Arial"/>
          <w:color w:val="000000"/>
          <w:sz w:val="24"/>
          <w:szCs w:val="24"/>
        </w:rPr>
        <w:t>event</w:t>
      </w:r>
      <w:r w:rsidRPr="00D0606F">
        <w:rPr>
          <w:rFonts w:ascii="Arial" w:hAnsi="Arial" w:cs="Arial"/>
          <w:color w:val="000000"/>
          <w:sz w:val="24"/>
          <w:szCs w:val="24"/>
        </w:rPr>
        <w:t xml:space="preserve"> and </w:t>
      </w:r>
      <w:r w:rsidR="002155EF">
        <w:rPr>
          <w:rFonts w:ascii="Arial" w:hAnsi="Arial" w:cs="Arial"/>
          <w:color w:val="000000"/>
          <w:sz w:val="24"/>
          <w:szCs w:val="24"/>
        </w:rPr>
        <w:t>approximately 150 people</w:t>
      </w:r>
      <w:r w:rsidRPr="00D0606F">
        <w:rPr>
          <w:rFonts w:ascii="Arial" w:hAnsi="Arial" w:cs="Arial"/>
          <w:color w:val="000000"/>
          <w:sz w:val="24"/>
          <w:szCs w:val="24"/>
        </w:rPr>
        <w:t xml:space="preserve"> showed up in solidarity for mental health. At the same time, a friendly ball hockey game between our team, the West Islanders</w:t>
      </w:r>
      <w:r w:rsidR="002155EF">
        <w:rPr>
          <w:rFonts w:ascii="Arial" w:hAnsi="Arial" w:cs="Arial"/>
          <w:color w:val="000000"/>
          <w:sz w:val="24"/>
          <w:szCs w:val="24"/>
        </w:rPr>
        <w:t>,</w:t>
      </w:r>
      <w:r w:rsidRPr="00D0606F">
        <w:rPr>
          <w:rFonts w:ascii="Arial" w:hAnsi="Arial" w:cs="Arial"/>
          <w:color w:val="000000"/>
          <w:sz w:val="24"/>
          <w:szCs w:val="24"/>
        </w:rPr>
        <w:t xml:space="preserve"> and the police officers of PDQ 3 took place. Thank you to the City of Kirkland and Mayor Michel Gibson for allowing us to use the Kirkland Sports Complex for this great gathering. Finally, three months later still in Kirkland but on a baseball field, PCSM inaugurated its first softball game. Once again, citizens, police officers, social workers from CLSCs and hospitals, grass roots organization gathered in the heat. At more than 40 degrees Celsius, all these beautiful people had a blast catching and hitting a ball and of course taking the time to socialize without forgetting to drink lots and lots of water!</w:t>
      </w:r>
      <w:r w:rsidR="002155EF">
        <w:rPr>
          <w:rFonts w:ascii="Arial" w:hAnsi="Arial" w:cs="Arial"/>
          <w:color w:val="000000"/>
          <w:sz w:val="24"/>
          <w:szCs w:val="24"/>
        </w:rPr>
        <w:t xml:space="preserve"> </w:t>
      </w:r>
      <w:r w:rsidRPr="00D0606F">
        <w:rPr>
          <w:rFonts w:ascii="Arial" w:hAnsi="Arial" w:cs="Arial"/>
          <w:color w:val="000000"/>
          <w:sz w:val="24"/>
          <w:szCs w:val="24"/>
        </w:rPr>
        <w:t>See you in August 2023 for another great game!</w:t>
      </w:r>
    </w:p>
    <w:p w14:paraId="71145D5A" w14:textId="5599BBC2"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In terms of new grants, we obtained funding through the PAAQ Seniors Assistance Program of the Ministry of Health and Social Services. This will allow PCSM to hire a </w:t>
      </w:r>
      <w:r w:rsidR="002155EF">
        <w:rPr>
          <w:rFonts w:ascii="Arial" w:hAnsi="Arial" w:cs="Arial"/>
          <w:color w:val="000000"/>
          <w:sz w:val="24"/>
          <w:szCs w:val="24"/>
        </w:rPr>
        <w:t xml:space="preserve">case </w:t>
      </w:r>
      <w:r w:rsidRPr="00D0606F">
        <w:rPr>
          <w:rFonts w:ascii="Arial" w:hAnsi="Arial" w:cs="Arial"/>
          <w:color w:val="000000"/>
          <w:sz w:val="24"/>
          <w:szCs w:val="24"/>
        </w:rPr>
        <w:t>worker and thus better support our senior clientele. Another new grant is the Community Health and Social Services Network (CHSSN). A two-year sum was granted to us to hire a youth worker to devote more time to this growing clientele at PCSM. Funds will also be used to promote mental health in our community. Thank you to our two new funders for the trust in Community Perspective in Mental Health.</w:t>
      </w:r>
    </w:p>
    <w:p w14:paraId="354E3B42" w14:textId="60D31BD5"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lastRenderedPageBreak/>
        <w:t xml:space="preserve">In addition, in 2022-2023, we devoted several hours in particular our Clinical Director, Emmanuelle Morin, to prepare the celebration of our 35th anniversary at PCSM. </w:t>
      </w:r>
      <w:r w:rsidR="002155EF">
        <w:rPr>
          <w:rFonts w:ascii="Arial" w:hAnsi="Arial" w:cs="Arial"/>
          <w:color w:val="000000"/>
          <w:sz w:val="24"/>
          <w:szCs w:val="24"/>
        </w:rPr>
        <w:t>Ensemble pour la Santé Mentale</w:t>
      </w:r>
      <w:r w:rsidRPr="00D0606F">
        <w:rPr>
          <w:rFonts w:ascii="Arial" w:hAnsi="Arial" w:cs="Arial"/>
          <w:color w:val="000000"/>
          <w:sz w:val="24"/>
          <w:szCs w:val="24"/>
        </w:rPr>
        <w:t xml:space="preserve"> will be back. Details to come in our next activity report</w:t>
      </w:r>
      <w:r w:rsidR="002155EF">
        <w:rPr>
          <w:rFonts w:ascii="Arial" w:hAnsi="Arial" w:cs="Arial"/>
          <w:color w:val="000000"/>
          <w:sz w:val="24"/>
          <w:szCs w:val="24"/>
        </w:rPr>
        <w:t>.</w:t>
      </w:r>
    </w:p>
    <w:p w14:paraId="15442CAB" w14:textId="75D0BEEB"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 xml:space="preserve">Finally, we must thank our exceptional team of </w:t>
      </w:r>
      <w:r w:rsidR="002155EF">
        <w:rPr>
          <w:rFonts w:ascii="Arial" w:hAnsi="Arial" w:cs="Arial"/>
          <w:color w:val="000000"/>
          <w:sz w:val="24"/>
          <w:szCs w:val="24"/>
        </w:rPr>
        <w:t>p</w:t>
      </w:r>
      <w:r w:rsidRPr="00D0606F">
        <w:rPr>
          <w:rFonts w:ascii="Arial" w:hAnsi="Arial" w:cs="Arial"/>
          <w:color w:val="000000"/>
          <w:sz w:val="24"/>
          <w:szCs w:val="24"/>
        </w:rPr>
        <w:t xml:space="preserve">sychosocial workers who tirelessly devoted their efforts to serving the community. This year we said goodbye to Cher </w:t>
      </w:r>
      <w:proofErr w:type="spellStart"/>
      <w:r w:rsidRPr="00D0606F">
        <w:rPr>
          <w:rFonts w:ascii="Arial" w:hAnsi="Arial" w:cs="Arial"/>
          <w:color w:val="000000"/>
          <w:sz w:val="24"/>
          <w:szCs w:val="24"/>
        </w:rPr>
        <w:t>Bercovitch</w:t>
      </w:r>
      <w:proofErr w:type="spellEnd"/>
      <w:r w:rsidRPr="00D0606F">
        <w:rPr>
          <w:rFonts w:ascii="Arial" w:hAnsi="Arial" w:cs="Arial"/>
          <w:color w:val="000000"/>
          <w:sz w:val="24"/>
          <w:szCs w:val="24"/>
        </w:rPr>
        <w:t xml:space="preserve"> who worked for more than six years at PCSM. Appreciated by her colleagues and clients, Cher has always demonstrated exemplary professionalism and respect for everyone. On behalf of the entire PCSM team, </w:t>
      </w:r>
      <w:r w:rsidR="002155EF">
        <w:rPr>
          <w:rFonts w:ascii="Arial" w:hAnsi="Arial" w:cs="Arial"/>
          <w:color w:val="000000"/>
          <w:sz w:val="24"/>
          <w:szCs w:val="24"/>
        </w:rPr>
        <w:t>t</w:t>
      </w:r>
      <w:r w:rsidRPr="00D0606F">
        <w:rPr>
          <w:rFonts w:ascii="Arial" w:hAnsi="Arial" w:cs="Arial"/>
          <w:color w:val="000000"/>
          <w:sz w:val="24"/>
          <w:szCs w:val="24"/>
        </w:rPr>
        <w:t xml:space="preserve">hank </w:t>
      </w:r>
      <w:r w:rsidR="002155EF">
        <w:rPr>
          <w:rFonts w:ascii="Arial" w:hAnsi="Arial" w:cs="Arial"/>
          <w:color w:val="000000"/>
          <w:sz w:val="24"/>
          <w:szCs w:val="24"/>
        </w:rPr>
        <w:t>y</w:t>
      </w:r>
      <w:r w:rsidRPr="00D0606F">
        <w:rPr>
          <w:rFonts w:ascii="Arial" w:hAnsi="Arial" w:cs="Arial"/>
          <w:color w:val="000000"/>
          <w:sz w:val="24"/>
          <w:szCs w:val="24"/>
        </w:rPr>
        <w:t>ou Cher</w:t>
      </w:r>
      <w:r w:rsidR="002155EF">
        <w:rPr>
          <w:rFonts w:ascii="Arial" w:hAnsi="Arial" w:cs="Arial"/>
          <w:color w:val="000000"/>
          <w:sz w:val="24"/>
          <w:szCs w:val="24"/>
        </w:rPr>
        <w:t xml:space="preserve"> a</w:t>
      </w:r>
      <w:r w:rsidRPr="00D0606F">
        <w:rPr>
          <w:rFonts w:ascii="Arial" w:hAnsi="Arial" w:cs="Arial"/>
          <w:color w:val="000000"/>
          <w:sz w:val="24"/>
          <w:szCs w:val="24"/>
        </w:rPr>
        <w:t xml:space="preserve">nd </w:t>
      </w:r>
      <w:r w:rsidR="002155EF">
        <w:rPr>
          <w:rFonts w:ascii="Arial" w:hAnsi="Arial" w:cs="Arial"/>
          <w:color w:val="000000"/>
          <w:sz w:val="24"/>
          <w:szCs w:val="24"/>
        </w:rPr>
        <w:t>h</w:t>
      </w:r>
      <w:r w:rsidRPr="00D0606F">
        <w:rPr>
          <w:rFonts w:ascii="Arial" w:hAnsi="Arial" w:cs="Arial"/>
          <w:color w:val="000000"/>
          <w:sz w:val="24"/>
          <w:szCs w:val="24"/>
        </w:rPr>
        <w:t>appy retirement!!</w:t>
      </w:r>
    </w:p>
    <w:p w14:paraId="73725FDA" w14:textId="77777777" w:rsidR="00D0606F" w:rsidRPr="00D0606F" w:rsidRDefault="00D0606F" w:rsidP="00D0606F">
      <w:pPr>
        <w:pStyle w:val="gmail-body"/>
        <w:spacing w:line="276" w:lineRule="auto"/>
        <w:jc w:val="both"/>
        <w:rPr>
          <w:rFonts w:ascii="Arial" w:hAnsi="Arial" w:cs="Arial"/>
          <w:color w:val="000000"/>
          <w:sz w:val="24"/>
          <w:szCs w:val="24"/>
        </w:rPr>
      </w:pPr>
      <w:r w:rsidRPr="00D0606F">
        <w:rPr>
          <w:rFonts w:ascii="Arial" w:hAnsi="Arial" w:cs="Arial"/>
          <w:color w:val="000000"/>
          <w:sz w:val="24"/>
          <w:szCs w:val="24"/>
        </w:rPr>
        <w:t>Sincere Thank You to our Board of Directors for supporting us in important decisions, which are not always easy to make. Thank you also to our precious volunteers for their loyalty and commitment. In closing, it is important to thank our client members for their attendance at our activities and their continued trust in PCSM.</w:t>
      </w:r>
    </w:p>
    <w:p w14:paraId="38A8A97E" w14:textId="32EEEF86" w:rsidR="00223CE7" w:rsidRPr="002155EF" w:rsidRDefault="002155EF" w:rsidP="00EC2D5C">
      <w:pPr>
        <w:pStyle w:val="gmail-body"/>
        <w:spacing w:line="276" w:lineRule="auto"/>
        <w:jc w:val="both"/>
        <w:rPr>
          <w:rFonts w:ascii="Arial" w:hAnsi="Arial" w:cs="Arial"/>
          <w:color w:val="000000"/>
          <w:sz w:val="24"/>
          <w:szCs w:val="24"/>
        </w:rPr>
      </w:pPr>
      <w:r>
        <w:rPr>
          <w:rFonts w:ascii="Arial" w:hAnsi="Arial" w:cs="Arial"/>
          <w:color w:val="000000"/>
          <w:sz w:val="24"/>
          <w:szCs w:val="24"/>
        </w:rPr>
        <w:t xml:space="preserve">Lastly, </w:t>
      </w:r>
      <w:r w:rsidR="00D0606F" w:rsidRPr="00D0606F">
        <w:rPr>
          <w:rFonts w:ascii="Arial" w:hAnsi="Arial" w:cs="Arial"/>
          <w:color w:val="000000"/>
          <w:sz w:val="24"/>
          <w:szCs w:val="24"/>
        </w:rPr>
        <w:t>a final thank you to my colleague and Clinical Director, Emmanuelle Morin, for her daily support throughout this year. Together, we are continuing the mission that PCSM started 35 years ago!!</w:t>
      </w:r>
    </w:p>
    <w:p w14:paraId="4561E3A3" w14:textId="5766B942" w:rsidR="00464371" w:rsidRPr="00464371" w:rsidRDefault="00223CE7" w:rsidP="00464371">
      <w:pPr>
        <w:pStyle w:val="gmail-body"/>
        <w:spacing w:line="276" w:lineRule="auto"/>
        <w:jc w:val="both"/>
        <w:rPr>
          <w:rFonts w:ascii="French Script MT" w:hAnsi="French Script MT" w:cs="Arial"/>
          <w:color w:val="000000"/>
          <w:sz w:val="40"/>
          <w:szCs w:val="40"/>
          <w:lang w:val="fr-CA"/>
        </w:rPr>
      </w:pPr>
      <w:r w:rsidRPr="005D7B1D">
        <w:rPr>
          <w:rFonts w:ascii="French Script MT" w:hAnsi="French Script MT" w:cs="Arial"/>
          <w:color w:val="000000"/>
          <w:sz w:val="40"/>
          <w:szCs w:val="40"/>
          <w:lang w:val="fr-CA"/>
        </w:rPr>
        <w:t>Patrick Merrigan</w:t>
      </w:r>
      <w:r w:rsidR="00464371">
        <w:rPr>
          <w:rFonts w:ascii="Arial" w:hAnsi="Arial" w:cs="Arial"/>
          <w:color w:val="F97A2D"/>
          <w:sz w:val="32"/>
          <w:szCs w:val="32"/>
          <w:lang w:val="fr-CA"/>
        </w:rPr>
        <w:br w:type="page"/>
      </w:r>
    </w:p>
    <w:p w14:paraId="32EA1F80" w14:textId="5B82D63E" w:rsidR="004A0783" w:rsidRPr="006A13AC" w:rsidRDefault="004A0783" w:rsidP="00EC2D5C">
      <w:pPr>
        <w:spacing w:line="276" w:lineRule="auto"/>
        <w:jc w:val="center"/>
        <w:rPr>
          <w:rFonts w:ascii="Arial" w:hAnsi="Arial" w:cs="Arial"/>
          <w:color w:val="F97A2D"/>
          <w:sz w:val="32"/>
          <w:szCs w:val="32"/>
          <w:lang w:val="fr-CA"/>
        </w:rPr>
      </w:pPr>
      <w:r w:rsidRPr="006A13AC">
        <w:rPr>
          <w:rFonts w:ascii="Arial" w:hAnsi="Arial" w:cs="Arial"/>
          <w:color w:val="F97A2D"/>
          <w:sz w:val="32"/>
          <w:szCs w:val="32"/>
          <w:lang w:val="fr-CA"/>
        </w:rPr>
        <w:lastRenderedPageBreak/>
        <w:t xml:space="preserve">Les </w:t>
      </w:r>
      <w:r w:rsidR="009D0481">
        <w:rPr>
          <w:rFonts w:ascii="Arial" w:hAnsi="Arial" w:cs="Arial"/>
          <w:color w:val="F97A2D"/>
          <w:sz w:val="32"/>
          <w:szCs w:val="32"/>
          <w:lang w:val="fr-CA"/>
        </w:rPr>
        <w:t>R</w:t>
      </w:r>
      <w:r w:rsidRPr="006A13AC">
        <w:rPr>
          <w:rFonts w:ascii="Arial" w:hAnsi="Arial" w:cs="Arial"/>
          <w:color w:val="F97A2D"/>
          <w:sz w:val="32"/>
          <w:szCs w:val="32"/>
          <w:lang w:val="fr-CA"/>
        </w:rPr>
        <w:t xml:space="preserve">essources </w:t>
      </w:r>
      <w:r w:rsidR="009D0481">
        <w:rPr>
          <w:rFonts w:ascii="Arial" w:hAnsi="Arial" w:cs="Arial"/>
          <w:color w:val="F97A2D"/>
          <w:sz w:val="32"/>
          <w:szCs w:val="32"/>
          <w:lang w:val="fr-CA"/>
        </w:rPr>
        <w:t>H</w:t>
      </w:r>
      <w:r w:rsidRPr="006A13AC">
        <w:rPr>
          <w:rFonts w:ascii="Arial" w:hAnsi="Arial" w:cs="Arial"/>
          <w:color w:val="F97A2D"/>
          <w:sz w:val="32"/>
          <w:szCs w:val="32"/>
          <w:lang w:val="fr-CA"/>
        </w:rPr>
        <w:t xml:space="preserve">umaines/ Human </w:t>
      </w:r>
      <w:proofErr w:type="spellStart"/>
      <w:r w:rsidR="009D0481">
        <w:rPr>
          <w:rFonts w:ascii="Arial" w:hAnsi="Arial" w:cs="Arial"/>
          <w:color w:val="F97A2D"/>
          <w:sz w:val="32"/>
          <w:szCs w:val="32"/>
          <w:lang w:val="fr-CA"/>
        </w:rPr>
        <w:t>R</w:t>
      </w:r>
      <w:r w:rsidRPr="006A13AC">
        <w:rPr>
          <w:rFonts w:ascii="Arial" w:hAnsi="Arial" w:cs="Arial"/>
          <w:color w:val="F97A2D"/>
          <w:sz w:val="32"/>
          <w:szCs w:val="32"/>
          <w:lang w:val="fr-CA"/>
        </w:rPr>
        <w:t>esources</w:t>
      </w:r>
      <w:proofErr w:type="spellEnd"/>
    </w:p>
    <w:p w14:paraId="542B9946" w14:textId="27A3FACE" w:rsidR="009016DA" w:rsidRPr="006A13AC" w:rsidRDefault="009016DA" w:rsidP="00EC2D5C">
      <w:pPr>
        <w:spacing w:line="276" w:lineRule="auto"/>
        <w:jc w:val="center"/>
        <w:rPr>
          <w:rFonts w:ascii="Arial" w:hAnsi="Arial" w:cs="Arial"/>
          <w:color w:val="F97A2D"/>
          <w:sz w:val="32"/>
          <w:szCs w:val="32"/>
          <w:lang w:val="fr-CA"/>
        </w:rPr>
      </w:pPr>
    </w:p>
    <w:p w14:paraId="58D98BA6" w14:textId="6287D788" w:rsidR="009016DA" w:rsidRPr="006A13AC" w:rsidRDefault="009016DA" w:rsidP="00EC2D5C">
      <w:pPr>
        <w:spacing w:line="276" w:lineRule="auto"/>
        <w:jc w:val="center"/>
        <w:rPr>
          <w:rFonts w:ascii="Arial" w:hAnsi="Arial" w:cs="Arial"/>
          <w:b/>
          <w:bCs/>
          <w:color w:val="000000" w:themeColor="text1"/>
          <w:sz w:val="28"/>
          <w:szCs w:val="28"/>
          <w:lang w:val="fr-CA"/>
        </w:rPr>
      </w:pPr>
      <w:r w:rsidRPr="006A13AC">
        <w:rPr>
          <w:rFonts w:ascii="Arial" w:hAnsi="Arial" w:cs="Arial"/>
          <w:b/>
          <w:bCs/>
          <w:color w:val="000000" w:themeColor="text1"/>
          <w:sz w:val="28"/>
          <w:szCs w:val="28"/>
          <w:lang w:val="fr-CA"/>
        </w:rPr>
        <w:t>Employés/ Staff</w:t>
      </w:r>
    </w:p>
    <w:p w14:paraId="3723919A" w14:textId="044C685C" w:rsidR="004A0783" w:rsidRPr="006A13AC" w:rsidRDefault="004A0783" w:rsidP="00EC2D5C">
      <w:pPr>
        <w:spacing w:line="276" w:lineRule="auto"/>
        <w:rPr>
          <w:rFonts w:ascii="Arial" w:hAnsi="Arial" w:cs="Arial"/>
          <w:color w:val="F97A2D"/>
          <w:sz w:val="32"/>
          <w:szCs w:val="32"/>
          <w:lang w:val="fr-CA"/>
        </w:rPr>
      </w:pPr>
    </w:p>
    <w:p w14:paraId="4385F705" w14:textId="133CB9B6" w:rsidR="005A7D23" w:rsidRPr="006A13AC" w:rsidRDefault="005A7D23" w:rsidP="00EC2D5C">
      <w:pPr>
        <w:spacing w:line="276" w:lineRule="auto"/>
        <w:rPr>
          <w:rFonts w:ascii="Arial" w:hAnsi="Arial" w:cs="Arial"/>
          <w:b/>
          <w:bCs/>
          <w:color w:val="000000" w:themeColor="text1"/>
          <w:lang w:val="fr-CA"/>
        </w:rPr>
      </w:pPr>
      <w:r w:rsidRPr="006A13AC">
        <w:rPr>
          <w:rFonts w:ascii="Arial" w:eastAsia="Avenir" w:hAnsi="Arial" w:cs="Arial"/>
          <w:b/>
          <w:bCs/>
          <w:color w:val="000000" w:themeColor="text1"/>
          <w:lang w:val="fr-CA"/>
        </w:rPr>
        <w:t xml:space="preserve">Rôles </w:t>
      </w:r>
      <w:r w:rsidR="006A13AC">
        <w:rPr>
          <w:rFonts w:ascii="Arial" w:eastAsia="Avenir" w:hAnsi="Arial" w:cs="Arial"/>
          <w:b/>
          <w:bCs/>
          <w:color w:val="000000" w:themeColor="text1"/>
          <w:lang w:val="fr-CA"/>
        </w:rPr>
        <w:t>A</w:t>
      </w:r>
      <w:r w:rsidRPr="006A13AC">
        <w:rPr>
          <w:rFonts w:ascii="Arial" w:eastAsia="Avenir" w:hAnsi="Arial" w:cs="Arial"/>
          <w:b/>
          <w:bCs/>
          <w:color w:val="000000" w:themeColor="text1"/>
          <w:lang w:val="fr-CA"/>
        </w:rPr>
        <w:t xml:space="preserve">dministratifs et de </w:t>
      </w:r>
      <w:r w:rsidR="006A13AC">
        <w:rPr>
          <w:rFonts w:ascii="Arial" w:eastAsia="Avenir" w:hAnsi="Arial" w:cs="Arial"/>
          <w:b/>
          <w:bCs/>
          <w:color w:val="000000" w:themeColor="text1"/>
          <w:lang w:val="fr-CA"/>
        </w:rPr>
        <w:t>G</w:t>
      </w:r>
      <w:r w:rsidRPr="006A13AC">
        <w:rPr>
          <w:rFonts w:ascii="Arial" w:eastAsia="Avenir" w:hAnsi="Arial" w:cs="Arial"/>
          <w:b/>
          <w:bCs/>
          <w:color w:val="000000" w:themeColor="text1"/>
          <w:lang w:val="fr-CA"/>
        </w:rPr>
        <w:t xml:space="preserve">estion/ Administrative and </w:t>
      </w:r>
      <w:r w:rsidR="006A13AC">
        <w:rPr>
          <w:rFonts w:ascii="Arial" w:eastAsia="Avenir" w:hAnsi="Arial" w:cs="Arial"/>
          <w:b/>
          <w:bCs/>
          <w:color w:val="000000" w:themeColor="text1"/>
          <w:lang w:val="fr-CA"/>
        </w:rPr>
        <w:t>M</w:t>
      </w:r>
      <w:r w:rsidRPr="006A13AC">
        <w:rPr>
          <w:rFonts w:ascii="Arial" w:eastAsia="Avenir" w:hAnsi="Arial" w:cs="Arial"/>
          <w:b/>
          <w:bCs/>
          <w:color w:val="000000" w:themeColor="text1"/>
          <w:lang w:val="fr-CA"/>
        </w:rPr>
        <w:t xml:space="preserve">anagement </w:t>
      </w:r>
      <w:proofErr w:type="spellStart"/>
      <w:r w:rsidR="006A13AC">
        <w:rPr>
          <w:rFonts w:ascii="Arial" w:eastAsia="Avenir" w:hAnsi="Arial" w:cs="Arial"/>
          <w:b/>
          <w:bCs/>
          <w:color w:val="000000" w:themeColor="text1"/>
          <w:lang w:val="fr-CA"/>
        </w:rPr>
        <w:t>R</w:t>
      </w:r>
      <w:r w:rsidRPr="006A13AC">
        <w:rPr>
          <w:rFonts w:ascii="Arial" w:eastAsia="Avenir" w:hAnsi="Arial" w:cs="Arial"/>
          <w:b/>
          <w:bCs/>
          <w:color w:val="000000" w:themeColor="text1"/>
          <w:lang w:val="fr-CA"/>
        </w:rPr>
        <w:t>oles</w:t>
      </w:r>
      <w:proofErr w:type="spellEnd"/>
    </w:p>
    <w:p w14:paraId="570123CC" w14:textId="77777777" w:rsidR="005A7D23" w:rsidRPr="006A13AC" w:rsidRDefault="005A7D23" w:rsidP="00EC2D5C">
      <w:pPr>
        <w:spacing w:line="276" w:lineRule="auto"/>
        <w:rPr>
          <w:rFonts w:ascii="Arial" w:eastAsia="Avenir" w:hAnsi="Arial" w:cs="Arial"/>
          <w:color w:val="000000" w:themeColor="text1"/>
          <w:lang w:val="fr-CA"/>
        </w:rPr>
      </w:pPr>
    </w:p>
    <w:p w14:paraId="1438A8F6" w14:textId="10646EE6" w:rsidR="00BF5769" w:rsidRDefault="00327E7F" w:rsidP="00EC2D5C">
      <w:pPr>
        <w:pStyle w:val="ListParagraph"/>
        <w:numPr>
          <w:ilvl w:val="0"/>
          <w:numId w:val="23"/>
        </w:numPr>
        <w:spacing w:line="276" w:lineRule="auto"/>
        <w:rPr>
          <w:rFonts w:ascii="Arial" w:eastAsia="Avenir" w:hAnsi="Arial" w:cs="Arial"/>
          <w:color w:val="000000" w:themeColor="text1"/>
          <w:lang w:val="fr-FR"/>
        </w:rPr>
      </w:pPr>
      <w:r>
        <w:rPr>
          <w:rFonts w:ascii="Arial" w:eastAsia="Avenir" w:hAnsi="Arial" w:cs="Arial"/>
          <w:b/>
          <w:bCs/>
          <w:color w:val="000000" w:themeColor="text1"/>
          <w:lang w:val="fr-FR"/>
        </w:rPr>
        <w:t>Directeur général</w:t>
      </w:r>
      <w:r w:rsidR="00BF5769" w:rsidRPr="006A13AC">
        <w:rPr>
          <w:rFonts w:ascii="Arial" w:eastAsia="Avenir" w:hAnsi="Arial" w:cs="Arial"/>
          <w:color w:val="000000" w:themeColor="text1"/>
          <w:lang w:val="fr-FR"/>
        </w:rPr>
        <w:t xml:space="preserve"> – </w:t>
      </w:r>
      <w:proofErr w:type="spellStart"/>
      <w:r w:rsidRPr="004C45A9">
        <w:rPr>
          <w:rFonts w:ascii="Arial" w:eastAsia="Avenir" w:hAnsi="Arial" w:cs="Arial"/>
          <w:b/>
          <w:color w:val="000000" w:themeColor="text1"/>
          <w:lang w:val="fr-FR"/>
        </w:rPr>
        <w:t>Executive</w:t>
      </w:r>
      <w:proofErr w:type="spellEnd"/>
      <w:r w:rsidRPr="004C45A9">
        <w:rPr>
          <w:rFonts w:ascii="Arial" w:eastAsia="Avenir" w:hAnsi="Arial" w:cs="Arial"/>
          <w:b/>
          <w:color w:val="000000" w:themeColor="text1"/>
          <w:lang w:val="fr-FR"/>
        </w:rPr>
        <w:t xml:space="preserve"> </w:t>
      </w:r>
      <w:proofErr w:type="spellStart"/>
      <w:r w:rsidRPr="004C45A9">
        <w:rPr>
          <w:rFonts w:ascii="Arial" w:eastAsia="Avenir" w:hAnsi="Arial" w:cs="Arial"/>
          <w:b/>
          <w:color w:val="000000" w:themeColor="text1"/>
          <w:lang w:val="fr-FR"/>
        </w:rPr>
        <w:t>Director</w:t>
      </w:r>
      <w:proofErr w:type="spellEnd"/>
      <w:r w:rsidRPr="004C45A9">
        <w:rPr>
          <w:rFonts w:ascii="Arial" w:eastAsia="Avenir" w:hAnsi="Arial" w:cs="Arial"/>
          <w:b/>
          <w:color w:val="000000" w:themeColor="text1"/>
          <w:lang w:val="fr-FR"/>
        </w:rPr>
        <w:t xml:space="preserve"> </w:t>
      </w:r>
      <w:r w:rsidR="009D0481" w:rsidRPr="009D0481">
        <w:rPr>
          <w:rFonts w:ascii="Arial" w:eastAsia="Avenir" w:hAnsi="Arial" w:cs="Arial"/>
          <w:b/>
          <w:color w:val="000000" w:themeColor="text1"/>
          <w:lang w:val="fr-FR"/>
        </w:rPr>
        <w:t>–</w:t>
      </w:r>
      <w:r w:rsidR="009D0481">
        <w:rPr>
          <w:rFonts w:ascii="Arial" w:eastAsia="Avenir" w:hAnsi="Arial" w:cs="Arial"/>
          <w:b/>
          <w:color w:val="000000" w:themeColor="text1"/>
          <w:lang w:val="fr-FR"/>
        </w:rPr>
        <w:t xml:space="preserve"> </w:t>
      </w:r>
      <w:r w:rsidR="00BF5769" w:rsidRPr="009D0481">
        <w:rPr>
          <w:rFonts w:ascii="Arial" w:eastAsia="Avenir" w:hAnsi="Arial" w:cs="Arial"/>
          <w:bCs/>
          <w:color w:val="000000" w:themeColor="text1"/>
          <w:lang w:val="fr-FR"/>
        </w:rPr>
        <w:t>Patrick Merrigan</w:t>
      </w:r>
    </w:p>
    <w:p w14:paraId="110DC467" w14:textId="7C9C6155" w:rsidR="006A13AC" w:rsidRPr="004C45A9" w:rsidRDefault="006A13AC" w:rsidP="00EC2D5C">
      <w:pPr>
        <w:pStyle w:val="ListParagraph"/>
        <w:numPr>
          <w:ilvl w:val="0"/>
          <w:numId w:val="23"/>
        </w:numPr>
        <w:spacing w:line="276" w:lineRule="auto"/>
        <w:rPr>
          <w:rFonts w:ascii="Arial" w:eastAsia="Avenir" w:hAnsi="Arial" w:cs="Arial"/>
          <w:b/>
          <w:color w:val="000000" w:themeColor="text1"/>
          <w:lang w:val="fr-FR"/>
        </w:rPr>
      </w:pPr>
      <w:r>
        <w:rPr>
          <w:rFonts w:ascii="Arial" w:eastAsia="Avenir" w:hAnsi="Arial" w:cs="Arial"/>
          <w:b/>
          <w:bCs/>
          <w:color w:val="000000" w:themeColor="text1"/>
          <w:lang w:val="fr-FR"/>
        </w:rPr>
        <w:t xml:space="preserve">Directrice </w:t>
      </w:r>
      <w:r w:rsidRPr="006A13AC">
        <w:rPr>
          <w:rFonts w:ascii="Arial" w:eastAsia="Avenir" w:hAnsi="Arial" w:cs="Arial"/>
          <w:b/>
          <w:bCs/>
          <w:color w:val="000000" w:themeColor="text1"/>
          <w:lang w:val="fr-FR"/>
        </w:rPr>
        <w:t xml:space="preserve">Clinique/ </w:t>
      </w:r>
      <w:proofErr w:type="spellStart"/>
      <w:r w:rsidRPr="006A13AC">
        <w:rPr>
          <w:rFonts w:ascii="Arial" w:eastAsia="Avenir" w:hAnsi="Arial" w:cs="Arial"/>
          <w:b/>
          <w:bCs/>
          <w:color w:val="000000" w:themeColor="text1"/>
          <w:lang w:val="fr-FR"/>
        </w:rPr>
        <w:t>Clinical</w:t>
      </w:r>
      <w:proofErr w:type="spellEnd"/>
      <w:r w:rsidRPr="006A13AC">
        <w:rPr>
          <w:rFonts w:ascii="Arial" w:eastAsia="Avenir" w:hAnsi="Arial" w:cs="Arial"/>
          <w:b/>
          <w:bCs/>
          <w:color w:val="000000" w:themeColor="text1"/>
          <w:lang w:val="fr-FR"/>
        </w:rPr>
        <w:t xml:space="preserve"> </w:t>
      </w:r>
      <w:proofErr w:type="spellStart"/>
      <w:r w:rsidRPr="006A13AC">
        <w:rPr>
          <w:rFonts w:ascii="Arial" w:eastAsia="Avenir" w:hAnsi="Arial" w:cs="Arial"/>
          <w:b/>
          <w:bCs/>
          <w:color w:val="000000" w:themeColor="text1"/>
          <w:lang w:val="fr-FR"/>
        </w:rPr>
        <w:t>Director</w:t>
      </w:r>
      <w:proofErr w:type="spellEnd"/>
      <w:r>
        <w:rPr>
          <w:rFonts w:ascii="Arial" w:eastAsia="Avenir" w:hAnsi="Arial" w:cs="Arial"/>
          <w:color w:val="000000" w:themeColor="text1"/>
          <w:lang w:val="fr-FR"/>
        </w:rPr>
        <w:t xml:space="preserve"> </w:t>
      </w:r>
      <w:r w:rsidRPr="006A13AC">
        <w:rPr>
          <w:rFonts w:ascii="Arial" w:eastAsia="Avenir" w:hAnsi="Arial" w:cs="Arial"/>
          <w:color w:val="000000" w:themeColor="text1"/>
          <w:lang w:val="fr-FR"/>
        </w:rPr>
        <w:t>–</w:t>
      </w:r>
      <w:r>
        <w:rPr>
          <w:rFonts w:ascii="Arial" w:eastAsia="Avenir" w:hAnsi="Arial" w:cs="Arial"/>
          <w:color w:val="000000" w:themeColor="text1"/>
          <w:lang w:val="fr-FR"/>
        </w:rPr>
        <w:t xml:space="preserve"> </w:t>
      </w:r>
      <w:r w:rsidRPr="009D0481">
        <w:rPr>
          <w:rFonts w:ascii="Arial" w:eastAsia="Avenir" w:hAnsi="Arial" w:cs="Arial"/>
          <w:bCs/>
          <w:color w:val="000000" w:themeColor="text1"/>
          <w:lang w:val="fr-FR"/>
        </w:rPr>
        <w:t>Emmanuelle Morin</w:t>
      </w:r>
    </w:p>
    <w:p w14:paraId="5CB6AFD8" w14:textId="0E31FD1F" w:rsidR="00BF5769" w:rsidRPr="004C45A9" w:rsidRDefault="00BF5769" w:rsidP="00EC2D5C">
      <w:pPr>
        <w:pStyle w:val="ListParagraph"/>
        <w:numPr>
          <w:ilvl w:val="0"/>
          <w:numId w:val="23"/>
        </w:numPr>
        <w:spacing w:line="276" w:lineRule="auto"/>
        <w:rPr>
          <w:rFonts w:ascii="Arial" w:eastAsia="Avenir" w:hAnsi="Arial" w:cs="Arial"/>
          <w:b/>
          <w:color w:val="000000" w:themeColor="text1"/>
          <w:lang w:val="fr-FR"/>
        </w:rPr>
      </w:pPr>
      <w:r w:rsidRPr="004C45A9">
        <w:rPr>
          <w:rFonts w:ascii="Arial" w:eastAsia="Avenir" w:hAnsi="Arial" w:cs="Arial"/>
          <w:b/>
          <w:bCs/>
          <w:color w:val="000000" w:themeColor="text1"/>
          <w:lang w:val="fr-FR"/>
        </w:rPr>
        <w:t>Adjoint administratif/ Administrative Assistant</w:t>
      </w:r>
      <w:r w:rsidR="006A13AC" w:rsidRPr="004C45A9">
        <w:rPr>
          <w:rFonts w:ascii="Arial" w:eastAsia="Avenir" w:hAnsi="Arial" w:cs="Arial"/>
          <w:b/>
          <w:color w:val="000000" w:themeColor="text1"/>
          <w:lang w:val="fr-FR"/>
        </w:rPr>
        <w:t xml:space="preserve"> – </w:t>
      </w:r>
      <w:r w:rsidRPr="009D0481">
        <w:rPr>
          <w:rFonts w:ascii="Arial" w:eastAsia="Avenir" w:hAnsi="Arial" w:cs="Arial"/>
          <w:bCs/>
          <w:color w:val="000000" w:themeColor="text1"/>
          <w:lang w:val="fr-FR"/>
        </w:rPr>
        <w:t>Pier</w:t>
      </w:r>
      <w:r w:rsidR="00E2366A" w:rsidRPr="009D0481">
        <w:rPr>
          <w:rFonts w:ascii="Arial" w:eastAsia="Avenir" w:hAnsi="Arial" w:cs="Arial"/>
          <w:bCs/>
          <w:color w:val="000000" w:themeColor="text1"/>
          <w:lang w:val="fr-FR"/>
        </w:rPr>
        <w:t>re-</w:t>
      </w:r>
      <w:r w:rsidRPr="009D0481">
        <w:rPr>
          <w:rFonts w:ascii="Arial" w:eastAsia="Avenir" w:hAnsi="Arial" w:cs="Arial"/>
          <w:bCs/>
          <w:color w:val="000000" w:themeColor="text1"/>
          <w:lang w:val="fr-FR"/>
        </w:rPr>
        <w:t>Michel Joseph</w:t>
      </w:r>
    </w:p>
    <w:p w14:paraId="6784E06F" w14:textId="692D8B0F" w:rsidR="00BF5769" w:rsidRPr="009D0481" w:rsidRDefault="00BF5769" w:rsidP="00EC2D5C">
      <w:pPr>
        <w:pStyle w:val="ListParagraph"/>
        <w:numPr>
          <w:ilvl w:val="0"/>
          <w:numId w:val="23"/>
        </w:numPr>
        <w:spacing w:line="276" w:lineRule="auto"/>
        <w:rPr>
          <w:rFonts w:ascii="Arial" w:eastAsia="Avenir" w:hAnsi="Arial" w:cs="Arial"/>
          <w:bCs/>
          <w:color w:val="000000" w:themeColor="text1"/>
          <w:lang w:val="fr-FR"/>
        </w:rPr>
      </w:pPr>
      <w:r w:rsidRPr="004C45A9">
        <w:rPr>
          <w:rFonts w:ascii="Arial" w:eastAsia="Avenir" w:hAnsi="Arial" w:cs="Arial"/>
          <w:b/>
          <w:bCs/>
          <w:color w:val="000000" w:themeColor="text1"/>
          <w:lang w:val="fr-FR"/>
        </w:rPr>
        <w:t xml:space="preserve">Responsable </w:t>
      </w:r>
      <w:r w:rsidR="00AB3547">
        <w:rPr>
          <w:rFonts w:ascii="Arial" w:eastAsia="Avenir" w:hAnsi="Arial" w:cs="Arial"/>
          <w:b/>
          <w:bCs/>
          <w:color w:val="000000" w:themeColor="text1"/>
          <w:lang w:val="fr-FR"/>
        </w:rPr>
        <w:t xml:space="preserve">des </w:t>
      </w:r>
      <w:r w:rsidR="00370F2D">
        <w:rPr>
          <w:rFonts w:ascii="Arial" w:eastAsia="Avenir" w:hAnsi="Arial" w:cs="Arial"/>
          <w:b/>
          <w:bCs/>
          <w:color w:val="000000" w:themeColor="text1"/>
          <w:lang w:val="fr-FR"/>
        </w:rPr>
        <w:t>L</w:t>
      </w:r>
      <w:r w:rsidR="00AB3547">
        <w:rPr>
          <w:rFonts w:ascii="Arial" w:eastAsia="Avenir" w:hAnsi="Arial" w:cs="Arial"/>
          <w:b/>
          <w:bCs/>
          <w:color w:val="000000" w:themeColor="text1"/>
          <w:lang w:val="fr-FR"/>
        </w:rPr>
        <w:t xml:space="preserve">evées de </w:t>
      </w:r>
      <w:r w:rsidR="00370F2D">
        <w:rPr>
          <w:rFonts w:ascii="Arial" w:eastAsia="Avenir" w:hAnsi="Arial" w:cs="Arial"/>
          <w:b/>
          <w:bCs/>
          <w:color w:val="000000" w:themeColor="text1"/>
          <w:lang w:val="fr-FR"/>
        </w:rPr>
        <w:t>F</w:t>
      </w:r>
      <w:r w:rsidRPr="004C45A9">
        <w:rPr>
          <w:rFonts w:ascii="Arial" w:eastAsia="Avenir" w:hAnsi="Arial" w:cs="Arial"/>
          <w:b/>
          <w:bCs/>
          <w:color w:val="000000" w:themeColor="text1"/>
          <w:lang w:val="fr-FR"/>
        </w:rPr>
        <w:t xml:space="preserve">onds/ </w:t>
      </w:r>
      <w:proofErr w:type="spellStart"/>
      <w:r w:rsidRPr="004C45A9">
        <w:rPr>
          <w:rFonts w:ascii="Arial" w:eastAsia="Avenir" w:hAnsi="Arial" w:cs="Arial"/>
          <w:b/>
          <w:bCs/>
          <w:color w:val="000000" w:themeColor="text1"/>
          <w:lang w:val="fr-FR"/>
        </w:rPr>
        <w:t>Fundraising</w:t>
      </w:r>
      <w:proofErr w:type="spellEnd"/>
      <w:r w:rsidR="007979A2" w:rsidRPr="004C45A9">
        <w:rPr>
          <w:rFonts w:ascii="Arial" w:eastAsia="Avenir" w:hAnsi="Arial" w:cs="Arial"/>
          <w:b/>
          <w:bCs/>
          <w:color w:val="000000" w:themeColor="text1"/>
          <w:lang w:val="fr-FR"/>
        </w:rPr>
        <w:t xml:space="preserve"> </w:t>
      </w:r>
      <w:proofErr w:type="spellStart"/>
      <w:r w:rsidR="00E2366A">
        <w:rPr>
          <w:rFonts w:ascii="Arial" w:eastAsia="Avenir" w:hAnsi="Arial" w:cs="Arial"/>
          <w:b/>
          <w:bCs/>
          <w:color w:val="000000" w:themeColor="text1"/>
          <w:lang w:val="fr-FR"/>
        </w:rPr>
        <w:t>Activities</w:t>
      </w:r>
      <w:proofErr w:type="spellEnd"/>
      <w:r w:rsidRPr="004C45A9">
        <w:rPr>
          <w:rFonts w:ascii="Arial" w:eastAsia="Avenir" w:hAnsi="Arial" w:cs="Arial"/>
          <w:b/>
          <w:color w:val="000000" w:themeColor="text1"/>
          <w:lang w:val="fr-FR"/>
        </w:rPr>
        <w:t xml:space="preserve"> – </w:t>
      </w:r>
      <w:r w:rsidRPr="009D0481">
        <w:rPr>
          <w:rFonts w:ascii="Arial" w:eastAsia="Avenir" w:hAnsi="Arial" w:cs="Arial"/>
          <w:bCs/>
          <w:color w:val="000000" w:themeColor="text1"/>
          <w:lang w:val="fr-FR"/>
        </w:rPr>
        <w:t>Linton Garner</w:t>
      </w:r>
    </w:p>
    <w:p w14:paraId="0C822DE1" w14:textId="77777777" w:rsidR="005A7D23" w:rsidRPr="006A13AC" w:rsidRDefault="005A7D23" w:rsidP="00EC2D5C">
      <w:pPr>
        <w:spacing w:line="276" w:lineRule="auto"/>
        <w:rPr>
          <w:rFonts w:ascii="Arial" w:eastAsia="Avenir" w:hAnsi="Arial" w:cs="Arial"/>
          <w:color w:val="000000" w:themeColor="text1"/>
          <w:lang w:val="fr-CA"/>
        </w:rPr>
      </w:pPr>
    </w:p>
    <w:p w14:paraId="78EFCDC9" w14:textId="072B8527" w:rsidR="005A7D23" w:rsidRPr="006A13AC" w:rsidRDefault="005A7D23" w:rsidP="00EC2D5C">
      <w:pPr>
        <w:spacing w:line="276" w:lineRule="auto"/>
        <w:rPr>
          <w:rFonts w:ascii="Arial" w:hAnsi="Arial" w:cs="Arial"/>
          <w:color w:val="000000" w:themeColor="text1"/>
          <w:lang w:val="en-US"/>
        </w:rPr>
      </w:pPr>
      <w:proofErr w:type="spellStart"/>
      <w:r w:rsidRPr="006A13AC">
        <w:rPr>
          <w:rFonts w:ascii="Arial" w:eastAsia="Avenir" w:hAnsi="Arial" w:cs="Arial"/>
          <w:b/>
          <w:bCs/>
          <w:color w:val="000000" w:themeColor="text1"/>
          <w:lang w:val="en-US"/>
        </w:rPr>
        <w:t>Intervenant</w:t>
      </w:r>
      <w:proofErr w:type="spellEnd"/>
      <w:r w:rsidRPr="006A13AC">
        <w:rPr>
          <w:rFonts w:ascii="Arial" w:eastAsia="Avenir" w:hAnsi="Arial" w:cs="Arial"/>
          <w:b/>
          <w:bCs/>
          <w:color w:val="000000" w:themeColor="text1"/>
          <w:lang w:val="en-US"/>
        </w:rPr>
        <w:t xml:space="preserve">(e)s </w:t>
      </w:r>
      <w:proofErr w:type="spellStart"/>
      <w:r w:rsidRPr="006A13AC">
        <w:rPr>
          <w:rFonts w:ascii="Arial" w:eastAsia="Avenir" w:hAnsi="Arial" w:cs="Arial"/>
          <w:b/>
          <w:bCs/>
          <w:color w:val="000000" w:themeColor="text1"/>
          <w:lang w:val="en-US"/>
        </w:rPr>
        <w:t>Communautaires</w:t>
      </w:r>
      <w:proofErr w:type="spellEnd"/>
      <w:r w:rsidRPr="006A13AC">
        <w:rPr>
          <w:rFonts w:ascii="Arial" w:eastAsia="Avenir" w:hAnsi="Arial" w:cs="Arial"/>
          <w:b/>
          <w:bCs/>
          <w:color w:val="000000" w:themeColor="text1"/>
          <w:lang w:val="en-US"/>
        </w:rPr>
        <w:t>/ Community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242A2" w:rsidRPr="006A13AC" w14:paraId="0F280166" w14:textId="77777777" w:rsidTr="00533D13">
        <w:tc>
          <w:tcPr>
            <w:tcW w:w="2337" w:type="dxa"/>
          </w:tcPr>
          <w:p w14:paraId="5F1A4C3A" w14:textId="4E22F336"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Rachel Bass</w:t>
            </w:r>
          </w:p>
        </w:tc>
        <w:tc>
          <w:tcPr>
            <w:tcW w:w="2337" w:type="dxa"/>
          </w:tcPr>
          <w:p w14:paraId="44CF3677"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 xml:space="preserve">Noah </w:t>
            </w:r>
            <w:proofErr w:type="spellStart"/>
            <w:r w:rsidRPr="00E242A2">
              <w:rPr>
                <w:rFonts w:ascii="Arial" w:hAnsi="Arial" w:cs="Arial"/>
                <w:color w:val="000000" w:themeColor="text1"/>
                <w:lang w:val="en-US"/>
              </w:rPr>
              <w:t>Currin</w:t>
            </w:r>
            <w:proofErr w:type="spellEnd"/>
          </w:p>
          <w:p w14:paraId="0EEB30F4" w14:textId="6F44C0B6" w:rsidR="00E242A2" w:rsidRPr="00E242A2" w:rsidRDefault="00E242A2" w:rsidP="00E242A2">
            <w:pPr>
              <w:spacing w:line="276" w:lineRule="auto"/>
              <w:rPr>
                <w:rFonts w:ascii="Arial" w:hAnsi="Arial" w:cs="Arial"/>
                <w:color w:val="000000" w:themeColor="text1"/>
                <w:lang w:val="en-US"/>
              </w:rPr>
            </w:pPr>
          </w:p>
        </w:tc>
        <w:tc>
          <w:tcPr>
            <w:tcW w:w="2338" w:type="dxa"/>
          </w:tcPr>
          <w:p w14:paraId="1F38AC25"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Michelle Hotte</w:t>
            </w:r>
          </w:p>
          <w:p w14:paraId="6FC1B8FC" w14:textId="13C8DB65" w:rsidR="00E242A2" w:rsidRPr="00E242A2" w:rsidRDefault="00E242A2" w:rsidP="00E242A2">
            <w:pPr>
              <w:spacing w:line="276" w:lineRule="auto"/>
              <w:rPr>
                <w:rFonts w:ascii="Arial" w:hAnsi="Arial" w:cs="Arial"/>
                <w:color w:val="000000" w:themeColor="text1"/>
                <w:lang w:val="en-US"/>
              </w:rPr>
            </w:pPr>
          </w:p>
        </w:tc>
        <w:tc>
          <w:tcPr>
            <w:tcW w:w="2338" w:type="dxa"/>
          </w:tcPr>
          <w:p w14:paraId="1C32957D"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 xml:space="preserve">Alexandra Peer </w:t>
            </w:r>
            <w:proofErr w:type="spellStart"/>
            <w:r w:rsidRPr="00E242A2">
              <w:rPr>
                <w:rFonts w:ascii="Arial" w:hAnsi="Arial" w:cs="Arial"/>
                <w:color w:val="000000" w:themeColor="text1"/>
                <w:lang w:val="en-US"/>
              </w:rPr>
              <w:t>Wininger</w:t>
            </w:r>
            <w:proofErr w:type="spellEnd"/>
          </w:p>
          <w:p w14:paraId="75E28C29" w14:textId="1985C834" w:rsidR="00E242A2" w:rsidRPr="00E242A2" w:rsidRDefault="00E242A2" w:rsidP="00E242A2">
            <w:pPr>
              <w:spacing w:line="276" w:lineRule="auto"/>
              <w:rPr>
                <w:rFonts w:ascii="Arial" w:hAnsi="Arial" w:cs="Arial"/>
                <w:color w:val="000000" w:themeColor="text1"/>
                <w:lang w:val="en-US"/>
              </w:rPr>
            </w:pPr>
          </w:p>
        </w:tc>
      </w:tr>
      <w:tr w:rsidR="00E242A2" w:rsidRPr="006A13AC" w14:paraId="066B3826" w14:textId="77777777" w:rsidTr="00533D13">
        <w:tc>
          <w:tcPr>
            <w:tcW w:w="2337" w:type="dxa"/>
          </w:tcPr>
          <w:p w14:paraId="0CCA6D51" w14:textId="51FF6718"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 xml:space="preserve">Cher </w:t>
            </w:r>
            <w:proofErr w:type="spellStart"/>
            <w:r w:rsidRPr="00E242A2">
              <w:rPr>
                <w:rFonts w:ascii="Arial" w:hAnsi="Arial" w:cs="Arial"/>
                <w:color w:val="000000" w:themeColor="text1"/>
                <w:lang w:val="en-US"/>
              </w:rPr>
              <w:t>Bercovitch</w:t>
            </w:r>
            <w:proofErr w:type="spellEnd"/>
          </w:p>
        </w:tc>
        <w:tc>
          <w:tcPr>
            <w:tcW w:w="2337" w:type="dxa"/>
          </w:tcPr>
          <w:p w14:paraId="3BA1ECEB"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Carine Dahab</w:t>
            </w:r>
          </w:p>
          <w:p w14:paraId="4CD065F0" w14:textId="5EFA568C" w:rsidR="00E242A2" w:rsidRPr="00E242A2" w:rsidRDefault="00E242A2" w:rsidP="00E242A2">
            <w:pPr>
              <w:spacing w:line="276" w:lineRule="auto"/>
              <w:rPr>
                <w:rFonts w:ascii="Arial" w:hAnsi="Arial" w:cs="Arial"/>
                <w:color w:val="000000" w:themeColor="text1"/>
                <w:lang w:val="en-US"/>
              </w:rPr>
            </w:pPr>
          </w:p>
        </w:tc>
        <w:tc>
          <w:tcPr>
            <w:tcW w:w="2338" w:type="dxa"/>
          </w:tcPr>
          <w:p w14:paraId="6E37F0AD"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Patrick Merrigan</w:t>
            </w:r>
          </w:p>
          <w:p w14:paraId="71E373CA" w14:textId="1B955BA7" w:rsidR="00E242A2" w:rsidRPr="00E242A2" w:rsidRDefault="00E242A2" w:rsidP="00E242A2">
            <w:pPr>
              <w:spacing w:line="276" w:lineRule="auto"/>
              <w:rPr>
                <w:rFonts w:ascii="Arial" w:hAnsi="Arial" w:cs="Arial"/>
                <w:color w:val="000000" w:themeColor="text1"/>
                <w:lang w:val="en-US"/>
              </w:rPr>
            </w:pPr>
          </w:p>
        </w:tc>
        <w:tc>
          <w:tcPr>
            <w:tcW w:w="2338" w:type="dxa"/>
          </w:tcPr>
          <w:p w14:paraId="6854C1D4" w14:textId="77777777" w:rsidR="00E242A2" w:rsidRPr="00E242A2" w:rsidRDefault="00E242A2" w:rsidP="00E242A2">
            <w:pPr>
              <w:spacing w:line="276" w:lineRule="auto"/>
              <w:rPr>
                <w:rFonts w:ascii="Arial" w:hAnsi="Arial" w:cs="Arial"/>
                <w:color w:val="000000" w:themeColor="text1"/>
                <w:lang w:val="en-US"/>
              </w:rPr>
            </w:pPr>
          </w:p>
          <w:p w14:paraId="3DDDF0CA" w14:textId="77777777" w:rsidR="00E242A2" w:rsidRPr="00E242A2" w:rsidRDefault="00E242A2" w:rsidP="00E242A2">
            <w:pPr>
              <w:spacing w:line="276" w:lineRule="auto"/>
              <w:rPr>
                <w:rFonts w:ascii="Arial" w:hAnsi="Arial" w:cs="Arial"/>
                <w:color w:val="000000" w:themeColor="text1"/>
                <w:lang w:val="en-US"/>
              </w:rPr>
            </w:pPr>
          </w:p>
        </w:tc>
      </w:tr>
      <w:tr w:rsidR="00E242A2" w:rsidRPr="006A13AC" w14:paraId="5397A997" w14:textId="77777777" w:rsidTr="00533D13">
        <w:tc>
          <w:tcPr>
            <w:tcW w:w="2337" w:type="dxa"/>
          </w:tcPr>
          <w:p w14:paraId="5A55B736" w14:textId="2DD9433F"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Carole Coulombe</w:t>
            </w:r>
          </w:p>
        </w:tc>
        <w:tc>
          <w:tcPr>
            <w:tcW w:w="2337" w:type="dxa"/>
          </w:tcPr>
          <w:p w14:paraId="25626F4E" w14:textId="607500B2" w:rsidR="00E242A2" w:rsidRPr="00E242A2" w:rsidRDefault="00E242A2" w:rsidP="00E242A2">
            <w:pPr>
              <w:spacing w:line="276" w:lineRule="auto"/>
              <w:rPr>
                <w:rFonts w:ascii="Arial" w:hAnsi="Arial" w:cs="Arial"/>
                <w:color w:val="000000" w:themeColor="text1"/>
                <w:lang w:val="en-US"/>
              </w:rPr>
            </w:pPr>
            <w:proofErr w:type="spellStart"/>
            <w:r w:rsidRPr="00E242A2">
              <w:rPr>
                <w:rFonts w:ascii="Arial" w:hAnsi="Arial" w:cs="Arial"/>
                <w:color w:val="000000" w:themeColor="text1"/>
                <w:lang w:val="en-US"/>
              </w:rPr>
              <w:t>Genviève</w:t>
            </w:r>
            <w:proofErr w:type="spellEnd"/>
            <w:r w:rsidRPr="00E242A2">
              <w:rPr>
                <w:rFonts w:ascii="Arial" w:hAnsi="Arial" w:cs="Arial"/>
                <w:color w:val="000000" w:themeColor="text1"/>
                <w:lang w:val="en-US"/>
              </w:rPr>
              <w:t xml:space="preserve"> Fortin</w:t>
            </w:r>
          </w:p>
        </w:tc>
        <w:tc>
          <w:tcPr>
            <w:tcW w:w="2338" w:type="dxa"/>
          </w:tcPr>
          <w:p w14:paraId="0738C7C5"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Ann Marie Shiner</w:t>
            </w:r>
          </w:p>
          <w:p w14:paraId="4C54D143" w14:textId="7D6A17B0" w:rsidR="00E242A2" w:rsidRPr="00E242A2" w:rsidRDefault="00E242A2" w:rsidP="00E242A2">
            <w:pPr>
              <w:spacing w:line="276" w:lineRule="auto"/>
              <w:rPr>
                <w:rFonts w:ascii="Arial" w:hAnsi="Arial" w:cs="Arial"/>
                <w:color w:val="000000" w:themeColor="text1"/>
                <w:lang w:val="en-US"/>
              </w:rPr>
            </w:pPr>
          </w:p>
        </w:tc>
        <w:tc>
          <w:tcPr>
            <w:tcW w:w="2338" w:type="dxa"/>
          </w:tcPr>
          <w:p w14:paraId="6CECCD94" w14:textId="28E9A999" w:rsidR="00E242A2" w:rsidRPr="00E242A2" w:rsidRDefault="00E242A2" w:rsidP="00E242A2">
            <w:pPr>
              <w:spacing w:line="276" w:lineRule="auto"/>
              <w:rPr>
                <w:rFonts w:ascii="Arial" w:hAnsi="Arial" w:cs="Arial"/>
                <w:color w:val="000000" w:themeColor="text1"/>
                <w:lang w:val="en-US"/>
              </w:rPr>
            </w:pPr>
          </w:p>
        </w:tc>
      </w:tr>
      <w:tr w:rsidR="00E242A2" w:rsidRPr="006A13AC" w14:paraId="6649E315" w14:textId="77777777" w:rsidTr="00533D13">
        <w:tc>
          <w:tcPr>
            <w:tcW w:w="2337" w:type="dxa"/>
          </w:tcPr>
          <w:p w14:paraId="4F40071C" w14:textId="7DF6C8BC"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Mia Cooper-Graham</w:t>
            </w:r>
          </w:p>
        </w:tc>
        <w:tc>
          <w:tcPr>
            <w:tcW w:w="2337" w:type="dxa"/>
          </w:tcPr>
          <w:p w14:paraId="665DAD56" w14:textId="03A885D5"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 xml:space="preserve">Howard </w:t>
            </w:r>
            <w:proofErr w:type="spellStart"/>
            <w:r w:rsidRPr="00E242A2">
              <w:rPr>
                <w:rFonts w:ascii="Arial" w:hAnsi="Arial" w:cs="Arial"/>
                <w:color w:val="000000" w:themeColor="text1"/>
                <w:lang w:val="en-US"/>
              </w:rPr>
              <w:t>Groleau</w:t>
            </w:r>
            <w:proofErr w:type="spellEnd"/>
          </w:p>
        </w:tc>
        <w:tc>
          <w:tcPr>
            <w:tcW w:w="2338" w:type="dxa"/>
          </w:tcPr>
          <w:p w14:paraId="3075D058" w14:textId="77777777" w:rsidR="00E242A2" w:rsidRPr="00E242A2" w:rsidRDefault="00E242A2" w:rsidP="00E242A2">
            <w:pPr>
              <w:spacing w:line="276" w:lineRule="auto"/>
              <w:rPr>
                <w:rFonts w:ascii="Arial" w:hAnsi="Arial" w:cs="Arial"/>
                <w:color w:val="000000" w:themeColor="text1"/>
                <w:lang w:val="en-US"/>
              </w:rPr>
            </w:pPr>
            <w:r w:rsidRPr="00E242A2">
              <w:rPr>
                <w:rFonts w:ascii="Arial" w:hAnsi="Arial" w:cs="Arial"/>
                <w:color w:val="000000" w:themeColor="text1"/>
                <w:lang w:val="en-US"/>
              </w:rPr>
              <w:t>Mark Walford</w:t>
            </w:r>
          </w:p>
          <w:p w14:paraId="32CFB939" w14:textId="77777777" w:rsidR="00E242A2" w:rsidRPr="00E242A2" w:rsidRDefault="00E242A2" w:rsidP="00E242A2">
            <w:pPr>
              <w:spacing w:line="276" w:lineRule="auto"/>
              <w:rPr>
                <w:rFonts w:ascii="Arial" w:hAnsi="Arial" w:cs="Arial"/>
                <w:color w:val="000000" w:themeColor="text1"/>
                <w:lang w:val="en-US"/>
              </w:rPr>
            </w:pPr>
          </w:p>
        </w:tc>
        <w:tc>
          <w:tcPr>
            <w:tcW w:w="2338" w:type="dxa"/>
          </w:tcPr>
          <w:p w14:paraId="660198A5" w14:textId="77777777" w:rsidR="00E242A2" w:rsidRPr="00E242A2" w:rsidRDefault="00E242A2" w:rsidP="00E242A2">
            <w:pPr>
              <w:spacing w:line="276" w:lineRule="auto"/>
              <w:rPr>
                <w:rFonts w:ascii="Arial" w:hAnsi="Arial" w:cs="Arial"/>
                <w:color w:val="000000" w:themeColor="text1"/>
                <w:lang w:val="en-US"/>
              </w:rPr>
            </w:pPr>
          </w:p>
        </w:tc>
      </w:tr>
    </w:tbl>
    <w:p w14:paraId="44131FD4" w14:textId="77777777" w:rsidR="00E242A2" w:rsidRDefault="00E242A2" w:rsidP="00EC2D5C">
      <w:pPr>
        <w:tabs>
          <w:tab w:val="left" w:pos="2029"/>
        </w:tabs>
        <w:spacing w:line="276" w:lineRule="auto"/>
        <w:rPr>
          <w:rFonts w:ascii="Arial" w:eastAsia="Avenir" w:hAnsi="Arial" w:cs="Arial"/>
          <w:b/>
          <w:bCs/>
          <w:color w:val="000000" w:themeColor="text1"/>
          <w:lang w:val="en-US"/>
        </w:rPr>
      </w:pPr>
    </w:p>
    <w:p w14:paraId="178F4780" w14:textId="77777777" w:rsidR="00E242A2" w:rsidRDefault="00E242A2" w:rsidP="00EC2D5C">
      <w:pPr>
        <w:tabs>
          <w:tab w:val="left" w:pos="2029"/>
        </w:tabs>
        <w:spacing w:line="276" w:lineRule="auto"/>
        <w:rPr>
          <w:rFonts w:ascii="Arial" w:eastAsia="Avenir" w:hAnsi="Arial" w:cs="Arial"/>
          <w:b/>
          <w:bCs/>
          <w:color w:val="000000" w:themeColor="text1"/>
          <w:lang w:val="en-US"/>
        </w:rPr>
      </w:pPr>
    </w:p>
    <w:p w14:paraId="3B610689" w14:textId="649F086D" w:rsidR="005A7D23" w:rsidRDefault="005A7D23" w:rsidP="00EC2D5C">
      <w:pPr>
        <w:tabs>
          <w:tab w:val="left" w:pos="2029"/>
        </w:tabs>
        <w:spacing w:line="276" w:lineRule="auto"/>
        <w:rPr>
          <w:rFonts w:ascii="Arial" w:eastAsia="Avenir" w:hAnsi="Arial" w:cs="Arial"/>
          <w:b/>
          <w:bCs/>
          <w:color w:val="000000" w:themeColor="text1"/>
          <w:lang w:val="en-US"/>
        </w:rPr>
      </w:pPr>
      <w:r w:rsidRPr="006A13AC">
        <w:rPr>
          <w:rFonts w:ascii="Arial" w:eastAsia="Avenir" w:hAnsi="Arial" w:cs="Arial"/>
          <w:b/>
          <w:bCs/>
          <w:color w:val="000000" w:themeColor="text1"/>
          <w:lang w:val="en-US"/>
        </w:rPr>
        <w:t>Stagiaires / Interns</w:t>
      </w:r>
    </w:p>
    <w:p w14:paraId="2B021862" w14:textId="113FAEB5" w:rsidR="007979A2" w:rsidRPr="007979A2" w:rsidRDefault="00834810" w:rsidP="00EC2D5C">
      <w:pPr>
        <w:pStyle w:val="ListParagraph"/>
        <w:numPr>
          <w:ilvl w:val="0"/>
          <w:numId w:val="23"/>
        </w:numPr>
        <w:tabs>
          <w:tab w:val="left" w:pos="2029"/>
        </w:tabs>
        <w:spacing w:line="276" w:lineRule="auto"/>
        <w:rPr>
          <w:rFonts w:ascii="Arial" w:hAnsi="Arial" w:cs="Arial"/>
          <w:b/>
          <w:bCs/>
          <w:color w:val="000000" w:themeColor="text1"/>
          <w:lang w:val="en-US"/>
        </w:rPr>
      </w:pPr>
      <w:proofErr w:type="spellStart"/>
      <w:r w:rsidRPr="000A7E35">
        <w:rPr>
          <w:rFonts w:ascii="Arial" w:hAnsi="Arial" w:cs="Arial"/>
          <w:b/>
          <w:bCs/>
          <w:color w:val="000000" w:themeColor="text1"/>
          <w:lang w:val="en-US"/>
        </w:rPr>
        <w:t>Inf</w:t>
      </w:r>
      <w:r w:rsidR="00781617" w:rsidRPr="000A7E35">
        <w:rPr>
          <w:rFonts w:ascii="Arial" w:hAnsi="Arial" w:cs="Arial"/>
          <w:b/>
          <w:bCs/>
          <w:color w:val="000000" w:themeColor="text1"/>
          <w:lang w:val="en-US"/>
        </w:rPr>
        <w:t>i</w:t>
      </w:r>
      <w:r w:rsidRPr="000A7E35">
        <w:rPr>
          <w:rFonts w:ascii="Arial" w:hAnsi="Arial" w:cs="Arial"/>
          <w:b/>
          <w:bCs/>
          <w:color w:val="000000" w:themeColor="text1"/>
          <w:lang w:val="en-US"/>
        </w:rPr>
        <w:t>rmière</w:t>
      </w:r>
      <w:proofErr w:type="spellEnd"/>
      <w:r w:rsidR="007979A2" w:rsidRPr="000A7E35">
        <w:rPr>
          <w:rFonts w:ascii="Arial" w:hAnsi="Arial" w:cs="Arial"/>
          <w:b/>
          <w:bCs/>
          <w:color w:val="000000" w:themeColor="text1"/>
          <w:lang w:val="en-US"/>
        </w:rPr>
        <w:t>/</w:t>
      </w:r>
      <w:r w:rsidR="007979A2">
        <w:rPr>
          <w:rFonts w:ascii="Arial" w:hAnsi="Arial" w:cs="Arial"/>
          <w:b/>
          <w:bCs/>
          <w:color w:val="000000" w:themeColor="text1"/>
          <w:lang w:val="en-US"/>
        </w:rPr>
        <w:t xml:space="preserve"> Nursing</w:t>
      </w:r>
      <w:r>
        <w:rPr>
          <w:rFonts w:ascii="Arial" w:hAnsi="Arial" w:cs="Arial"/>
          <w:b/>
          <w:bCs/>
          <w:color w:val="000000" w:themeColor="text1"/>
          <w:lang w:val="en-US"/>
        </w:rPr>
        <w:t xml:space="preserve"> </w:t>
      </w:r>
      <w:r w:rsidR="00537F9A">
        <w:rPr>
          <w:rFonts w:ascii="Arial" w:hAnsi="Arial" w:cs="Arial"/>
          <w:b/>
          <w:bCs/>
          <w:color w:val="000000" w:themeColor="text1"/>
          <w:lang w:val="en-US"/>
        </w:rPr>
        <w:t>–</w:t>
      </w:r>
      <w:r>
        <w:rPr>
          <w:rFonts w:ascii="Arial" w:hAnsi="Arial" w:cs="Arial"/>
          <w:b/>
          <w:bCs/>
          <w:color w:val="000000" w:themeColor="text1"/>
          <w:lang w:val="en-US"/>
        </w:rPr>
        <w:t xml:space="preserve"> </w:t>
      </w:r>
      <w:r w:rsidR="00537F9A" w:rsidRPr="00537F9A">
        <w:rPr>
          <w:rFonts w:ascii="Arial" w:hAnsi="Arial" w:cs="Arial"/>
          <w:color w:val="000000" w:themeColor="text1"/>
          <w:lang w:val="en-US"/>
        </w:rPr>
        <w:t xml:space="preserve">Gabriela </w:t>
      </w:r>
      <w:proofErr w:type="spellStart"/>
      <w:r w:rsidR="00537F9A" w:rsidRPr="00537F9A">
        <w:rPr>
          <w:rFonts w:ascii="Arial" w:hAnsi="Arial" w:cs="Arial"/>
          <w:color w:val="000000" w:themeColor="text1"/>
          <w:lang w:val="en-US"/>
        </w:rPr>
        <w:t>Kouyoumdjian</w:t>
      </w:r>
      <w:proofErr w:type="spellEnd"/>
    </w:p>
    <w:p w14:paraId="71360229" w14:textId="77777777" w:rsidR="007979A2" w:rsidRPr="007979A2" w:rsidRDefault="007979A2" w:rsidP="00EC2D5C">
      <w:pPr>
        <w:tabs>
          <w:tab w:val="left" w:pos="2029"/>
        </w:tabs>
        <w:spacing w:line="276" w:lineRule="auto"/>
        <w:rPr>
          <w:rFonts w:ascii="Arial" w:hAnsi="Arial" w:cs="Arial"/>
          <w:b/>
          <w:bCs/>
          <w:color w:val="000000" w:themeColor="text1"/>
          <w:lang w:val="en-US"/>
        </w:rPr>
      </w:pPr>
    </w:p>
    <w:p w14:paraId="359474A9" w14:textId="77777777" w:rsidR="00F03CF7" w:rsidRPr="006A13AC" w:rsidRDefault="00F03CF7" w:rsidP="00EC2D5C">
      <w:pPr>
        <w:tabs>
          <w:tab w:val="left" w:pos="2029"/>
        </w:tabs>
        <w:spacing w:line="276" w:lineRule="auto"/>
        <w:jc w:val="center"/>
        <w:rPr>
          <w:rFonts w:ascii="Arial" w:hAnsi="Arial" w:cs="Arial"/>
          <w:color w:val="F97A2D"/>
          <w:sz w:val="32"/>
          <w:szCs w:val="32"/>
          <w:lang w:val="en-US"/>
        </w:rPr>
      </w:pPr>
      <w:r w:rsidRPr="006A13AC">
        <w:rPr>
          <w:rFonts w:ascii="Arial" w:hAnsi="Arial" w:cs="Arial"/>
          <w:color w:val="F97A2D"/>
          <w:sz w:val="32"/>
          <w:szCs w:val="32"/>
          <w:lang w:val="en-US"/>
        </w:rPr>
        <w:t xml:space="preserve">Conseil </w:t>
      </w:r>
      <w:proofErr w:type="spellStart"/>
      <w:r w:rsidRPr="006A13AC">
        <w:rPr>
          <w:rFonts w:ascii="Arial" w:hAnsi="Arial" w:cs="Arial"/>
          <w:color w:val="F97A2D"/>
          <w:sz w:val="32"/>
          <w:szCs w:val="32"/>
          <w:lang w:val="en-US"/>
        </w:rPr>
        <w:t>d’Administration</w:t>
      </w:r>
      <w:proofErr w:type="spellEnd"/>
      <w:r w:rsidRPr="006A13AC">
        <w:rPr>
          <w:rFonts w:ascii="Arial" w:hAnsi="Arial" w:cs="Arial"/>
          <w:color w:val="F97A2D"/>
          <w:sz w:val="32"/>
          <w:szCs w:val="32"/>
          <w:lang w:val="en-US"/>
        </w:rPr>
        <w:t xml:space="preserve"> et </w:t>
      </w:r>
      <w:proofErr w:type="spellStart"/>
      <w:r w:rsidRPr="006A13AC">
        <w:rPr>
          <w:rFonts w:ascii="Arial" w:hAnsi="Arial" w:cs="Arial"/>
          <w:color w:val="F97A2D"/>
          <w:sz w:val="32"/>
          <w:szCs w:val="32"/>
          <w:lang w:val="en-US"/>
        </w:rPr>
        <w:t>Bénévoles</w:t>
      </w:r>
      <w:proofErr w:type="spellEnd"/>
      <w:r w:rsidRPr="006A13AC">
        <w:rPr>
          <w:rFonts w:ascii="Arial" w:hAnsi="Arial" w:cs="Arial"/>
          <w:color w:val="F97A2D"/>
          <w:sz w:val="32"/>
          <w:szCs w:val="32"/>
          <w:lang w:val="en-US"/>
        </w:rPr>
        <w:t xml:space="preserve">/ </w:t>
      </w:r>
    </w:p>
    <w:p w14:paraId="536AE7BF" w14:textId="34DDA1C9" w:rsidR="00F03CF7" w:rsidRPr="006A13AC" w:rsidRDefault="00F03CF7" w:rsidP="00EC2D5C">
      <w:pPr>
        <w:tabs>
          <w:tab w:val="left" w:pos="2029"/>
        </w:tabs>
        <w:spacing w:line="276" w:lineRule="auto"/>
        <w:jc w:val="center"/>
        <w:rPr>
          <w:rFonts w:ascii="Arial" w:hAnsi="Arial" w:cs="Arial"/>
          <w:color w:val="F97A2D"/>
          <w:sz w:val="32"/>
          <w:szCs w:val="32"/>
          <w:lang w:val="en-US"/>
        </w:rPr>
      </w:pPr>
      <w:r w:rsidRPr="006A13AC">
        <w:rPr>
          <w:rFonts w:ascii="Arial" w:hAnsi="Arial" w:cs="Arial"/>
          <w:color w:val="F97A2D"/>
          <w:sz w:val="32"/>
          <w:szCs w:val="32"/>
          <w:lang w:val="en-US"/>
        </w:rPr>
        <w:t>Board of Directors and Volunteers</w:t>
      </w:r>
    </w:p>
    <w:p w14:paraId="6920F7F1" w14:textId="77777777" w:rsidR="00F03CF7" w:rsidRPr="006A13AC" w:rsidRDefault="00F03CF7" w:rsidP="00EC2D5C">
      <w:pPr>
        <w:tabs>
          <w:tab w:val="left" w:pos="2029"/>
        </w:tabs>
        <w:spacing w:line="276" w:lineRule="auto"/>
        <w:rPr>
          <w:rFonts w:ascii="Arial" w:hAnsi="Arial" w:cs="Arial"/>
          <w:color w:val="000000" w:themeColor="text1"/>
          <w:sz w:val="28"/>
          <w:szCs w:val="28"/>
          <w:lang w:val="en-US"/>
        </w:rPr>
      </w:pPr>
    </w:p>
    <w:p w14:paraId="3572D2F6" w14:textId="77777777" w:rsidR="00533D13" w:rsidRPr="006A13AC" w:rsidRDefault="00533D13" w:rsidP="00EC2D5C">
      <w:pPr>
        <w:tabs>
          <w:tab w:val="left" w:pos="2717"/>
        </w:tabs>
        <w:spacing w:line="276" w:lineRule="auto"/>
        <w:jc w:val="center"/>
        <w:rPr>
          <w:rFonts w:ascii="Arial" w:hAnsi="Arial" w:cs="Arial"/>
          <w:b/>
          <w:bCs/>
          <w:color w:val="000000" w:themeColor="text1"/>
          <w:sz w:val="28"/>
          <w:szCs w:val="28"/>
          <w:lang w:val="en-US"/>
        </w:rPr>
      </w:pPr>
      <w:proofErr w:type="spellStart"/>
      <w:r w:rsidRPr="006A13AC">
        <w:rPr>
          <w:rFonts w:ascii="Arial" w:eastAsia="Avenir" w:hAnsi="Arial" w:cs="Arial"/>
          <w:b/>
          <w:bCs/>
          <w:color w:val="000000" w:themeColor="text1"/>
          <w:sz w:val="28"/>
          <w:szCs w:val="28"/>
          <w:lang w:val="en-US"/>
        </w:rPr>
        <w:t>Bénévoles</w:t>
      </w:r>
      <w:proofErr w:type="spellEnd"/>
      <w:r w:rsidRPr="006A13AC">
        <w:rPr>
          <w:rFonts w:ascii="Arial" w:eastAsia="Avenir" w:hAnsi="Arial" w:cs="Arial"/>
          <w:b/>
          <w:bCs/>
          <w:color w:val="000000" w:themeColor="text1"/>
          <w:sz w:val="28"/>
          <w:szCs w:val="28"/>
          <w:lang w:val="en-US"/>
        </w:rPr>
        <w:t xml:space="preserve"> (</w:t>
      </w:r>
      <w:r w:rsidRPr="006A13AC">
        <w:rPr>
          <w:rFonts w:ascii="Arial" w:hAnsi="Arial" w:cs="Arial"/>
          <w:b/>
          <w:bCs/>
          <w:color w:val="000000" w:themeColor="text1"/>
          <w:sz w:val="28"/>
          <w:szCs w:val="28"/>
          <w:lang w:val="en-US"/>
        </w:rPr>
        <w:t>&gt;</w:t>
      </w:r>
      <w:r w:rsidRPr="006A13AC">
        <w:rPr>
          <w:rFonts w:ascii="Arial" w:eastAsia="Avenir" w:hAnsi="Arial" w:cs="Arial"/>
          <w:b/>
          <w:bCs/>
          <w:color w:val="000000" w:themeColor="text1"/>
          <w:sz w:val="28"/>
          <w:szCs w:val="28"/>
          <w:lang w:val="en-US"/>
        </w:rPr>
        <w:t xml:space="preserve">20 </w:t>
      </w:r>
      <w:proofErr w:type="spellStart"/>
      <w:r w:rsidRPr="006A13AC">
        <w:rPr>
          <w:rFonts w:ascii="Arial" w:eastAsia="Avenir" w:hAnsi="Arial" w:cs="Arial"/>
          <w:b/>
          <w:bCs/>
          <w:color w:val="000000" w:themeColor="text1"/>
          <w:sz w:val="28"/>
          <w:szCs w:val="28"/>
          <w:lang w:val="en-US"/>
        </w:rPr>
        <w:t>heures</w:t>
      </w:r>
      <w:proofErr w:type="spellEnd"/>
      <w:r w:rsidRPr="006A13AC">
        <w:rPr>
          <w:rFonts w:ascii="Arial" w:eastAsia="Avenir" w:hAnsi="Arial" w:cs="Arial"/>
          <w:b/>
          <w:bCs/>
          <w:color w:val="000000" w:themeColor="text1"/>
          <w:sz w:val="28"/>
          <w:szCs w:val="28"/>
          <w:lang w:val="en-US"/>
        </w:rPr>
        <w:t>)/ Volunteers (</w:t>
      </w:r>
      <w:r w:rsidRPr="006A13AC">
        <w:rPr>
          <w:rFonts w:ascii="Arial" w:hAnsi="Arial" w:cs="Arial"/>
          <w:b/>
          <w:bCs/>
          <w:color w:val="000000" w:themeColor="text1"/>
          <w:sz w:val="28"/>
          <w:szCs w:val="28"/>
          <w:lang w:val="en-US"/>
        </w:rPr>
        <w:t>&gt;</w:t>
      </w:r>
      <w:r w:rsidRPr="006A13AC">
        <w:rPr>
          <w:rFonts w:ascii="Arial" w:eastAsia="Avenir" w:hAnsi="Arial" w:cs="Arial"/>
          <w:b/>
          <w:bCs/>
          <w:color w:val="000000" w:themeColor="text1"/>
          <w:sz w:val="28"/>
          <w:szCs w:val="28"/>
          <w:lang w:val="en-US"/>
        </w:rPr>
        <w:t>20 hours)</w:t>
      </w:r>
    </w:p>
    <w:p w14:paraId="658A0C33" w14:textId="7C02FAF5" w:rsidR="009016DA" w:rsidRPr="006A13AC" w:rsidRDefault="009016DA" w:rsidP="00EC2D5C">
      <w:pPr>
        <w:tabs>
          <w:tab w:val="left" w:pos="2717"/>
        </w:tabs>
        <w:spacing w:line="276" w:lineRule="auto"/>
        <w:jc w:val="center"/>
        <w:rPr>
          <w:rFonts w:ascii="Arial" w:hAnsi="Arial" w:cs="Arial"/>
          <w:b/>
          <w:bCs/>
          <w:color w:val="000000" w:themeColor="text1"/>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33D13" w:rsidRPr="006A13AC" w14:paraId="5565B8E5" w14:textId="77777777" w:rsidTr="00533D13">
        <w:tc>
          <w:tcPr>
            <w:tcW w:w="2337" w:type="dxa"/>
          </w:tcPr>
          <w:p w14:paraId="3E91D5E0" w14:textId="27FBEB34" w:rsidR="00533D13" w:rsidRPr="006A13AC" w:rsidRDefault="00533D13" w:rsidP="00EC2D5C">
            <w:pPr>
              <w:tabs>
                <w:tab w:val="left" w:pos="2717"/>
              </w:tabs>
              <w:spacing w:line="276" w:lineRule="auto"/>
              <w:jc w:val="center"/>
              <w:rPr>
                <w:rFonts w:ascii="Arial" w:hAnsi="Arial" w:cs="Arial"/>
                <w:color w:val="000000" w:themeColor="text1"/>
                <w:lang w:val="en-US"/>
              </w:rPr>
            </w:pPr>
            <w:r w:rsidRPr="006A13AC">
              <w:rPr>
                <w:rFonts w:ascii="Arial" w:hAnsi="Arial" w:cs="Arial"/>
                <w:color w:val="000000" w:themeColor="text1"/>
                <w:lang w:val="en-US"/>
              </w:rPr>
              <w:t>Carole Bourgeois</w:t>
            </w:r>
          </w:p>
        </w:tc>
        <w:tc>
          <w:tcPr>
            <w:tcW w:w="2337" w:type="dxa"/>
          </w:tcPr>
          <w:p w14:paraId="7BC6D1D5" w14:textId="312F37D3" w:rsidR="00533D13" w:rsidRPr="006A13AC" w:rsidRDefault="007B2F3B" w:rsidP="00EC2D5C">
            <w:pPr>
              <w:tabs>
                <w:tab w:val="left" w:pos="2717"/>
              </w:tabs>
              <w:spacing w:line="276" w:lineRule="auto"/>
              <w:jc w:val="center"/>
              <w:rPr>
                <w:rFonts w:ascii="Arial" w:hAnsi="Arial" w:cs="Arial"/>
                <w:color w:val="000000" w:themeColor="text1"/>
                <w:lang w:val="en-US"/>
              </w:rPr>
            </w:pPr>
            <w:r>
              <w:rPr>
                <w:rFonts w:ascii="Arial" w:hAnsi="Arial" w:cs="Arial"/>
                <w:color w:val="000000" w:themeColor="text1"/>
                <w:lang w:val="en-US"/>
              </w:rPr>
              <w:t>Jo</w:t>
            </w:r>
            <w:r w:rsidR="00C60048">
              <w:rPr>
                <w:rFonts w:ascii="Arial" w:hAnsi="Arial" w:cs="Arial"/>
                <w:color w:val="000000" w:themeColor="text1"/>
                <w:lang w:val="en-US"/>
              </w:rPr>
              <w:t>h</w:t>
            </w:r>
            <w:r>
              <w:rPr>
                <w:rFonts w:ascii="Arial" w:hAnsi="Arial" w:cs="Arial"/>
                <w:color w:val="000000" w:themeColor="text1"/>
                <w:lang w:val="en-US"/>
              </w:rPr>
              <w:t>anne</w:t>
            </w:r>
          </w:p>
        </w:tc>
        <w:tc>
          <w:tcPr>
            <w:tcW w:w="2338" w:type="dxa"/>
          </w:tcPr>
          <w:p w14:paraId="156CCD6B" w14:textId="32D9E68D" w:rsidR="00533D13" w:rsidRPr="006A13AC" w:rsidRDefault="00533D13" w:rsidP="00EC2D5C">
            <w:pPr>
              <w:tabs>
                <w:tab w:val="left" w:pos="2717"/>
              </w:tabs>
              <w:spacing w:line="276" w:lineRule="auto"/>
              <w:jc w:val="center"/>
              <w:rPr>
                <w:rFonts w:ascii="Arial" w:hAnsi="Arial" w:cs="Arial"/>
                <w:color w:val="000000" w:themeColor="text1"/>
                <w:lang w:val="en-US"/>
              </w:rPr>
            </w:pPr>
            <w:r w:rsidRPr="006A13AC">
              <w:rPr>
                <w:rFonts w:ascii="Arial" w:hAnsi="Arial" w:cs="Arial"/>
                <w:color w:val="000000" w:themeColor="text1"/>
                <w:lang w:val="en-US"/>
              </w:rPr>
              <w:t xml:space="preserve">Jeremy </w:t>
            </w:r>
            <w:proofErr w:type="spellStart"/>
            <w:r w:rsidRPr="006A13AC">
              <w:rPr>
                <w:rFonts w:ascii="Arial" w:hAnsi="Arial" w:cs="Arial"/>
                <w:color w:val="000000" w:themeColor="text1"/>
                <w:lang w:val="en-US"/>
              </w:rPr>
              <w:t>Scraire</w:t>
            </w:r>
            <w:proofErr w:type="spellEnd"/>
          </w:p>
        </w:tc>
        <w:tc>
          <w:tcPr>
            <w:tcW w:w="2338" w:type="dxa"/>
          </w:tcPr>
          <w:p w14:paraId="0A115139" w14:textId="2C0ABD4E" w:rsidR="00533D13" w:rsidRPr="006A13AC" w:rsidRDefault="007979A2" w:rsidP="00EC2D5C">
            <w:pPr>
              <w:tabs>
                <w:tab w:val="left" w:pos="2717"/>
              </w:tabs>
              <w:spacing w:line="276" w:lineRule="auto"/>
              <w:jc w:val="center"/>
              <w:rPr>
                <w:rFonts w:ascii="Arial" w:hAnsi="Arial" w:cs="Arial"/>
                <w:color w:val="000000" w:themeColor="text1"/>
                <w:lang w:val="en-US"/>
              </w:rPr>
            </w:pPr>
            <w:r>
              <w:rPr>
                <w:rFonts w:ascii="Arial" w:hAnsi="Arial" w:cs="Arial"/>
                <w:color w:val="000000" w:themeColor="text1"/>
                <w:lang w:val="en-US"/>
              </w:rPr>
              <w:t>Alex Toundjian</w:t>
            </w:r>
          </w:p>
        </w:tc>
      </w:tr>
      <w:tr w:rsidR="00533D13" w:rsidRPr="00A765DB" w14:paraId="203DC766" w14:textId="77777777" w:rsidTr="00533D13">
        <w:tc>
          <w:tcPr>
            <w:tcW w:w="2337" w:type="dxa"/>
          </w:tcPr>
          <w:p w14:paraId="3A730415" w14:textId="41D070D3" w:rsidR="00533D13" w:rsidRPr="006A13AC" w:rsidRDefault="007B2F3B" w:rsidP="00EC2D5C">
            <w:pPr>
              <w:tabs>
                <w:tab w:val="left" w:pos="2717"/>
              </w:tabs>
              <w:spacing w:line="276" w:lineRule="auto"/>
              <w:jc w:val="center"/>
              <w:rPr>
                <w:rFonts w:ascii="Arial" w:hAnsi="Arial" w:cs="Arial"/>
                <w:color w:val="000000" w:themeColor="text1"/>
                <w:lang w:val="en-US"/>
              </w:rPr>
            </w:pPr>
            <w:r>
              <w:rPr>
                <w:rFonts w:ascii="Arial" w:hAnsi="Arial" w:cs="Arial"/>
                <w:color w:val="000000" w:themeColor="text1"/>
                <w:lang w:val="en-US"/>
              </w:rPr>
              <w:t>Pierre Bourgeois</w:t>
            </w:r>
          </w:p>
        </w:tc>
        <w:tc>
          <w:tcPr>
            <w:tcW w:w="2337" w:type="dxa"/>
          </w:tcPr>
          <w:p w14:paraId="697059C4" w14:textId="16269EE3" w:rsidR="00533D13" w:rsidRPr="006A13AC" w:rsidRDefault="007B2F3B" w:rsidP="00EC2D5C">
            <w:pPr>
              <w:tabs>
                <w:tab w:val="left" w:pos="2717"/>
              </w:tabs>
              <w:spacing w:line="276" w:lineRule="auto"/>
              <w:jc w:val="center"/>
              <w:rPr>
                <w:rFonts w:ascii="Arial" w:hAnsi="Arial" w:cs="Arial"/>
                <w:color w:val="000000" w:themeColor="text1"/>
                <w:lang w:val="en-US"/>
              </w:rPr>
            </w:pPr>
            <w:r>
              <w:rPr>
                <w:rFonts w:ascii="Arial" w:hAnsi="Arial" w:cs="Arial"/>
                <w:color w:val="000000" w:themeColor="text1"/>
                <w:lang w:val="en-US"/>
              </w:rPr>
              <w:t xml:space="preserve">Kevin </w:t>
            </w:r>
            <w:proofErr w:type="spellStart"/>
            <w:r>
              <w:rPr>
                <w:rFonts w:ascii="Arial" w:hAnsi="Arial" w:cs="Arial"/>
                <w:color w:val="000000" w:themeColor="text1"/>
                <w:lang w:val="en-US"/>
              </w:rPr>
              <w:t>Lace</w:t>
            </w:r>
            <w:r w:rsidR="00C60048">
              <w:rPr>
                <w:rFonts w:ascii="Arial" w:hAnsi="Arial" w:cs="Arial"/>
                <w:color w:val="000000" w:themeColor="text1"/>
                <w:lang w:val="en-US"/>
              </w:rPr>
              <w:t>rino</w:t>
            </w:r>
            <w:proofErr w:type="spellEnd"/>
          </w:p>
        </w:tc>
        <w:tc>
          <w:tcPr>
            <w:tcW w:w="2338" w:type="dxa"/>
          </w:tcPr>
          <w:p w14:paraId="1630A0A1" w14:textId="77777777" w:rsidR="00533D13" w:rsidRPr="006A13AC" w:rsidRDefault="00533D13" w:rsidP="00EC2D5C">
            <w:pPr>
              <w:tabs>
                <w:tab w:val="left" w:pos="2717"/>
              </w:tabs>
              <w:spacing w:line="276" w:lineRule="auto"/>
              <w:jc w:val="center"/>
              <w:rPr>
                <w:rFonts w:ascii="Arial" w:hAnsi="Arial" w:cs="Arial"/>
                <w:color w:val="000000" w:themeColor="text1"/>
                <w:lang w:val="en-US"/>
              </w:rPr>
            </w:pPr>
          </w:p>
        </w:tc>
        <w:tc>
          <w:tcPr>
            <w:tcW w:w="2338" w:type="dxa"/>
          </w:tcPr>
          <w:p w14:paraId="628EED98" w14:textId="77777777" w:rsidR="00533D13" w:rsidRPr="006A13AC" w:rsidRDefault="00533D13" w:rsidP="00EC2D5C">
            <w:pPr>
              <w:tabs>
                <w:tab w:val="left" w:pos="2717"/>
              </w:tabs>
              <w:spacing w:line="276" w:lineRule="auto"/>
              <w:jc w:val="center"/>
              <w:rPr>
                <w:rFonts w:ascii="Arial" w:hAnsi="Arial" w:cs="Arial"/>
                <w:color w:val="000000" w:themeColor="text1"/>
                <w:lang w:val="en-US"/>
              </w:rPr>
            </w:pPr>
          </w:p>
        </w:tc>
      </w:tr>
    </w:tbl>
    <w:p w14:paraId="19628191" w14:textId="619C61B2" w:rsidR="009016DA" w:rsidRPr="00A765DB" w:rsidRDefault="009016DA" w:rsidP="00EC2D5C">
      <w:pPr>
        <w:tabs>
          <w:tab w:val="left" w:pos="2717"/>
        </w:tabs>
        <w:spacing w:line="276" w:lineRule="auto"/>
        <w:jc w:val="center"/>
        <w:rPr>
          <w:rFonts w:ascii="Arial" w:hAnsi="Arial" w:cs="Arial"/>
          <w:color w:val="000000" w:themeColor="text1"/>
          <w:highlight w:val="yellow"/>
          <w:lang w:val="en-US"/>
        </w:rPr>
      </w:pPr>
    </w:p>
    <w:p w14:paraId="74652CFB" w14:textId="77777777" w:rsidR="008908B1" w:rsidRDefault="008908B1" w:rsidP="00EC2D5C">
      <w:pPr>
        <w:tabs>
          <w:tab w:val="left" w:pos="2717"/>
        </w:tabs>
        <w:spacing w:line="276" w:lineRule="auto"/>
        <w:jc w:val="center"/>
        <w:rPr>
          <w:rFonts w:ascii="Arial" w:hAnsi="Arial" w:cs="Arial"/>
          <w:b/>
          <w:bCs/>
          <w:color w:val="000000" w:themeColor="text1"/>
          <w:sz w:val="28"/>
          <w:szCs w:val="28"/>
          <w:lang w:val="en-US"/>
        </w:rPr>
      </w:pPr>
    </w:p>
    <w:p w14:paraId="65798203" w14:textId="77777777" w:rsidR="008908B1" w:rsidRDefault="008908B1" w:rsidP="00EC2D5C">
      <w:pPr>
        <w:tabs>
          <w:tab w:val="left" w:pos="2717"/>
        </w:tabs>
        <w:spacing w:line="276" w:lineRule="auto"/>
        <w:jc w:val="center"/>
        <w:rPr>
          <w:rFonts w:ascii="Arial" w:hAnsi="Arial" w:cs="Arial"/>
          <w:b/>
          <w:bCs/>
          <w:color w:val="000000" w:themeColor="text1"/>
          <w:sz w:val="28"/>
          <w:szCs w:val="28"/>
          <w:lang w:val="en-US"/>
        </w:rPr>
      </w:pPr>
    </w:p>
    <w:p w14:paraId="47DF07EF" w14:textId="77777777" w:rsidR="008908B1" w:rsidRDefault="008908B1" w:rsidP="00EC2D5C">
      <w:pPr>
        <w:tabs>
          <w:tab w:val="left" w:pos="2717"/>
        </w:tabs>
        <w:spacing w:line="276" w:lineRule="auto"/>
        <w:jc w:val="center"/>
        <w:rPr>
          <w:rFonts w:ascii="Arial" w:hAnsi="Arial" w:cs="Arial"/>
          <w:b/>
          <w:bCs/>
          <w:color w:val="000000" w:themeColor="text1"/>
          <w:sz w:val="28"/>
          <w:szCs w:val="28"/>
          <w:lang w:val="en-US"/>
        </w:rPr>
      </w:pPr>
    </w:p>
    <w:p w14:paraId="51626862" w14:textId="017D8835" w:rsidR="00533D13" w:rsidRPr="00BF5769" w:rsidRDefault="00533D13" w:rsidP="00EC2D5C">
      <w:pPr>
        <w:tabs>
          <w:tab w:val="left" w:pos="2717"/>
        </w:tabs>
        <w:spacing w:line="276" w:lineRule="auto"/>
        <w:jc w:val="center"/>
        <w:rPr>
          <w:rFonts w:ascii="Arial" w:hAnsi="Arial" w:cs="Arial"/>
          <w:b/>
          <w:bCs/>
          <w:color w:val="000000" w:themeColor="text1"/>
          <w:sz w:val="28"/>
          <w:szCs w:val="28"/>
          <w:lang w:val="en-US"/>
        </w:rPr>
      </w:pPr>
      <w:r w:rsidRPr="00BF5769">
        <w:rPr>
          <w:rFonts w:ascii="Arial" w:hAnsi="Arial" w:cs="Arial"/>
          <w:b/>
          <w:bCs/>
          <w:color w:val="000000" w:themeColor="text1"/>
          <w:sz w:val="28"/>
          <w:szCs w:val="28"/>
          <w:lang w:val="en-US"/>
        </w:rPr>
        <w:lastRenderedPageBreak/>
        <w:t xml:space="preserve">Conseil </w:t>
      </w:r>
      <w:proofErr w:type="spellStart"/>
      <w:r w:rsidRPr="00BF5769">
        <w:rPr>
          <w:rFonts w:ascii="Arial" w:hAnsi="Arial" w:cs="Arial"/>
          <w:b/>
          <w:bCs/>
          <w:color w:val="000000" w:themeColor="text1"/>
          <w:sz w:val="28"/>
          <w:szCs w:val="28"/>
          <w:lang w:val="en-US"/>
        </w:rPr>
        <w:t>d’Administration</w:t>
      </w:r>
      <w:proofErr w:type="spellEnd"/>
      <w:r w:rsidRPr="00BF5769">
        <w:rPr>
          <w:rFonts w:ascii="Arial" w:hAnsi="Arial" w:cs="Arial"/>
          <w:b/>
          <w:bCs/>
          <w:color w:val="000000" w:themeColor="text1"/>
          <w:sz w:val="28"/>
          <w:szCs w:val="28"/>
          <w:lang w:val="en-US"/>
        </w:rPr>
        <w:t>/ Board of Directors</w:t>
      </w:r>
    </w:p>
    <w:p w14:paraId="154F5557" w14:textId="1F899AC9" w:rsidR="00533D13" w:rsidRPr="00A765DB" w:rsidRDefault="00533D13" w:rsidP="00EC2D5C">
      <w:pPr>
        <w:tabs>
          <w:tab w:val="left" w:pos="2717"/>
        </w:tabs>
        <w:spacing w:line="276" w:lineRule="auto"/>
        <w:rPr>
          <w:rFonts w:ascii="Arial" w:hAnsi="Arial" w:cs="Arial"/>
          <w:b/>
          <w:bCs/>
          <w:color w:val="000000" w:themeColor="text1"/>
          <w:sz w:val="28"/>
          <w:szCs w:val="28"/>
          <w:highlight w:val="yellow"/>
          <w:lang w:val="en-US"/>
        </w:rPr>
      </w:pPr>
    </w:p>
    <w:p w14:paraId="4AF0B58F" w14:textId="4FE67D19" w:rsidR="00BF5769" w:rsidRPr="00BF263F" w:rsidRDefault="00BF5769" w:rsidP="00EC2D5C">
      <w:pPr>
        <w:pStyle w:val="ListParagraph"/>
        <w:numPr>
          <w:ilvl w:val="0"/>
          <w:numId w:val="9"/>
        </w:numPr>
        <w:tabs>
          <w:tab w:val="left" w:pos="2717"/>
        </w:tabs>
        <w:spacing w:line="276" w:lineRule="auto"/>
        <w:rPr>
          <w:rFonts w:ascii="Arial" w:eastAsia="Avenir" w:hAnsi="Arial" w:cs="Arial"/>
          <w:color w:val="000000" w:themeColor="text1"/>
          <w:lang w:val="pt-PT"/>
        </w:rPr>
      </w:pPr>
      <w:r w:rsidRPr="00BF5769">
        <w:rPr>
          <w:rFonts w:ascii="Arial" w:eastAsia="Avenir" w:hAnsi="Arial" w:cs="Arial"/>
          <w:b/>
          <w:bCs/>
          <w:color w:val="000000" w:themeColor="text1"/>
          <w:lang w:val="fr-FR"/>
        </w:rPr>
        <w:t xml:space="preserve">Administratrice/ </w:t>
      </w:r>
      <w:proofErr w:type="spellStart"/>
      <w:r w:rsidRPr="00BF263F">
        <w:rPr>
          <w:rFonts w:ascii="Arial" w:eastAsia="Avenir" w:hAnsi="Arial" w:cs="Arial"/>
          <w:b/>
          <w:bCs/>
          <w:color w:val="000000" w:themeColor="text1"/>
          <w:lang w:val="fr-FR"/>
        </w:rPr>
        <w:t>Administrator</w:t>
      </w:r>
      <w:proofErr w:type="spellEnd"/>
      <w:r w:rsidRPr="00BF263F">
        <w:rPr>
          <w:rFonts w:ascii="Arial" w:eastAsia="Avenir" w:hAnsi="Arial" w:cs="Arial"/>
          <w:b/>
          <w:bCs/>
          <w:color w:val="000000" w:themeColor="text1"/>
          <w:lang w:val="fr-FR"/>
        </w:rPr>
        <w:t xml:space="preserve"> </w:t>
      </w:r>
      <w:r w:rsidRPr="00BF263F">
        <w:rPr>
          <w:rFonts w:ascii="Arial" w:eastAsia="Avenir" w:hAnsi="Arial" w:cs="Arial"/>
          <w:b/>
          <w:bCs/>
          <w:color w:val="000000" w:themeColor="text1"/>
          <w:lang w:val="en-US"/>
        </w:rPr>
        <w:t>–</w:t>
      </w:r>
      <w:r w:rsidR="00BF263F" w:rsidRPr="00BF263F">
        <w:rPr>
          <w:rFonts w:ascii="Arial" w:eastAsia="Avenir" w:hAnsi="Arial" w:cs="Arial"/>
          <w:b/>
          <w:bCs/>
          <w:color w:val="000000" w:themeColor="text1"/>
          <w:lang w:val="en-US"/>
        </w:rPr>
        <w:t xml:space="preserve"> </w:t>
      </w:r>
      <w:proofErr w:type="spellStart"/>
      <w:r w:rsidR="00BF263F" w:rsidRPr="00BF263F">
        <w:rPr>
          <w:rFonts w:ascii="Arial" w:eastAsia="Avenir" w:hAnsi="Arial" w:cs="Arial"/>
          <w:b/>
          <w:bCs/>
          <w:color w:val="000000" w:themeColor="text1"/>
          <w:lang w:val="en-US"/>
        </w:rPr>
        <w:t>Presidente</w:t>
      </w:r>
      <w:proofErr w:type="spellEnd"/>
      <w:r w:rsidR="00BF263F" w:rsidRPr="00BF263F">
        <w:rPr>
          <w:rFonts w:ascii="Arial" w:eastAsia="Avenir" w:hAnsi="Arial" w:cs="Arial"/>
          <w:b/>
          <w:bCs/>
          <w:color w:val="000000" w:themeColor="text1"/>
          <w:lang w:val="en-US"/>
        </w:rPr>
        <w:t>/President</w:t>
      </w:r>
      <w:r w:rsidRPr="00BF263F">
        <w:rPr>
          <w:rFonts w:ascii="Arial" w:eastAsia="Avenir" w:hAnsi="Arial" w:cs="Arial"/>
          <w:b/>
          <w:bCs/>
          <w:color w:val="000000" w:themeColor="text1"/>
          <w:lang w:val="en-US"/>
        </w:rPr>
        <w:t xml:space="preserve"> </w:t>
      </w:r>
      <w:r w:rsidRPr="00BF263F">
        <w:rPr>
          <w:rFonts w:ascii="Arial" w:eastAsia="Avenir" w:hAnsi="Arial" w:cs="Arial"/>
          <w:b/>
          <w:bCs/>
          <w:color w:val="000000" w:themeColor="text1"/>
          <w:lang w:val="fr-FR"/>
        </w:rPr>
        <w:t xml:space="preserve"> –</w:t>
      </w:r>
      <w:r w:rsidRPr="00BF5769">
        <w:rPr>
          <w:rFonts w:ascii="Arial" w:eastAsia="Avenir" w:hAnsi="Arial" w:cs="Arial"/>
          <w:color w:val="000000" w:themeColor="text1"/>
          <w:lang w:val="fr-FR"/>
        </w:rPr>
        <w:t xml:space="preserve"> Suanne </w:t>
      </w:r>
      <w:r w:rsidR="007979A2">
        <w:rPr>
          <w:rFonts w:ascii="Arial" w:eastAsia="Avenir" w:hAnsi="Arial" w:cs="Arial"/>
          <w:color w:val="000000" w:themeColor="text1"/>
          <w:lang w:val="fr-FR"/>
        </w:rPr>
        <w:t xml:space="preserve">Stein </w:t>
      </w:r>
      <w:r w:rsidRPr="00BF5769">
        <w:rPr>
          <w:rFonts w:ascii="Arial" w:eastAsia="Avenir" w:hAnsi="Arial" w:cs="Arial"/>
          <w:color w:val="000000" w:themeColor="text1"/>
          <w:lang w:val="fr-FR"/>
        </w:rPr>
        <w:t>Day</w:t>
      </w:r>
    </w:p>
    <w:p w14:paraId="7430F88D" w14:textId="000A7A5F" w:rsidR="00BF263F" w:rsidRPr="00BF263F" w:rsidRDefault="00BF263F" w:rsidP="00BF263F">
      <w:pPr>
        <w:pStyle w:val="ListParagraph"/>
        <w:numPr>
          <w:ilvl w:val="0"/>
          <w:numId w:val="9"/>
        </w:numPr>
        <w:rPr>
          <w:rFonts w:ascii="Arial" w:eastAsia="Avenir" w:hAnsi="Arial" w:cs="Arial"/>
          <w:b/>
          <w:bCs/>
          <w:color w:val="000000" w:themeColor="text1"/>
          <w:lang w:val="fr-CA"/>
        </w:rPr>
      </w:pPr>
      <w:r w:rsidRPr="00BF263F">
        <w:rPr>
          <w:rFonts w:ascii="Arial" w:eastAsia="Avenir" w:hAnsi="Arial" w:cs="Arial"/>
          <w:b/>
          <w:bCs/>
          <w:color w:val="000000" w:themeColor="text1"/>
          <w:lang w:val="fr-FR"/>
        </w:rPr>
        <w:t xml:space="preserve">Administrateur/ </w:t>
      </w:r>
      <w:proofErr w:type="spellStart"/>
      <w:r w:rsidRPr="00BF263F">
        <w:rPr>
          <w:rFonts w:ascii="Arial" w:eastAsia="Avenir" w:hAnsi="Arial" w:cs="Arial"/>
          <w:b/>
          <w:bCs/>
          <w:color w:val="000000" w:themeColor="text1"/>
          <w:lang w:val="fr-FR"/>
        </w:rPr>
        <w:t>Administrator</w:t>
      </w:r>
      <w:proofErr w:type="spellEnd"/>
      <w:r w:rsidRPr="00BF263F">
        <w:rPr>
          <w:rFonts w:ascii="Arial" w:eastAsia="Avenir" w:hAnsi="Arial" w:cs="Arial"/>
          <w:b/>
          <w:bCs/>
          <w:color w:val="000000" w:themeColor="text1"/>
          <w:lang w:val="fr-FR"/>
        </w:rPr>
        <w:t xml:space="preserve"> </w:t>
      </w:r>
      <w:r w:rsidRPr="00BF263F">
        <w:rPr>
          <w:rFonts w:ascii="Arial" w:eastAsia="Avenir" w:hAnsi="Arial" w:cs="Arial"/>
          <w:b/>
          <w:bCs/>
          <w:color w:val="000000" w:themeColor="text1"/>
          <w:lang w:val="en-US"/>
        </w:rPr>
        <w:t>–</w:t>
      </w:r>
      <w:r>
        <w:rPr>
          <w:rFonts w:ascii="Arial" w:eastAsia="Avenir" w:hAnsi="Arial" w:cs="Arial"/>
          <w:b/>
          <w:bCs/>
          <w:color w:val="000000" w:themeColor="text1"/>
          <w:lang w:val="en-US"/>
        </w:rPr>
        <w:t xml:space="preserve"> </w:t>
      </w:r>
      <w:r w:rsidRPr="00BF263F">
        <w:rPr>
          <w:rFonts w:ascii="Arial" w:eastAsia="Avenir" w:hAnsi="Arial" w:cs="Arial"/>
          <w:color w:val="000000" w:themeColor="text1"/>
          <w:lang w:val="en-US"/>
        </w:rPr>
        <w:t>Alex</w:t>
      </w:r>
      <w:r>
        <w:rPr>
          <w:rFonts w:ascii="Arial" w:eastAsia="Avenir" w:hAnsi="Arial" w:cs="Arial"/>
          <w:b/>
          <w:bCs/>
          <w:color w:val="000000" w:themeColor="text1"/>
          <w:lang w:val="en-US"/>
        </w:rPr>
        <w:t xml:space="preserve"> </w:t>
      </w:r>
      <w:r w:rsidRPr="00BF263F">
        <w:rPr>
          <w:rFonts w:ascii="Arial" w:eastAsia="Avenir" w:hAnsi="Arial" w:cs="Arial"/>
          <w:color w:val="000000" w:themeColor="text1"/>
          <w:lang w:val="fr-CA"/>
        </w:rPr>
        <w:t>Toundjian</w:t>
      </w:r>
    </w:p>
    <w:p w14:paraId="0F720079" w14:textId="39EACFA4" w:rsidR="00BF5769" w:rsidRPr="00BF5769" w:rsidRDefault="00BF5769" w:rsidP="00EC2D5C">
      <w:pPr>
        <w:pStyle w:val="ListParagraph"/>
        <w:numPr>
          <w:ilvl w:val="0"/>
          <w:numId w:val="9"/>
        </w:numPr>
        <w:tabs>
          <w:tab w:val="left" w:pos="2717"/>
        </w:tabs>
        <w:spacing w:line="276" w:lineRule="auto"/>
        <w:rPr>
          <w:rFonts w:ascii="Arial" w:eastAsia="Avenir" w:hAnsi="Arial" w:cs="Arial"/>
          <w:color w:val="000000" w:themeColor="text1"/>
        </w:rPr>
      </w:pPr>
      <w:r w:rsidRPr="00BF5769">
        <w:rPr>
          <w:rFonts w:ascii="Arial" w:eastAsia="Avenir" w:hAnsi="Arial" w:cs="Arial"/>
          <w:b/>
          <w:bCs/>
          <w:color w:val="000000" w:themeColor="text1"/>
          <w:lang w:val="fr-FR"/>
        </w:rPr>
        <w:t xml:space="preserve">Administratrice/ </w:t>
      </w:r>
      <w:proofErr w:type="spellStart"/>
      <w:r w:rsidRPr="00BF5769">
        <w:rPr>
          <w:rFonts w:ascii="Arial" w:eastAsia="Avenir" w:hAnsi="Arial" w:cs="Arial"/>
          <w:b/>
          <w:bCs/>
          <w:color w:val="000000" w:themeColor="text1"/>
          <w:lang w:val="fr-FR"/>
        </w:rPr>
        <w:t>Administrator</w:t>
      </w:r>
      <w:proofErr w:type="spellEnd"/>
      <w:r w:rsidRPr="00BF5769">
        <w:rPr>
          <w:rFonts w:ascii="Arial" w:eastAsia="Avenir" w:hAnsi="Arial" w:cs="Arial"/>
          <w:b/>
          <w:bCs/>
          <w:color w:val="000000" w:themeColor="text1"/>
          <w:lang w:val="fr-FR"/>
        </w:rPr>
        <w:t xml:space="preserve"> </w:t>
      </w:r>
      <w:r w:rsidRPr="00BF5769">
        <w:rPr>
          <w:rFonts w:ascii="Arial" w:eastAsia="Avenir" w:hAnsi="Arial" w:cs="Arial"/>
          <w:b/>
          <w:bCs/>
          <w:color w:val="000000" w:themeColor="text1"/>
          <w:lang w:val="en-US"/>
        </w:rPr>
        <w:t xml:space="preserve">– </w:t>
      </w:r>
      <w:r w:rsidRPr="00BF5769">
        <w:rPr>
          <w:rFonts w:ascii="Arial" w:eastAsia="Avenir" w:hAnsi="Arial" w:cs="Arial"/>
          <w:color w:val="000000" w:themeColor="text1"/>
          <w:lang w:val="fr-FR"/>
        </w:rPr>
        <w:t>Daniele Cardinal</w:t>
      </w:r>
    </w:p>
    <w:p w14:paraId="2388ED69" w14:textId="2D054164" w:rsidR="00BF5769" w:rsidRPr="00BF5769" w:rsidRDefault="00BF5769" w:rsidP="00EC2D5C">
      <w:pPr>
        <w:pStyle w:val="ListParagraph"/>
        <w:numPr>
          <w:ilvl w:val="0"/>
          <w:numId w:val="9"/>
        </w:numPr>
        <w:tabs>
          <w:tab w:val="left" w:pos="2717"/>
        </w:tabs>
        <w:spacing w:line="276" w:lineRule="auto"/>
        <w:rPr>
          <w:rFonts w:ascii="Arial" w:eastAsia="Avenir" w:hAnsi="Arial" w:cs="Arial"/>
          <w:color w:val="000000" w:themeColor="text1"/>
        </w:rPr>
      </w:pPr>
      <w:r w:rsidRPr="00BF5769">
        <w:rPr>
          <w:rFonts w:ascii="Arial" w:eastAsia="Avenir" w:hAnsi="Arial" w:cs="Arial"/>
          <w:b/>
          <w:bCs/>
          <w:color w:val="000000" w:themeColor="text1"/>
          <w:lang w:val="fr-FR"/>
        </w:rPr>
        <w:t xml:space="preserve">Administratrice/ </w:t>
      </w:r>
      <w:proofErr w:type="spellStart"/>
      <w:r w:rsidRPr="00BF5769">
        <w:rPr>
          <w:rFonts w:ascii="Arial" w:eastAsia="Avenir" w:hAnsi="Arial" w:cs="Arial"/>
          <w:b/>
          <w:bCs/>
          <w:color w:val="000000" w:themeColor="text1"/>
          <w:lang w:val="fr-FR"/>
        </w:rPr>
        <w:t>Administrator</w:t>
      </w:r>
      <w:proofErr w:type="spellEnd"/>
      <w:r w:rsidRPr="00BF5769">
        <w:rPr>
          <w:rFonts w:ascii="Arial" w:eastAsia="Avenir" w:hAnsi="Arial" w:cs="Arial"/>
          <w:b/>
          <w:bCs/>
          <w:color w:val="000000" w:themeColor="text1"/>
          <w:lang w:val="fr-FR"/>
        </w:rPr>
        <w:t xml:space="preserve"> </w:t>
      </w:r>
      <w:r w:rsidRPr="00BF5769">
        <w:rPr>
          <w:rFonts w:ascii="Arial" w:eastAsia="Avenir" w:hAnsi="Arial" w:cs="Arial"/>
          <w:b/>
          <w:bCs/>
          <w:color w:val="000000" w:themeColor="text1"/>
          <w:lang w:val="en-US"/>
        </w:rPr>
        <w:t xml:space="preserve">– </w:t>
      </w:r>
      <w:r w:rsidR="00C60048">
        <w:rPr>
          <w:rFonts w:ascii="Arial" w:eastAsia="Avenir" w:hAnsi="Arial" w:cs="Arial"/>
          <w:color w:val="000000" w:themeColor="text1"/>
        </w:rPr>
        <w:t>Marc-Antoine Lussier</w:t>
      </w:r>
    </w:p>
    <w:p w14:paraId="5708AB9C" w14:textId="1E6E6A69" w:rsidR="00BF5769" w:rsidRPr="00BF5769" w:rsidRDefault="00BF5769" w:rsidP="00EC2D5C">
      <w:pPr>
        <w:pStyle w:val="ListParagraph"/>
        <w:numPr>
          <w:ilvl w:val="0"/>
          <w:numId w:val="9"/>
        </w:numPr>
        <w:tabs>
          <w:tab w:val="left" w:pos="2717"/>
        </w:tabs>
        <w:spacing w:line="276" w:lineRule="auto"/>
        <w:rPr>
          <w:rFonts w:ascii="Arial" w:eastAsia="Avenir" w:hAnsi="Arial" w:cs="Arial"/>
          <w:color w:val="000000" w:themeColor="text1"/>
          <w:lang w:val="es-ES_tradnl"/>
        </w:rPr>
      </w:pPr>
      <w:r w:rsidRPr="00BF5769">
        <w:rPr>
          <w:rFonts w:ascii="Arial" w:eastAsia="Avenir" w:hAnsi="Arial" w:cs="Arial"/>
          <w:b/>
          <w:bCs/>
          <w:color w:val="000000" w:themeColor="text1"/>
          <w:lang w:val="fr-FR"/>
        </w:rPr>
        <w:t xml:space="preserve">Administratrice/ </w:t>
      </w:r>
      <w:proofErr w:type="spellStart"/>
      <w:r w:rsidRPr="00BF5769">
        <w:rPr>
          <w:rFonts w:ascii="Arial" w:eastAsia="Avenir" w:hAnsi="Arial" w:cs="Arial"/>
          <w:b/>
          <w:bCs/>
          <w:color w:val="000000" w:themeColor="text1"/>
          <w:lang w:val="fr-FR"/>
        </w:rPr>
        <w:t>Administrator</w:t>
      </w:r>
      <w:proofErr w:type="spellEnd"/>
      <w:r w:rsidRPr="00BF5769">
        <w:rPr>
          <w:rFonts w:ascii="Arial" w:eastAsia="Avenir" w:hAnsi="Arial" w:cs="Arial"/>
          <w:b/>
          <w:bCs/>
          <w:color w:val="000000" w:themeColor="text1"/>
          <w:lang w:val="fr-FR"/>
        </w:rPr>
        <w:t xml:space="preserve"> </w:t>
      </w:r>
      <w:r w:rsidRPr="00BF5769">
        <w:rPr>
          <w:rFonts w:ascii="Arial" w:eastAsia="Avenir" w:hAnsi="Arial" w:cs="Arial"/>
          <w:b/>
          <w:bCs/>
          <w:color w:val="000000" w:themeColor="text1"/>
          <w:lang w:val="en-US"/>
        </w:rPr>
        <w:t xml:space="preserve">– </w:t>
      </w:r>
      <w:r w:rsidRPr="00BF5769">
        <w:rPr>
          <w:rFonts w:ascii="Arial" w:eastAsia="Avenir" w:hAnsi="Arial" w:cs="Arial"/>
          <w:color w:val="000000" w:themeColor="text1"/>
          <w:lang w:val="fr-FR"/>
        </w:rPr>
        <w:t>Monique Dumais-Gonzalez</w:t>
      </w:r>
    </w:p>
    <w:p w14:paraId="02AC710B" w14:textId="44869846" w:rsidR="00BF5769" w:rsidRPr="00BF5769" w:rsidRDefault="00BF5769" w:rsidP="00EC2D5C">
      <w:pPr>
        <w:pStyle w:val="ListParagraph"/>
        <w:numPr>
          <w:ilvl w:val="0"/>
          <w:numId w:val="9"/>
        </w:numPr>
        <w:tabs>
          <w:tab w:val="left" w:pos="2717"/>
        </w:tabs>
        <w:spacing w:line="276" w:lineRule="auto"/>
        <w:rPr>
          <w:rFonts w:ascii="Arial" w:eastAsia="Avenir" w:hAnsi="Arial" w:cs="Arial"/>
          <w:color w:val="000000" w:themeColor="text1"/>
          <w:lang w:val="fr-FR"/>
        </w:rPr>
      </w:pPr>
      <w:r w:rsidRPr="00BF5769">
        <w:rPr>
          <w:rFonts w:ascii="Arial" w:eastAsia="Avenir" w:hAnsi="Arial" w:cs="Arial"/>
          <w:b/>
          <w:bCs/>
          <w:color w:val="000000" w:themeColor="text1"/>
          <w:lang w:val="fr-FR"/>
        </w:rPr>
        <w:t xml:space="preserve">Administrateur/ </w:t>
      </w:r>
      <w:proofErr w:type="spellStart"/>
      <w:r w:rsidRPr="00BF5769">
        <w:rPr>
          <w:rFonts w:ascii="Arial" w:eastAsia="Avenir" w:hAnsi="Arial" w:cs="Arial"/>
          <w:b/>
          <w:bCs/>
          <w:color w:val="000000" w:themeColor="text1"/>
          <w:lang w:val="fr-FR"/>
        </w:rPr>
        <w:t>Administrator</w:t>
      </w:r>
      <w:proofErr w:type="spellEnd"/>
      <w:r w:rsidRPr="00BF5769">
        <w:rPr>
          <w:rFonts w:ascii="Arial" w:eastAsia="Avenir" w:hAnsi="Arial" w:cs="Arial"/>
          <w:b/>
          <w:bCs/>
          <w:color w:val="000000" w:themeColor="text1"/>
          <w:lang w:val="fr-FR"/>
        </w:rPr>
        <w:t xml:space="preserve"> </w:t>
      </w:r>
      <w:r w:rsidRPr="00BF5769">
        <w:rPr>
          <w:rFonts w:ascii="Arial" w:eastAsia="Avenir" w:hAnsi="Arial" w:cs="Arial"/>
          <w:b/>
          <w:bCs/>
          <w:color w:val="000000" w:themeColor="text1"/>
          <w:lang w:val="en-US"/>
        </w:rPr>
        <w:t xml:space="preserve">– </w:t>
      </w:r>
      <w:r w:rsidRPr="00BF5769">
        <w:rPr>
          <w:rFonts w:ascii="Arial" w:eastAsia="Avenir" w:hAnsi="Arial" w:cs="Arial"/>
          <w:b/>
          <w:bCs/>
          <w:color w:val="000000" w:themeColor="text1"/>
          <w:lang w:val="fr-FR"/>
        </w:rPr>
        <w:t xml:space="preserve">Issue de la Clientèle/ Client </w:t>
      </w:r>
      <w:proofErr w:type="spellStart"/>
      <w:r w:rsidRPr="00BF5769">
        <w:rPr>
          <w:rFonts w:ascii="Arial" w:eastAsia="Avenir" w:hAnsi="Arial" w:cs="Arial"/>
          <w:b/>
          <w:bCs/>
          <w:color w:val="000000" w:themeColor="text1"/>
          <w:lang w:val="fr-FR"/>
        </w:rPr>
        <w:t>Concerns</w:t>
      </w:r>
      <w:proofErr w:type="spellEnd"/>
      <w:r w:rsidRPr="00BF5769">
        <w:rPr>
          <w:rFonts w:ascii="Arial" w:eastAsia="Avenir" w:hAnsi="Arial" w:cs="Arial"/>
          <w:b/>
          <w:bCs/>
          <w:color w:val="000000" w:themeColor="text1"/>
          <w:lang w:val="fr-FR"/>
        </w:rPr>
        <w:t xml:space="preserve"> </w:t>
      </w:r>
      <w:r w:rsidRPr="00BF5769">
        <w:rPr>
          <w:rFonts w:ascii="Arial" w:eastAsia="Avenir" w:hAnsi="Arial" w:cs="Arial"/>
          <w:color w:val="000000" w:themeColor="text1"/>
          <w:lang w:val="fr-FR"/>
        </w:rPr>
        <w:t xml:space="preserve">– Michel Mansour </w:t>
      </w:r>
    </w:p>
    <w:p w14:paraId="29EB75C2" w14:textId="77777777" w:rsidR="00F03CF7" w:rsidRPr="00E42F91" w:rsidRDefault="00F03CF7" w:rsidP="00EC2D5C">
      <w:pPr>
        <w:tabs>
          <w:tab w:val="left" w:pos="2717"/>
        </w:tabs>
        <w:spacing w:line="276" w:lineRule="auto"/>
        <w:jc w:val="center"/>
        <w:rPr>
          <w:rFonts w:ascii="Arial" w:hAnsi="Arial" w:cs="Arial"/>
          <w:color w:val="000000" w:themeColor="text1"/>
          <w:lang w:val="fr-CA"/>
        </w:rPr>
      </w:pPr>
    </w:p>
    <w:p w14:paraId="3A094BB7" w14:textId="77777777" w:rsidR="00F03CF7" w:rsidRPr="00E42F91" w:rsidRDefault="00F03CF7" w:rsidP="00EC2D5C">
      <w:pPr>
        <w:tabs>
          <w:tab w:val="left" w:pos="2717"/>
        </w:tabs>
        <w:spacing w:line="276" w:lineRule="auto"/>
        <w:rPr>
          <w:rFonts w:ascii="Arial" w:hAnsi="Arial" w:cs="Arial"/>
          <w:color w:val="000000" w:themeColor="text1"/>
          <w:lang w:val="fr-CA"/>
        </w:rPr>
      </w:pPr>
    </w:p>
    <w:p w14:paraId="30DD745A" w14:textId="248DEBA4" w:rsidR="00533D13" w:rsidRPr="00E42F91" w:rsidRDefault="00533D13" w:rsidP="00EC2D5C">
      <w:pPr>
        <w:tabs>
          <w:tab w:val="left" w:pos="2717"/>
        </w:tabs>
        <w:spacing w:line="276" w:lineRule="auto"/>
        <w:jc w:val="center"/>
        <w:rPr>
          <w:rFonts w:ascii="Arial" w:hAnsi="Arial" w:cs="Arial"/>
          <w:color w:val="000000" w:themeColor="text1"/>
          <w:sz w:val="28"/>
          <w:szCs w:val="28"/>
          <w:lang w:val="fr-CA"/>
        </w:rPr>
      </w:pPr>
      <w:r w:rsidRPr="00533D13">
        <w:rPr>
          <w:rFonts w:ascii="Arial" w:eastAsia="Avenir" w:hAnsi="Arial" w:cs="Arial"/>
          <w:color w:val="000000" w:themeColor="text1"/>
          <w:sz w:val="28"/>
          <w:szCs w:val="28"/>
          <w:lang w:val="fr-CA"/>
        </w:rPr>
        <w:t>À tous nos bénévoles qui nous ont aidé</w:t>
      </w:r>
      <w:r w:rsidR="004C45A9">
        <w:rPr>
          <w:rFonts w:ascii="Arial" w:eastAsia="Avenir" w:hAnsi="Arial" w:cs="Arial"/>
          <w:color w:val="000000" w:themeColor="text1"/>
          <w:sz w:val="28"/>
          <w:szCs w:val="28"/>
          <w:lang w:val="fr-CA"/>
        </w:rPr>
        <w:t>s</w:t>
      </w:r>
      <w:r w:rsidRPr="00533D13">
        <w:rPr>
          <w:rFonts w:ascii="Arial" w:eastAsia="Avenir" w:hAnsi="Arial" w:cs="Arial"/>
          <w:color w:val="000000" w:themeColor="text1"/>
          <w:sz w:val="28"/>
          <w:szCs w:val="28"/>
          <w:lang w:val="fr-CA"/>
        </w:rPr>
        <w:t xml:space="preserve"> tout au long de l'année, lors d'événements ou par d'autres gestes, MERCI!</w:t>
      </w:r>
    </w:p>
    <w:p w14:paraId="3A55F484" w14:textId="77777777" w:rsidR="00533D13" w:rsidRPr="00533D13" w:rsidRDefault="00533D13" w:rsidP="00EC2D5C">
      <w:pPr>
        <w:tabs>
          <w:tab w:val="left" w:pos="2717"/>
        </w:tabs>
        <w:spacing w:line="276" w:lineRule="auto"/>
        <w:jc w:val="center"/>
        <w:rPr>
          <w:rFonts w:ascii="Arial" w:eastAsia="Avenir" w:hAnsi="Arial" w:cs="Arial"/>
          <w:color w:val="000000" w:themeColor="text1"/>
          <w:sz w:val="28"/>
          <w:szCs w:val="28"/>
          <w:lang w:val="fr-CA"/>
        </w:rPr>
      </w:pPr>
    </w:p>
    <w:p w14:paraId="005C3100" w14:textId="77777777" w:rsidR="00331C08" w:rsidRDefault="00533D13" w:rsidP="00EC2D5C">
      <w:pPr>
        <w:tabs>
          <w:tab w:val="left" w:pos="2717"/>
        </w:tabs>
        <w:spacing w:line="276" w:lineRule="auto"/>
        <w:jc w:val="center"/>
        <w:rPr>
          <w:rFonts w:ascii="Arial" w:eastAsia="Avenir" w:hAnsi="Arial" w:cs="Arial"/>
          <w:color w:val="000000" w:themeColor="text1"/>
          <w:sz w:val="28"/>
          <w:szCs w:val="28"/>
          <w:lang w:val="en-US"/>
        </w:rPr>
      </w:pPr>
      <w:r w:rsidRPr="00E42F91">
        <w:rPr>
          <w:rFonts w:ascii="Arial" w:eastAsia="Avenir" w:hAnsi="Arial" w:cs="Arial"/>
          <w:color w:val="000000" w:themeColor="text1"/>
          <w:sz w:val="28"/>
          <w:szCs w:val="28"/>
          <w:lang w:val="en-US"/>
        </w:rPr>
        <w:t>To all of our volunteers who helped us throughout the year, during events or through other gestures, THANK YO</w:t>
      </w:r>
      <w:r w:rsidR="00331C08">
        <w:rPr>
          <w:rFonts w:ascii="Arial" w:eastAsia="Avenir" w:hAnsi="Arial" w:cs="Arial"/>
          <w:color w:val="000000" w:themeColor="text1"/>
          <w:sz w:val="28"/>
          <w:szCs w:val="28"/>
          <w:lang w:val="en-US"/>
        </w:rPr>
        <w:t>U!</w:t>
      </w:r>
    </w:p>
    <w:p w14:paraId="3859F977" w14:textId="77777777" w:rsidR="00331C08" w:rsidRDefault="00331C08" w:rsidP="00EC2D5C">
      <w:pPr>
        <w:tabs>
          <w:tab w:val="left" w:pos="2717"/>
        </w:tabs>
        <w:spacing w:line="276" w:lineRule="auto"/>
        <w:rPr>
          <w:rFonts w:ascii="Arial" w:eastAsia="Avenir" w:hAnsi="Arial" w:cs="Arial"/>
          <w:color w:val="000000" w:themeColor="text1"/>
          <w:sz w:val="28"/>
          <w:szCs w:val="28"/>
          <w:lang w:val="en-US"/>
        </w:rPr>
      </w:pPr>
    </w:p>
    <w:p w14:paraId="6EC42929" w14:textId="1F9AF848"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Mission et </w:t>
      </w:r>
      <w:r w:rsidR="00DD6BEC">
        <w:rPr>
          <w:rFonts w:ascii="Arial" w:hAnsi="Arial" w:cs="Arial"/>
          <w:color w:val="F97A2D"/>
          <w:sz w:val="32"/>
          <w:szCs w:val="32"/>
          <w:lang w:val="fr-CA"/>
        </w:rPr>
        <w:t>P</w:t>
      </w:r>
      <w:r w:rsidRPr="004A0783">
        <w:rPr>
          <w:rFonts w:ascii="Arial" w:hAnsi="Arial" w:cs="Arial"/>
          <w:color w:val="F97A2D"/>
          <w:sz w:val="32"/>
          <w:szCs w:val="32"/>
          <w:lang w:val="fr-CA"/>
        </w:rPr>
        <w:t xml:space="preserve">hilosophie/ Mission and </w:t>
      </w:r>
      <w:proofErr w:type="spellStart"/>
      <w:r w:rsidRPr="004A0783">
        <w:rPr>
          <w:rFonts w:ascii="Arial" w:hAnsi="Arial" w:cs="Arial"/>
          <w:color w:val="F97A2D"/>
          <w:sz w:val="32"/>
          <w:szCs w:val="32"/>
          <w:lang w:val="fr-CA"/>
        </w:rPr>
        <w:t>Philosophy</w:t>
      </w:r>
      <w:proofErr w:type="spellEnd"/>
    </w:p>
    <w:p w14:paraId="766C0F6A"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p>
    <w:p w14:paraId="2A9849B9"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r w:rsidRPr="00F03CF7">
        <w:rPr>
          <w:rFonts w:ascii="Arial" w:eastAsia="Avenir" w:hAnsi="Arial" w:cs="Arial"/>
          <w:color w:val="000000"/>
          <w:lang w:val="fr-CA"/>
        </w:rPr>
        <w:t>Perspective communautaire en santé mentale est un organisme sans but lucratif qui a été incorporé en 1988.</w:t>
      </w:r>
    </w:p>
    <w:p w14:paraId="2F510D8F"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p>
    <w:p w14:paraId="3DB26FB5" w14:textId="307086DC" w:rsidR="00423A15"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FR"/>
        </w:rPr>
      </w:pPr>
      <w:r w:rsidRPr="00F03CF7">
        <w:rPr>
          <w:rFonts w:ascii="Arial" w:eastAsia="Avenir" w:hAnsi="Arial" w:cs="Arial"/>
          <w:b/>
          <w:bCs/>
          <w:color w:val="000000"/>
          <w:lang w:val="fr-CA"/>
        </w:rPr>
        <w:t>Mission :</w:t>
      </w:r>
      <w:r w:rsidRPr="00F03CF7">
        <w:rPr>
          <w:rFonts w:ascii="Arial" w:eastAsia="Avenir" w:hAnsi="Arial" w:cs="Arial"/>
          <w:color w:val="000000"/>
          <w:lang w:val="fr-CA"/>
        </w:rPr>
        <w:t xml:space="preserve"> </w:t>
      </w:r>
      <w:r w:rsidR="00423A15" w:rsidRPr="00423A15">
        <w:rPr>
          <w:rFonts w:ascii="Arial" w:eastAsia="Avenir" w:hAnsi="Arial" w:cs="Arial"/>
          <w:color w:val="000000"/>
          <w:lang w:val="fr-FR"/>
        </w:rPr>
        <w:t xml:space="preserve">Aider les personnes vivant des problèmes de santé mentale à réaliser leur plein potentiel tout en répondant aux défis de la vie quotidienne au sein de leur communauté. Grâce à une relation personnalisée fondée sur le respect mutuel et la confiance, les individus reçoivent le soutien dont ils ont besoin pour améliorer leur qualité de vie et favoriser leur intégration dans la communauté. Un service adapté aux besoins de chacun est offert avec chaleur humaine dans un cadre </w:t>
      </w:r>
      <w:r w:rsidR="00FF3CD2">
        <w:rPr>
          <w:rFonts w:ascii="Arial" w:eastAsia="Avenir" w:hAnsi="Arial" w:cs="Arial"/>
          <w:color w:val="000000"/>
          <w:lang w:val="fr-FR"/>
        </w:rPr>
        <w:t>clinique mais</w:t>
      </w:r>
      <w:r w:rsidR="00423A15" w:rsidRPr="00423A15">
        <w:rPr>
          <w:rFonts w:ascii="Arial" w:eastAsia="Avenir" w:hAnsi="Arial" w:cs="Arial"/>
          <w:color w:val="000000"/>
          <w:lang w:val="fr-FR"/>
        </w:rPr>
        <w:t xml:space="preserve"> convivial.</w:t>
      </w:r>
    </w:p>
    <w:p w14:paraId="0870B703" w14:textId="77777777" w:rsidR="00423A15" w:rsidRPr="00423A15" w:rsidRDefault="00423A15"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FR"/>
        </w:rPr>
      </w:pPr>
    </w:p>
    <w:p w14:paraId="31B43773" w14:textId="017455AA"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r w:rsidRPr="00F03CF7">
        <w:rPr>
          <w:rFonts w:ascii="Arial" w:eastAsia="Avenir" w:hAnsi="Arial" w:cs="Arial"/>
          <w:b/>
          <w:bCs/>
          <w:color w:val="000000"/>
          <w:lang w:val="fr-CA"/>
        </w:rPr>
        <w:t>Les objectifs :</w:t>
      </w:r>
      <w:r w:rsidRPr="00F03CF7">
        <w:rPr>
          <w:rFonts w:ascii="Arial" w:eastAsia="Avenir" w:hAnsi="Arial" w:cs="Arial"/>
          <w:color w:val="000000"/>
          <w:lang w:val="fr-CA"/>
        </w:rPr>
        <w:t xml:space="preserve"> l'amélioration du bien-être et de l'autonomie de la personne; l'emphase est mise sur l'amélioration de sa qualité de vie.</w:t>
      </w:r>
    </w:p>
    <w:p w14:paraId="69BFFCD5"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p>
    <w:p w14:paraId="05537137" w14:textId="36A59880"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r w:rsidRPr="00F03CF7">
        <w:rPr>
          <w:rFonts w:ascii="Arial" w:eastAsia="Avenir" w:hAnsi="Arial" w:cs="Arial"/>
          <w:b/>
          <w:bCs/>
          <w:color w:val="000000"/>
          <w:lang w:val="fr-CA"/>
        </w:rPr>
        <w:t>La philosophie</w:t>
      </w:r>
      <w:r w:rsidRPr="00423A15">
        <w:rPr>
          <w:rFonts w:ascii="Arial" w:eastAsia="Avenir" w:hAnsi="Arial" w:cs="Arial"/>
          <w:color w:val="000000"/>
          <w:lang w:val="fr-CA"/>
        </w:rPr>
        <w:t xml:space="preserve"> </w:t>
      </w:r>
      <w:r w:rsidR="00423A15" w:rsidRPr="00423A15">
        <w:rPr>
          <w:rFonts w:ascii="Arial" w:eastAsia="Avenir" w:hAnsi="Arial" w:cs="Arial"/>
          <w:b/>
          <w:bCs/>
          <w:color w:val="000000"/>
          <w:lang w:val="fr-FR"/>
        </w:rPr>
        <w:t>:</w:t>
      </w:r>
      <w:r w:rsidR="00423A15" w:rsidRPr="00423A15">
        <w:rPr>
          <w:rFonts w:ascii="Arial" w:eastAsia="Avenir" w:hAnsi="Arial" w:cs="Arial"/>
          <w:color w:val="000000"/>
          <w:lang w:val="fr-FR"/>
        </w:rPr>
        <w:t xml:space="preserve"> la personne doit être considérée comme une entité multidimensionnelle dont tous les aspects sont interdépendants. Le travail, qui se veut une collaboration, est axé sur les forces de la personne. On veut aider chacun à maximiser ses compétences et à développer son plein potentiel pour qu'elle vive de façon </w:t>
      </w:r>
      <w:r w:rsidR="00AB3547">
        <w:rPr>
          <w:rFonts w:ascii="Arial" w:eastAsia="Avenir" w:hAnsi="Arial" w:cs="Arial"/>
          <w:color w:val="000000"/>
          <w:lang w:val="fr-FR"/>
        </w:rPr>
        <w:t xml:space="preserve">plus </w:t>
      </w:r>
      <w:r w:rsidR="00423A15" w:rsidRPr="00423A15">
        <w:rPr>
          <w:rFonts w:ascii="Arial" w:eastAsia="Avenir" w:hAnsi="Arial" w:cs="Arial"/>
          <w:color w:val="000000"/>
          <w:lang w:val="fr-FR"/>
        </w:rPr>
        <w:t>autonome</w:t>
      </w:r>
      <w:r w:rsidR="00295760">
        <w:rPr>
          <w:rFonts w:ascii="Arial" w:eastAsia="Avenir" w:hAnsi="Arial" w:cs="Arial"/>
          <w:color w:val="000000"/>
          <w:lang w:val="fr-FR"/>
        </w:rPr>
        <w:t>.</w:t>
      </w:r>
    </w:p>
    <w:p w14:paraId="6D2B0BCA"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p>
    <w:p w14:paraId="27704928"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lang w:val="fr-CA"/>
        </w:rPr>
      </w:pPr>
      <w:r w:rsidRPr="00F03CF7">
        <w:rPr>
          <w:rFonts w:ascii="Arial" w:eastAsia="Avenir" w:hAnsi="Arial" w:cs="Arial"/>
          <w:b/>
          <w:bCs/>
          <w:color w:val="000000"/>
          <w:lang w:val="fr-CA"/>
        </w:rPr>
        <w:t>Territoire :</w:t>
      </w:r>
      <w:r w:rsidRPr="00F03CF7">
        <w:rPr>
          <w:rFonts w:ascii="Arial" w:eastAsia="Avenir" w:hAnsi="Arial" w:cs="Arial"/>
          <w:color w:val="000000"/>
          <w:lang w:val="fr-CA"/>
        </w:rPr>
        <w:t xml:space="preserve"> Notre service de suivi s’adresse aux résidents de l’</w:t>
      </w:r>
      <w:proofErr w:type="spellStart"/>
      <w:r w:rsidRPr="00F03CF7">
        <w:rPr>
          <w:rFonts w:ascii="Arial" w:eastAsia="Avenir" w:hAnsi="Arial" w:cs="Arial"/>
          <w:color w:val="000000"/>
          <w:lang w:val="fr-CA"/>
        </w:rPr>
        <w:t>Ouest-de-l’Île</w:t>
      </w:r>
      <w:proofErr w:type="spellEnd"/>
      <w:r w:rsidRPr="00F03CF7">
        <w:rPr>
          <w:rFonts w:ascii="Arial" w:eastAsia="Avenir" w:hAnsi="Arial" w:cs="Arial"/>
          <w:color w:val="000000"/>
          <w:lang w:val="fr-CA"/>
        </w:rPr>
        <w:t>. Ce territoire comprend les</w:t>
      </w:r>
      <w:r w:rsidRPr="00F03CF7">
        <w:rPr>
          <w:rFonts w:ascii="Arial" w:eastAsia="Avenir" w:hAnsi="Arial" w:cs="Arial"/>
          <w:lang w:val="fr-CA"/>
        </w:rPr>
        <w:t xml:space="preserve"> </w:t>
      </w:r>
      <w:r w:rsidRPr="00F03CF7">
        <w:rPr>
          <w:rFonts w:ascii="Arial" w:eastAsia="Avenir" w:hAnsi="Arial" w:cs="Arial"/>
          <w:color w:val="000000"/>
          <w:lang w:val="fr-CA"/>
        </w:rPr>
        <w:t xml:space="preserve">villes suivantes : Dorval, Dollard-des-Ormeaux, Pointe-Claire, </w:t>
      </w:r>
      <w:proofErr w:type="spellStart"/>
      <w:r w:rsidRPr="00F03CF7">
        <w:rPr>
          <w:rFonts w:ascii="Arial" w:eastAsia="Avenir" w:hAnsi="Arial" w:cs="Arial"/>
          <w:color w:val="000000"/>
          <w:lang w:val="fr-CA"/>
        </w:rPr>
        <w:t>Baie-d’Urfé</w:t>
      </w:r>
      <w:proofErr w:type="spellEnd"/>
      <w:r w:rsidRPr="00F03CF7">
        <w:rPr>
          <w:rFonts w:ascii="Arial" w:eastAsia="Avenir" w:hAnsi="Arial" w:cs="Arial"/>
          <w:color w:val="000000"/>
          <w:lang w:val="fr-CA"/>
        </w:rPr>
        <w:t xml:space="preserve">, </w:t>
      </w:r>
      <w:r w:rsidRPr="00F03CF7">
        <w:rPr>
          <w:rFonts w:ascii="Arial" w:eastAsia="Avenir" w:hAnsi="Arial" w:cs="Arial"/>
          <w:color w:val="000000"/>
          <w:lang w:val="fr-CA"/>
        </w:rPr>
        <w:lastRenderedPageBreak/>
        <w:t xml:space="preserve">Senneville, Sainte-Anne-De-Bellevue, Beaconsfield, Kirkland et les arrondissements de Pierrefonds - </w:t>
      </w:r>
      <w:proofErr w:type="spellStart"/>
      <w:r w:rsidRPr="00F03CF7">
        <w:rPr>
          <w:rFonts w:ascii="Arial" w:eastAsia="Avenir" w:hAnsi="Arial" w:cs="Arial"/>
          <w:color w:val="000000"/>
          <w:lang w:val="fr-CA"/>
        </w:rPr>
        <w:t>Roxboro</w:t>
      </w:r>
      <w:proofErr w:type="spellEnd"/>
      <w:r w:rsidRPr="00F03CF7">
        <w:rPr>
          <w:rFonts w:ascii="Arial" w:eastAsia="Avenir" w:hAnsi="Arial" w:cs="Arial"/>
          <w:color w:val="000000"/>
          <w:lang w:val="fr-CA"/>
        </w:rPr>
        <w:t xml:space="preserve">, Île - </w:t>
      </w:r>
      <w:proofErr w:type="spellStart"/>
      <w:r w:rsidRPr="00F03CF7">
        <w:rPr>
          <w:rFonts w:ascii="Arial" w:eastAsia="Avenir" w:hAnsi="Arial" w:cs="Arial"/>
          <w:color w:val="000000"/>
          <w:lang w:val="fr-CA"/>
        </w:rPr>
        <w:t>Bizard</w:t>
      </w:r>
      <w:proofErr w:type="spellEnd"/>
      <w:r w:rsidRPr="00F03CF7">
        <w:rPr>
          <w:rFonts w:ascii="Arial" w:eastAsia="Avenir" w:hAnsi="Arial" w:cs="Arial"/>
          <w:color w:val="000000"/>
          <w:lang w:val="fr-CA"/>
        </w:rPr>
        <w:t xml:space="preserve">, Sainte-Geneviève. </w:t>
      </w:r>
    </w:p>
    <w:p w14:paraId="19B35847"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p>
    <w:p w14:paraId="104E5FFB"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r>
        <w:rPr>
          <w:rFonts w:ascii="Arial" w:eastAsia="Avenir" w:hAnsi="Arial" w:cs="Arial"/>
          <w:color w:val="000000"/>
        </w:rPr>
        <w:t>---------------------</w:t>
      </w:r>
    </w:p>
    <w:p w14:paraId="29C4DEE6"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p>
    <w:p w14:paraId="00A7F8AC"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r w:rsidRPr="00F03CF7">
        <w:rPr>
          <w:rFonts w:ascii="Arial" w:eastAsia="Avenir" w:hAnsi="Arial" w:cs="Arial"/>
          <w:color w:val="000000"/>
        </w:rPr>
        <w:t>Community Perspective in Mental Health is a non-profit organization that was incorporated in 1988.</w:t>
      </w:r>
    </w:p>
    <w:p w14:paraId="46FB8D2A"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p>
    <w:p w14:paraId="3B636451" w14:textId="5CB93C36"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r w:rsidRPr="00F03CF7">
        <w:rPr>
          <w:rFonts w:ascii="Arial" w:eastAsia="Avenir" w:hAnsi="Arial" w:cs="Arial"/>
          <w:b/>
          <w:bCs/>
          <w:color w:val="000000"/>
        </w:rPr>
        <w:t>Mission:</w:t>
      </w:r>
      <w:r w:rsidRPr="00F03CF7">
        <w:rPr>
          <w:rFonts w:ascii="Arial" w:eastAsia="Avenir" w:hAnsi="Arial" w:cs="Arial"/>
          <w:color w:val="000000"/>
        </w:rPr>
        <w:t xml:space="preserve"> We are a community organization dedicated to helping people with mental health problems achieve their fullest potential while meeting the challenges of everyday living within their community. Through a personalized relationship founded on mutual respect and trust, individuals receive the support they need to improve their quality of life. The service is tailored to an individual’s needs and is offered with warmth and with a</w:t>
      </w:r>
      <w:r w:rsidR="00E100D7">
        <w:rPr>
          <w:rFonts w:ascii="Arial" w:eastAsia="Avenir" w:hAnsi="Arial" w:cs="Arial"/>
          <w:color w:val="000000"/>
        </w:rPr>
        <w:t xml:space="preserve"> clinical yet </w:t>
      </w:r>
      <w:r w:rsidRPr="00F03CF7">
        <w:rPr>
          <w:rFonts w:ascii="Arial" w:eastAsia="Avenir" w:hAnsi="Arial" w:cs="Arial"/>
          <w:color w:val="000000"/>
        </w:rPr>
        <w:t>friendly approach.</w:t>
      </w:r>
    </w:p>
    <w:p w14:paraId="6F0C577B"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p>
    <w:p w14:paraId="478504A4" w14:textId="77777777" w:rsidR="00331C08"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r w:rsidRPr="00F03CF7">
        <w:rPr>
          <w:rFonts w:ascii="Arial" w:eastAsia="Avenir" w:hAnsi="Arial" w:cs="Arial"/>
          <w:b/>
          <w:bCs/>
          <w:color w:val="000000"/>
        </w:rPr>
        <w:t>Objectives:</w:t>
      </w:r>
      <w:r w:rsidRPr="00F03CF7">
        <w:rPr>
          <w:rFonts w:ascii="Arial" w:eastAsia="Avenir" w:hAnsi="Arial" w:cs="Arial"/>
          <w:color w:val="000000"/>
        </w:rPr>
        <w:t xml:space="preserve"> improving well-being and personal autonomy; the emphasis is on improving quality of life.</w:t>
      </w:r>
    </w:p>
    <w:p w14:paraId="550FE443" w14:textId="77777777"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p>
    <w:p w14:paraId="5DB4D2A1" w14:textId="6258961F" w:rsidR="00331C08" w:rsidRPr="00F03CF7" w:rsidRDefault="00331C08" w:rsidP="00EC2D5C">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276" w:lineRule="auto"/>
        <w:jc w:val="both"/>
        <w:rPr>
          <w:rFonts w:ascii="Arial" w:eastAsia="Avenir" w:hAnsi="Arial" w:cs="Arial"/>
          <w:color w:val="000000"/>
        </w:rPr>
      </w:pPr>
      <w:r w:rsidRPr="00F03CF7">
        <w:rPr>
          <w:rFonts w:ascii="Arial" w:eastAsia="Avenir" w:hAnsi="Arial" w:cs="Arial"/>
          <w:b/>
          <w:bCs/>
          <w:color w:val="000000"/>
        </w:rPr>
        <w:t>Philosophy:</w:t>
      </w:r>
      <w:r w:rsidRPr="00F03CF7">
        <w:rPr>
          <w:rFonts w:ascii="Arial" w:eastAsia="Avenir" w:hAnsi="Arial" w:cs="Arial"/>
          <w:color w:val="000000"/>
        </w:rPr>
        <w:t xml:space="preserve"> The person must be considered a multidimensional entity where all aspects are interrelated. The work, which requires collaboration, focuses on the person's strengths. We want to help everyone to maximize their abilities and develop their full potential so they can live autonomously</w:t>
      </w:r>
      <w:r w:rsidR="00AB3547">
        <w:rPr>
          <w:rFonts w:ascii="Arial" w:eastAsia="Avenir" w:hAnsi="Arial" w:cs="Arial"/>
          <w:color w:val="000000"/>
        </w:rPr>
        <w:t>.</w:t>
      </w:r>
    </w:p>
    <w:p w14:paraId="7D0140BA" w14:textId="77777777" w:rsidR="00331C08" w:rsidRDefault="00331C08" w:rsidP="00EC2D5C">
      <w:pPr>
        <w:spacing w:line="276" w:lineRule="auto"/>
        <w:jc w:val="both"/>
        <w:rPr>
          <w:rFonts w:ascii="Arial" w:eastAsia="Avenir" w:hAnsi="Arial" w:cs="Arial"/>
          <w:color w:val="000000"/>
        </w:rPr>
      </w:pPr>
    </w:p>
    <w:p w14:paraId="341D2265" w14:textId="77777777" w:rsidR="00331C08" w:rsidRPr="00F03CF7" w:rsidRDefault="00331C08" w:rsidP="00EC2D5C">
      <w:pPr>
        <w:spacing w:line="276" w:lineRule="auto"/>
        <w:jc w:val="both"/>
        <w:rPr>
          <w:rFonts w:ascii="Arial" w:hAnsi="Arial" w:cs="Arial"/>
          <w:color w:val="F97A2D"/>
          <w:lang w:val="fr-CA"/>
        </w:rPr>
      </w:pPr>
      <w:r w:rsidRPr="00F03CF7">
        <w:rPr>
          <w:rFonts w:ascii="Arial" w:eastAsia="Avenir" w:hAnsi="Arial" w:cs="Arial"/>
          <w:b/>
          <w:bCs/>
          <w:color w:val="000000"/>
        </w:rPr>
        <w:t>Territory:</w:t>
      </w:r>
      <w:r w:rsidRPr="00F03CF7">
        <w:rPr>
          <w:rFonts w:ascii="Arial" w:eastAsia="Avenir" w:hAnsi="Arial" w:cs="Arial"/>
          <w:color w:val="000000"/>
        </w:rPr>
        <w:t xml:space="preserve"> Our services are offered in the territory of the West Island which these cities and boroughs: Dollard-des-Ormeaux, Pointe-Claire, </w:t>
      </w:r>
      <w:proofErr w:type="spellStart"/>
      <w:r w:rsidRPr="00F03CF7">
        <w:rPr>
          <w:rFonts w:ascii="Arial" w:eastAsia="Avenir" w:hAnsi="Arial" w:cs="Arial"/>
          <w:color w:val="000000"/>
        </w:rPr>
        <w:t>Baie-d’Urfé</w:t>
      </w:r>
      <w:proofErr w:type="spellEnd"/>
      <w:r w:rsidRPr="00F03CF7">
        <w:rPr>
          <w:rFonts w:ascii="Arial" w:eastAsia="Avenir" w:hAnsi="Arial" w:cs="Arial"/>
          <w:color w:val="000000"/>
        </w:rPr>
        <w:t xml:space="preserve">, Dorval, </w:t>
      </w:r>
      <w:proofErr w:type="spellStart"/>
      <w:r w:rsidRPr="00F03CF7">
        <w:rPr>
          <w:rFonts w:ascii="Arial" w:eastAsia="Avenir" w:hAnsi="Arial" w:cs="Arial"/>
          <w:color w:val="000000"/>
        </w:rPr>
        <w:t>Senneville</w:t>
      </w:r>
      <w:proofErr w:type="spellEnd"/>
      <w:r w:rsidRPr="00F03CF7">
        <w:rPr>
          <w:rFonts w:ascii="Arial" w:eastAsia="Avenir" w:hAnsi="Arial" w:cs="Arial"/>
          <w:color w:val="000000"/>
        </w:rPr>
        <w:t>, Sainte-Anne-De-Bellevue, Beaconsfield, Kirkland and the Boroughs of Pierrefonds-Roxboro and Île-</w:t>
      </w:r>
      <w:proofErr w:type="spellStart"/>
      <w:r w:rsidRPr="00F03CF7">
        <w:rPr>
          <w:rFonts w:ascii="Arial" w:eastAsia="Avenir" w:hAnsi="Arial" w:cs="Arial"/>
          <w:color w:val="000000"/>
        </w:rPr>
        <w:t>Bizard</w:t>
      </w:r>
      <w:proofErr w:type="spellEnd"/>
      <w:r w:rsidRPr="00F03CF7">
        <w:rPr>
          <w:rFonts w:ascii="Arial" w:eastAsia="Avenir" w:hAnsi="Arial" w:cs="Arial"/>
          <w:color w:val="000000"/>
        </w:rPr>
        <w:t>, Sainte-Geneviève.</w:t>
      </w:r>
    </w:p>
    <w:p w14:paraId="5CBD5C39" w14:textId="77777777" w:rsidR="00331C08" w:rsidRDefault="00331C08" w:rsidP="00EC2D5C">
      <w:pPr>
        <w:spacing w:line="276" w:lineRule="auto"/>
        <w:rPr>
          <w:rFonts w:ascii="Arial" w:hAnsi="Arial" w:cs="Arial"/>
          <w:color w:val="F97A2D"/>
          <w:sz w:val="32"/>
          <w:szCs w:val="32"/>
          <w:lang w:val="fr-CA"/>
        </w:rPr>
      </w:pPr>
    </w:p>
    <w:p w14:paraId="6787E73F" w14:textId="226042C6"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Le </w:t>
      </w:r>
      <w:r w:rsidR="00D84E6F">
        <w:rPr>
          <w:rFonts w:ascii="Arial" w:hAnsi="Arial" w:cs="Arial"/>
          <w:color w:val="F97A2D"/>
          <w:sz w:val="32"/>
          <w:szCs w:val="32"/>
          <w:lang w:val="fr-CA"/>
        </w:rPr>
        <w:t>S</w:t>
      </w:r>
      <w:r w:rsidRPr="004A0783">
        <w:rPr>
          <w:rFonts w:ascii="Arial" w:hAnsi="Arial" w:cs="Arial"/>
          <w:color w:val="F97A2D"/>
          <w:sz w:val="32"/>
          <w:szCs w:val="32"/>
          <w:lang w:val="fr-CA"/>
        </w:rPr>
        <w:t xml:space="preserve">uivi </w:t>
      </w:r>
      <w:r w:rsidR="00D84E6F">
        <w:rPr>
          <w:rFonts w:ascii="Arial" w:hAnsi="Arial" w:cs="Arial"/>
          <w:color w:val="F97A2D"/>
          <w:sz w:val="32"/>
          <w:szCs w:val="32"/>
          <w:lang w:val="fr-CA"/>
        </w:rPr>
        <w:t>C</w:t>
      </w:r>
      <w:r w:rsidRPr="004A0783">
        <w:rPr>
          <w:rFonts w:ascii="Arial" w:hAnsi="Arial" w:cs="Arial"/>
          <w:color w:val="F97A2D"/>
          <w:sz w:val="32"/>
          <w:szCs w:val="32"/>
          <w:lang w:val="fr-CA"/>
        </w:rPr>
        <w:t>ommunautaire/ Community Support</w:t>
      </w:r>
    </w:p>
    <w:p w14:paraId="63BF5558" w14:textId="77777777" w:rsidR="00331C08" w:rsidRDefault="00331C08" w:rsidP="00EC2D5C">
      <w:pPr>
        <w:spacing w:line="276" w:lineRule="auto"/>
        <w:jc w:val="both"/>
        <w:rPr>
          <w:rFonts w:ascii="Arial" w:hAnsi="Arial" w:cs="Arial"/>
          <w:color w:val="000000" w:themeColor="text1"/>
          <w:lang w:val="fr-CA"/>
        </w:rPr>
      </w:pPr>
    </w:p>
    <w:p w14:paraId="3E39FBAB" w14:textId="77777777" w:rsidR="00331C08" w:rsidRPr="00F03CF7" w:rsidRDefault="00331C08" w:rsidP="00EC2D5C">
      <w:pPr>
        <w:spacing w:line="276" w:lineRule="auto"/>
        <w:ind w:firstLine="720"/>
        <w:jc w:val="both"/>
        <w:rPr>
          <w:rFonts w:ascii="Arial" w:eastAsia="Avenir" w:hAnsi="Arial" w:cs="Arial"/>
          <w:color w:val="000000" w:themeColor="text1"/>
          <w:lang w:val="fr-CA"/>
        </w:rPr>
      </w:pPr>
      <w:r w:rsidRPr="00F03CF7">
        <w:rPr>
          <w:rFonts w:ascii="Arial" w:eastAsia="Avenir" w:hAnsi="Arial" w:cs="Arial"/>
          <w:color w:val="000000" w:themeColor="text1"/>
          <w:lang w:val="fr-CA"/>
        </w:rPr>
        <w:t>Perspective Communautaire en Santé Mentale offre des services de suivi communautaire aux personnes ayant des troubles de santé mentale qui habitent dans l’</w:t>
      </w:r>
      <w:proofErr w:type="spellStart"/>
      <w:r w:rsidRPr="00F03CF7">
        <w:rPr>
          <w:rFonts w:ascii="Arial" w:eastAsia="Avenir" w:hAnsi="Arial" w:cs="Arial"/>
          <w:color w:val="000000" w:themeColor="text1"/>
          <w:lang w:val="fr-CA"/>
        </w:rPr>
        <w:t>Ouest-de-l’Île-de-Montréal</w:t>
      </w:r>
      <w:proofErr w:type="spellEnd"/>
      <w:r w:rsidRPr="00F03CF7">
        <w:rPr>
          <w:rFonts w:ascii="Arial" w:eastAsia="Avenir" w:hAnsi="Arial" w:cs="Arial"/>
          <w:color w:val="000000" w:themeColor="text1"/>
          <w:lang w:val="fr-CA"/>
        </w:rPr>
        <w:t xml:space="preserve">. Les intervenants communautaires aident les individus à faire face à leurs défis particuliers de santé mentale malgré les obstacles de la vie quotidienne. </w:t>
      </w:r>
    </w:p>
    <w:p w14:paraId="1F867B8C" w14:textId="77777777" w:rsidR="00423A15" w:rsidRDefault="00423A15" w:rsidP="00EC2D5C">
      <w:pPr>
        <w:spacing w:line="276" w:lineRule="auto"/>
        <w:ind w:firstLine="720"/>
        <w:jc w:val="both"/>
        <w:rPr>
          <w:rFonts w:ascii="Arial" w:eastAsia="Avenir" w:hAnsi="Arial" w:cs="Arial"/>
          <w:color w:val="000000" w:themeColor="text1"/>
          <w:lang w:val="fr-CA"/>
        </w:rPr>
      </w:pPr>
    </w:p>
    <w:p w14:paraId="51789BC6" w14:textId="3B971D66" w:rsidR="00331C08" w:rsidRPr="00F03CF7" w:rsidRDefault="00331C08" w:rsidP="00EC2D5C">
      <w:pPr>
        <w:spacing w:line="276" w:lineRule="auto"/>
        <w:ind w:firstLine="720"/>
        <w:jc w:val="both"/>
        <w:rPr>
          <w:rFonts w:ascii="Arial" w:eastAsia="Avenir" w:hAnsi="Arial" w:cs="Arial"/>
          <w:color w:val="000000" w:themeColor="text1"/>
          <w:lang w:val="fr-CA"/>
        </w:rPr>
      </w:pPr>
      <w:r w:rsidRPr="00F03CF7">
        <w:rPr>
          <w:rFonts w:ascii="Arial" w:eastAsia="Avenir" w:hAnsi="Arial" w:cs="Arial"/>
          <w:color w:val="000000" w:themeColor="text1"/>
          <w:lang w:val="fr-CA"/>
        </w:rPr>
        <w:t xml:space="preserve">Chaque individu étant unique, le travailleur communautaire élabore un plan de soutien selon les besoins, les forces et les objectifs du client. Plusieurs domaines sont ciblés tels que la budgétisation, la nutrition, le logement, les activités quotidiennes, la reconnaissance des symptômes, l’atténuation du stress, et le développement des </w:t>
      </w:r>
      <w:r w:rsidRPr="00F03CF7">
        <w:rPr>
          <w:rFonts w:ascii="Arial" w:eastAsia="Avenir" w:hAnsi="Arial" w:cs="Arial"/>
          <w:color w:val="000000" w:themeColor="text1"/>
          <w:lang w:val="fr-CA"/>
        </w:rPr>
        <w:lastRenderedPageBreak/>
        <w:t>compétences interpersonnelles</w:t>
      </w:r>
      <w:r w:rsidR="004C45A9">
        <w:rPr>
          <w:rFonts w:ascii="Arial" w:eastAsia="Avenir" w:hAnsi="Arial" w:cs="Arial"/>
          <w:color w:val="000000" w:themeColor="text1"/>
          <w:lang w:val="fr-CA"/>
        </w:rPr>
        <w:t xml:space="preserve"> pour une meilleur hygiène et qualité de vie.</w:t>
      </w:r>
      <w:r w:rsidRPr="00F03CF7">
        <w:rPr>
          <w:rFonts w:ascii="Arial" w:eastAsia="Avenir" w:hAnsi="Arial" w:cs="Arial"/>
          <w:color w:val="000000" w:themeColor="text1"/>
          <w:lang w:val="fr-CA"/>
        </w:rPr>
        <w:t xml:space="preserve"> Les rendez-vous sont offerts au domicile des individus et dans leur communauté.</w:t>
      </w:r>
    </w:p>
    <w:p w14:paraId="46474A21" w14:textId="77777777" w:rsidR="00423A15" w:rsidRDefault="00423A15" w:rsidP="00EC2D5C">
      <w:pPr>
        <w:spacing w:line="276" w:lineRule="auto"/>
        <w:ind w:firstLine="720"/>
        <w:jc w:val="both"/>
        <w:rPr>
          <w:rFonts w:ascii="Arial" w:eastAsia="Avenir" w:hAnsi="Arial" w:cs="Arial"/>
          <w:color w:val="000000" w:themeColor="text1"/>
          <w:highlight w:val="yellow"/>
          <w:lang w:val="fr-CA"/>
        </w:rPr>
      </w:pPr>
    </w:p>
    <w:p w14:paraId="6F700743" w14:textId="6EB61C31" w:rsidR="00331C08" w:rsidRDefault="00331C08" w:rsidP="00E449FE">
      <w:pPr>
        <w:spacing w:line="276" w:lineRule="auto"/>
        <w:ind w:firstLine="720"/>
        <w:jc w:val="both"/>
        <w:rPr>
          <w:rFonts w:ascii="Arial" w:eastAsia="Avenir" w:hAnsi="Arial" w:cs="Arial"/>
          <w:color w:val="000000" w:themeColor="text1"/>
          <w:lang w:val="fr-CA"/>
        </w:rPr>
      </w:pPr>
      <w:r w:rsidRPr="00AE60CC">
        <w:rPr>
          <w:rFonts w:ascii="Arial" w:eastAsia="Avenir" w:hAnsi="Arial" w:cs="Arial"/>
          <w:color w:val="000000" w:themeColor="text1"/>
          <w:lang w:val="fr-CA"/>
        </w:rPr>
        <w:t>Du 1</w:t>
      </w:r>
      <w:r w:rsidRPr="00AE60CC">
        <w:rPr>
          <w:rFonts w:ascii="Arial" w:eastAsia="Avenir" w:hAnsi="Arial" w:cs="Arial"/>
          <w:color w:val="000000" w:themeColor="text1"/>
          <w:vertAlign w:val="superscript"/>
          <w:lang w:val="fr-CA"/>
        </w:rPr>
        <w:t>er</w:t>
      </w:r>
      <w:r w:rsidRPr="00AE60CC">
        <w:rPr>
          <w:rFonts w:ascii="Arial" w:eastAsia="Avenir" w:hAnsi="Arial" w:cs="Arial"/>
          <w:color w:val="000000" w:themeColor="text1"/>
          <w:lang w:val="fr-CA"/>
        </w:rPr>
        <w:t xml:space="preserve"> avril 202</w:t>
      </w:r>
      <w:r w:rsidR="00205E1E" w:rsidRPr="00AE60CC">
        <w:rPr>
          <w:rFonts w:ascii="Arial" w:hAnsi="Arial" w:cs="Arial"/>
          <w:color w:val="000000" w:themeColor="text1"/>
          <w:lang w:val="fr-CA"/>
        </w:rPr>
        <w:t>2</w:t>
      </w:r>
      <w:r w:rsidRPr="00AE60CC">
        <w:rPr>
          <w:rFonts w:ascii="Arial" w:eastAsia="Avenir" w:hAnsi="Arial" w:cs="Arial"/>
          <w:color w:val="000000" w:themeColor="text1"/>
          <w:lang w:val="fr-CA"/>
        </w:rPr>
        <w:t xml:space="preserve"> au 31 mars 202</w:t>
      </w:r>
      <w:r w:rsidR="00205E1E" w:rsidRPr="00AE60CC">
        <w:rPr>
          <w:rFonts w:ascii="Arial" w:hAnsi="Arial" w:cs="Arial"/>
          <w:color w:val="000000" w:themeColor="text1"/>
          <w:lang w:val="fr-CA"/>
        </w:rPr>
        <w:t>3</w:t>
      </w:r>
      <w:r w:rsidRPr="00AE60CC">
        <w:rPr>
          <w:rFonts w:ascii="Arial" w:eastAsia="Avenir" w:hAnsi="Arial" w:cs="Arial"/>
          <w:color w:val="000000" w:themeColor="text1"/>
          <w:lang w:val="fr-CA"/>
        </w:rPr>
        <w:t xml:space="preserve">, </w:t>
      </w:r>
      <w:r w:rsidR="00AE60CC">
        <w:rPr>
          <w:rFonts w:ascii="Arial" w:hAnsi="Arial" w:cs="Arial"/>
          <w:color w:val="000000" w:themeColor="text1"/>
          <w:lang w:val="fr-CA"/>
        </w:rPr>
        <w:t>284</w:t>
      </w:r>
      <w:r w:rsidR="00393581" w:rsidRPr="00AE60CC">
        <w:rPr>
          <w:rFonts w:ascii="Arial" w:hAnsi="Arial" w:cs="Arial"/>
          <w:color w:val="000000" w:themeColor="text1"/>
          <w:lang w:val="fr-CA"/>
        </w:rPr>
        <w:t xml:space="preserve"> </w:t>
      </w:r>
      <w:r w:rsidRPr="00AE60CC">
        <w:rPr>
          <w:rFonts w:ascii="Arial" w:eastAsia="Avenir" w:hAnsi="Arial" w:cs="Arial"/>
          <w:color w:val="000000" w:themeColor="text1"/>
          <w:lang w:val="fr-CA"/>
        </w:rPr>
        <w:t xml:space="preserve">personnes ont bénéficié des services de suivi communautaire par </w:t>
      </w:r>
      <w:r w:rsidR="00AE60CC">
        <w:rPr>
          <w:rFonts w:ascii="Arial" w:hAnsi="Arial" w:cs="Arial"/>
          <w:color w:val="000000" w:themeColor="text1"/>
          <w:lang w:val="fr-CA"/>
        </w:rPr>
        <w:t>4765</w:t>
      </w:r>
      <w:r w:rsidRPr="00AE60CC">
        <w:rPr>
          <w:rFonts w:ascii="Arial" w:eastAsia="Avenir" w:hAnsi="Arial" w:cs="Arial"/>
          <w:color w:val="000000" w:themeColor="text1"/>
          <w:lang w:val="fr-CA"/>
        </w:rPr>
        <w:t xml:space="preserve"> rencontres dans la communauté ou par téléphone/Zoom.</w:t>
      </w:r>
      <w:r w:rsidR="00D316B0">
        <w:rPr>
          <w:rFonts w:ascii="Arial" w:eastAsia="Avenir" w:hAnsi="Arial" w:cs="Arial"/>
          <w:color w:val="000000" w:themeColor="text1"/>
          <w:lang w:val="fr-CA"/>
        </w:rPr>
        <w:t xml:space="preserve"> </w:t>
      </w:r>
    </w:p>
    <w:p w14:paraId="718877D8" w14:textId="77777777" w:rsidR="00562AF0" w:rsidRPr="00D316B0" w:rsidRDefault="00562AF0" w:rsidP="00E449FE">
      <w:pPr>
        <w:spacing w:line="276" w:lineRule="auto"/>
        <w:ind w:firstLine="720"/>
        <w:jc w:val="both"/>
        <w:rPr>
          <w:rFonts w:ascii="Arial" w:hAnsi="Arial" w:cs="Arial"/>
          <w:color w:val="70AD47" w:themeColor="accent6"/>
          <w:lang w:val="fr-CA"/>
        </w:rPr>
      </w:pPr>
    </w:p>
    <w:p w14:paraId="4AFD2897" w14:textId="1B6A9627" w:rsidR="00331C08" w:rsidRDefault="00331C08" w:rsidP="00EC2D5C">
      <w:pPr>
        <w:spacing w:line="276" w:lineRule="auto"/>
        <w:jc w:val="both"/>
        <w:rPr>
          <w:rFonts w:ascii="Arial" w:eastAsia="Avenir" w:hAnsi="Arial" w:cs="Arial"/>
          <w:color w:val="000000" w:themeColor="text1"/>
        </w:rPr>
      </w:pPr>
      <w:r w:rsidRPr="00F03CF7">
        <w:rPr>
          <w:rFonts w:ascii="Arial" w:eastAsia="Avenir" w:hAnsi="Arial" w:cs="Arial"/>
          <w:color w:val="000000" w:themeColor="text1"/>
        </w:rPr>
        <w:t>---------------------</w:t>
      </w:r>
    </w:p>
    <w:p w14:paraId="630F133C" w14:textId="77777777" w:rsidR="00562AF0" w:rsidRPr="00F03CF7" w:rsidRDefault="00562AF0" w:rsidP="00EC2D5C">
      <w:pPr>
        <w:spacing w:line="276" w:lineRule="auto"/>
        <w:jc w:val="both"/>
        <w:rPr>
          <w:rFonts w:ascii="Arial" w:hAnsi="Arial" w:cs="Arial"/>
          <w:color w:val="000000" w:themeColor="text1"/>
        </w:rPr>
      </w:pPr>
    </w:p>
    <w:p w14:paraId="6D0B0936" w14:textId="1ABFD9CA" w:rsidR="00331C08" w:rsidRPr="00F03CF7" w:rsidRDefault="00331C08" w:rsidP="00EC2D5C">
      <w:pPr>
        <w:spacing w:line="276" w:lineRule="auto"/>
        <w:ind w:firstLine="720"/>
        <w:jc w:val="both"/>
        <w:rPr>
          <w:rFonts w:ascii="Arial" w:eastAsia="Avenir" w:hAnsi="Arial" w:cs="Arial"/>
          <w:color w:val="000000" w:themeColor="text1"/>
          <w:lang w:val="en-US"/>
        </w:rPr>
      </w:pPr>
      <w:r>
        <w:rPr>
          <w:rFonts w:ascii="Arial" w:hAnsi="Arial" w:cs="Arial"/>
          <w:color w:val="000000" w:themeColor="text1"/>
          <w:lang w:val="fr-CA"/>
        </w:rPr>
        <w:t>C</w:t>
      </w:r>
      <w:proofErr w:type="spellStart"/>
      <w:r w:rsidRPr="00F03CF7">
        <w:rPr>
          <w:rFonts w:ascii="Arial" w:eastAsia="Avenir" w:hAnsi="Arial" w:cs="Arial"/>
          <w:color w:val="000000" w:themeColor="text1"/>
          <w:lang w:val="en-US"/>
        </w:rPr>
        <w:t>ommunity</w:t>
      </w:r>
      <w:proofErr w:type="spellEnd"/>
      <w:r w:rsidRPr="00F03CF7">
        <w:rPr>
          <w:rFonts w:ascii="Arial" w:eastAsia="Avenir" w:hAnsi="Arial" w:cs="Arial"/>
          <w:color w:val="000000" w:themeColor="text1"/>
          <w:lang w:val="en-US"/>
        </w:rPr>
        <w:t xml:space="preserve"> Perspective in Mental Health provides community support services to individuals with mental health problems living in the West Island. Community workers support individuals to overcome challenges they face in managing their mental health all the while facing the challenges of everyday life.</w:t>
      </w:r>
    </w:p>
    <w:p w14:paraId="17CE2D4E" w14:textId="77777777" w:rsidR="00423A15" w:rsidRDefault="00423A15" w:rsidP="00EC2D5C">
      <w:pPr>
        <w:spacing w:line="276" w:lineRule="auto"/>
        <w:ind w:firstLine="720"/>
        <w:jc w:val="both"/>
        <w:rPr>
          <w:rFonts w:ascii="Arial" w:eastAsia="Avenir" w:hAnsi="Arial" w:cs="Arial"/>
          <w:color w:val="000000" w:themeColor="text1"/>
          <w:lang w:val="en-US"/>
        </w:rPr>
      </w:pPr>
    </w:p>
    <w:p w14:paraId="5B6D4D15" w14:textId="4BD1D466" w:rsidR="00331C08" w:rsidRDefault="00331C08" w:rsidP="00EC2D5C">
      <w:pPr>
        <w:spacing w:line="276" w:lineRule="auto"/>
        <w:ind w:firstLine="720"/>
        <w:jc w:val="both"/>
        <w:rPr>
          <w:rFonts w:ascii="Arial" w:eastAsia="Avenir" w:hAnsi="Arial" w:cs="Arial"/>
          <w:color w:val="000000" w:themeColor="text1"/>
          <w:lang w:val="en-US"/>
        </w:rPr>
      </w:pPr>
      <w:r w:rsidRPr="00F03CF7">
        <w:rPr>
          <w:rFonts w:ascii="Arial" w:eastAsia="Avenir" w:hAnsi="Arial" w:cs="Arial"/>
          <w:color w:val="000000" w:themeColor="text1"/>
          <w:lang w:val="en-US"/>
        </w:rPr>
        <w:t>As each individual is considered unique, the community worker elaborates a support plan according to that person's particular needs, strengths, and objectives.  Two primary areas are targeted:  basic life management such as budgeting, nutrition, housing and daily activities; and coping skills for mental health, such as recognizing symptoms, alleviating stress, and development of interpersonal skills. Meetings take place in the person's home and in his/her community.</w:t>
      </w:r>
    </w:p>
    <w:p w14:paraId="4BCE2BFD" w14:textId="3F7A6812" w:rsidR="00AC7857" w:rsidRDefault="00AC7857" w:rsidP="00EC2D5C">
      <w:pPr>
        <w:spacing w:line="276" w:lineRule="auto"/>
        <w:ind w:firstLine="720"/>
        <w:jc w:val="both"/>
        <w:rPr>
          <w:rFonts w:ascii="Arial" w:eastAsia="Avenir" w:hAnsi="Arial" w:cs="Arial"/>
          <w:color w:val="000000" w:themeColor="text1"/>
          <w:lang w:val="en-US"/>
        </w:rPr>
      </w:pPr>
    </w:p>
    <w:p w14:paraId="1035824F" w14:textId="26E0B3FE" w:rsidR="00423A15" w:rsidRPr="009D0481" w:rsidRDefault="00AC7857" w:rsidP="009D0481">
      <w:pPr>
        <w:spacing w:line="276" w:lineRule="auto"/>
        <w:ind w:firstLine="720"/>
        <w:jc w:val="both"/>
        <w:rPr>
          <w:rFonts w:ascii="Arial" w:eastAsia="Avenir" w:hAnsi="Arial" w:cs="Arial"/>
          <w:color w:val="000000" w:themeColor="text1"/>
          <w:lang w:val="en-US"/>
        </w:rPr>
      </w:pPr>
      <w:r>
        <w:rPr>
          <w:rFonts w:ascii="Arial" w:eastAsia="Avenir" w:hAnsi="Arial" w:cs="Arial"/>
          <w:color w:val="000000" w:themeColor="text1"/>
          <w:lang w:val="en-US"/>
        </w:rPr>
        <w:t>During the period of April 1</w:t>
      </w:r>
      <w:r w:rsidR="00206DB3" w:rsidRPr="00206DB3">
        <w:rPr>
          <w:rFonts w:ascii="Arial" w:eastAsia="Avenir" w:hAnsi="Arial" w:cs="Arial"/>
          <w:color w:val="000000" w:themeColor="text1"/>
          <w:vertAlign w:val="superscript"/>
          <w:lang w:val="en-US"/>
        </w:rPr>
        <w:t>st</w:t>
      </w:r>
      <w:r>
        <w:rPr>
          <w:rFonts w:ascii="Arial" w:eastAsia="Avenir" w:hAnsi="Arial" w:cs="Arial"/>
          <w:color w:val="000000" w:themeColor="text1"/>
          <w:lang w:val="en-US"/>
        </w:rPr>
        <w:t xml:space="preserve"> 202</w:t>
      </w:r>
      <w:r w:rsidR="00205E1E">
        <w:rPr>
          <w:rFonts w:ascii="Arial" w:eastAsia="Avenir" w:hAnsi="Arial" w:cs="Arial"/>
          <w:color w:val="000000" w:themeColor="text1"/>
          <w:lang w:val="en-US"/>
        </w:rPr>
        <w:t>2</w:t>
      </w:r>
      <w:r>
        <w:rPr>
          <w:rFonts w:ascii="Arial" w:eastAsia="Avenir" w:hAnsi="Arial" w:cs="Arial"/>
          <w:color w:val="000000" w:themeColor="text1"/>
          <w:lang w:val="en-US"/>
        </w:rPr>
        <w:t xml:space="preserve"> to March 31</w:t>
      </w:r>
      <w:r w:rsidRPr="00AC7857">
        <w:rPr>
          <w:rFonts w:ascii="Arial" w:eastAsia="Avenir" w:hAnsi="Arial" w:cs="Arial"/>
          <w:color w:val="000000" w:themeColor="text1"/>
          <w:vertAlign w:val="superscript"/>
          <w:lang w:val="en-US"/>
        </w:rPr>
        <w:t>st</w:t>
      </w:r>
      <w:r>
        <w:rPr>
          <w:rFonts w:ascii="Arial" w:eastAsia="Avenir" w:hAnsi="Arial" w:cs="Arial"/>
          <w:color w:val="000000" w:themeColor="text1"/>
          <w:lang w:val="en-US"/>
        </w:rPr>
        <w:t xml:space="preserve"> 202</w:t>
      </w:r>
      <w:r w:rsidR="00205E1E">
        <w:rPr>
          <w:rFonts w:ascii="Arial" w:eastAsia="Avenir" w:hAnsi="Arial" w:cs="Arial"/>
          <w:color w:val="000000" w:themeColor="text1"/>
          <w:lang w:val="en-US"/>
        </w:rPr>
        <w:t>3</w:t>
      </w:r>
      <w:r>
        <w:rPr>
          <w:rFonts w:ascii="Arial" w:eastAsia="Avenir" w:hAnsi="Arial" w:cs="Arial"/>
          <w:color w:val="000000" w:themeColor="text1"/>
          <w:lang w:val="en-US"/>
        </w:rPr>
        <w:t xml:space="preserve">, </w:t>
      </w:r>
      <w:r w:rsidR="00AE60CC">
        <w:rPr>
          <w:rFonts w:ascii="Arial" w:eastAsia="Avenir" w:hAnsi="Arial" w:cs="Arial"/>
          <w:color w:val="000000" w:themeColor="text1"/>
          <w:lang w:val="en-US"/>
        </w:rPr>
        <w:t>284</w:t>
      </w:r>
      <w:r>
        <w:rPr>
          <w:rFonts w:ascii="Arial" w:eastAsia="Avenir" w:hAnsi="Arial" w:cs="Arial"/>
          <w:color w:val="000000" w:themeColor="text1"/>
          <w:lang w:val="en-US"/>
        </w:rPr>
        <w:t xml:space="preserve"> individuals benefited from our community support via </w:t>
      </w:r>
      <w:r w:rsidR="00AE60CC">
        <w:rPr>
          <w:rFonts w:ascii="Arial" w:eastAsia="Avenir" w:hAnsi="Arial" w:cs="Arial"/>
          <w:color w:val="000000" w:themeColor="text1"/>
          <w:lang w:val="en-US"/>
        </w:rPr>
        <w:t>4765</w:t>
      </w:r>
      <w:r>
        <w:rPr>
          <w:rFonts w:ascii="Arial" w:eastAsia="Avenir" w:hAnsi="Arial" w:cs="Arial"/>
          <w:color w:val="000000" w:themeColor="text1"/>
          <w:lang w:val="en-US"/>
        </w:rPr>
        <w:t xml:space="preserve"> meetings in the community or by telephone/zoom.</w:t>
      </w:r>
    </w:p>
    <w:p w14:paraId="41277A97" w14:textId="77777777" w:rsidR="00331C08" w:rsidRPr="004A0783" w:rsidRDefault="00331C08" w:rsidP="00EC2D5C">
      <w:pPr>
        <w:spacing w:line="276" w:lineRule="auto"/>
        <w:jc w:val="center"/>
        <w:rPr>
          <w:rFonts w:ascii="Arial" w:hAnsi="Arial" w:cs="Arial"/>
          <w:color w:val="F97A2D"/>
          <w:sz w:val="32"/>
          <w:szCs w:val="32"/>
          <w:lang w:val="fr-CA"/>
        </w:rPr>
      </w:pPr>
    </w:p>
    <w:tbl>
      <w:tblPr>
        <w:tblStyle w:val="GridTable4-Accent2"/>
        <w:tblW w:w="8874" w:type="dxa"/>
        <w:jc w:val="center"/>
        <w:tblLook w:val="0420" w:firstRow="1" w:lastRow="0" w:firstColumn="0" w:lastColumn="0" w:noHBand="0" w:noVBand="1"/>
      </w:tblPr>
      <w:tblGrid>
        <w:gridCol w:w="2508"/>
        <w:gridCol w:w="2122"/>
        <w:gridCol w:w="2122"/>
        <w:gridCol w:w="2122"/>
      </w:tblGrid>
      <w:tr w:rsidR="00331C08" w:rsidRPr="00D126B0" w14:paraId="0CC67EF0" w14:textId="77777777" w:rsidTr="006751BD">
        <w:trPr>
          <w:cnfStyle w:val="100000000000" w:firstRow="1" w:lastRow="0" w:firstColumn="0" w:lastColumn="0" w:oddVBand="0" w:evenVBand="0" w:oddHBand="0" w:evenHBand="0" w:firstRowFirstColumn="0" w:firstRowLastColumn="0" w:lastRowFirstColumn="0" w:lastRowLastColumn="0"/>
          <w:trHeight w:val="318"/>
          <w:jc w:val="center"/>
        </w:trPr>
        <w:tc>
          <w:tcPr>
            <w:tcW w:w="2508" w:type="dxa"/>
            <w:hideMark/>
          </w:tcPr>
          <w:p w14:paraId="2296BB03" w14:textId="77777777" w:rsidR="00331C08" w:rsidRPr="00D126B0" w:rsidRDefault="00331C08" w:rsidP="00EC2D5C">
            <w:pPr>
              <w:spacing w:line="276" w:lineRule="auto"/>
              <w:jc w:val="center"/>
              <w:rPr>
                <w:rFonts w:ascii="Arial" w:hAnsi="Arial" w:cs="Arial"/>
                <w:color w:val="000000" w:themeColor="text1"/>
                <w:sz w:val="32"/>
                <w:szCs w:val="32"/>
              </w:rPr>
            </w:pPr>
          </w:p>
        </w:tc>
        <w:tc>
          <w:tcPr>
            <w:tcW w:w="2122" w:type="dxa"/>
            <w:hideMark/>
          </w:tcPr>
          <w:p w14:paraId="0B9138DC" w14:textId="77777777" w:rsidR="00331C08" w:rsidRPr="00D126B0" w:rsidRDefault="00331C08" w:rsidP="00EC2D5C">
            <w:pPr>
              <w:spacing w:line="276" w:lineRule="auto"/>
              <w:jc w:val="center"/>
              <w:rPr>
                <w:rFonts w:ascii="Arial" w:hAnsi="Arial" w:cs="Arial"/>
                <w:color w:val="000000" w:themeColor="text1"/>
              </w:rPr>
            </w:pPr>
            <w:r w:rsidRPr="00D126B0">
              <w:rPr>
                <w:rFonts w:ascii="Arial" w:hAnsi="Arial" w:cs="Arial"/>
                <w:color w:val="000000" w:themeColor="text1"/>
              </w:rPr>
              <w:t xml:space="preserve"># de </w:t>
            </w:r>
            <w:proofErr w:type="spellStart"/>
            <w:r w:rsidRPr="00D126B0">
              <w:rPr>
                <w:rFonts w:ascii="Arial" w:hAnsi="Arial" w:cs="Arial"/>
                <w:color w:val="000000" w:themeColor="text1"/>
              </w:rPr>
              <w:t>personnes</w:t>
            </w:r>
            <w:proofErr w:type="spellEnd"/>
            <w:r w:rsidRPr="00D126B0">
              <w:rPr>
                <w:rFonts w:ascii="Arial" w:hAnsi="Arial" w:cs="Arial"/>
                <w:color w:val="000000" w:themeColor="text1"/>
              </w:rPr>
              <w:t xml:space="preserve"> </w:t>
            </w:r>
            <w:proofErr w:type="spellStart"/>
            <w:r w:rsidRPr="00D126B0">
              <w:rPr>
                <w:rFonts w:ascii="Arial" w:hAnsi="Arial" w:cs="Arial"/>
                <w:color w:val="000000" w:themeColor="text1"/>
              </w:rPr>
              <w:t>desservies</w:t>
            </w:r>
            <w:proofErr w:type="spellEnd"/>
            <w:r w:rsidRPr="00D126B0">
              <w:rPr>
                <w:rFonts w:ascii="Arial" w:hAnsi="Arial" w:cs="Arial"/>
                <w:color w:val="000000" w:themeColor="text1"/>
              </w:rPr>
              <w:t>/ # of people served</w:t>
            </w:r>
          </w:p>
        </w:tc>
        <w:tc>
          <w:tcPr>
            <w:tcW w:w="2122" w:type="dxa"/>
            <w:hideMark/>
          </w:tcPr>
          <w:p w14:paraId="5D3F106F" w14:textId="77777777" w:rsidR="00331C08" w:rsidRPr="00D126B0" w:rsidRDefault="00331C08" w:rsidP="00EC2D5C">
            <w:pPr>
              <w:spacing w:line="276" w:lineRule="auto"/>
              <w:jc w:val="center"/>
              <w:rPr>
                <w:rFonts w:ascii="Arial" w:hAnsi="Arial" w:cs="Arial"/>
                <w:color w:val="000000" w:themeColor="text1"/>
              </w:rPr>
            </w:pPr>
            <w:r w:rsidRPr="00D126B0">
              <w:rPr>
                <w:rFonts w:ascii="Arial" w:hAnsi="Arial" w:cs="Arial"/>
                <w:color w:val="000000" w:themeColor="text1"/>
              </w:rPr>
              <w:t xml:space="preserve">Nouvelles </w:t>
            </w:r>
            <w:proofErr w:type="spellStart"/>
            <w:r w:rsidRPr="00D126B0">
              <w:rPr>
                <w:rFonts w:ascii="Arial" w:hAnsi="Arial" w:cs="Arial"/>
                <w:color w:val="000000" w:themeColor="text1"/>
              </w:rPr>
              <w:t>références</w:t>
            </w:r>
            <w:proofErr w:type="spellEnd"/>
            <w:r w:rsidRPr="00D126B0">
              <w:rPr>
                <w:rFonts w:ascii="Arial" w:hAnsi="Arial" w:cs="Arial"/>
                <w:color w:val="000000" w:themeColor="text1"/>
              </w:rPr>
              <w:t xml:space="preserve">/ New referrals </w:t>
            </w:r>
          </w:p>
        </w:tc>
        <w:tc>
          <w:tcPr>
            <w:tcW w:w="2122" w:type="dxa"/>
            <w:hideMark/>
          </w:tcPr>
          <w:p w14:paraId="57665B39" w14:textId="77777777" w:rsidR="00331C08" w:rsidRPr="00D126B0" w:rsidRDefault="00331C08" w:rsidP="00EC2D5C">
            <w:pPr>
              <w:spacing w:line="276" w:lineRule="auto"/>
              <w:jc w:val="center"/>
              <w:rPr>
                <w:rFonts w:ascii="Arial" w:hAnsi="Arial" w:cs="Arial"/>
                <w:color w:val="000000" w:themeColor="text1"/>
              </w:rPr>
            </w:pPr>
            <w:r w:rsidRPr="00D126B0">
              <w:rPr>
                <w:rFonts w:ascii="Arial" w:hAnsi="Arial" w:cs="Arial"/>
                <w:color w:val="000000" w:themeColor="text1"/>
              </w:rPr>
              <w:t xml:space="preserve"># de </w:t>
            </w:r>
            <w:proofErr w:type="spellStart"/>
            <w:r w:rsidRPr="00D126B0">
              <w:rPr>
                <w:rFonts w:ascii="Arial" w:hAnsi="Arial" w:cs="Arial"/>
                <w:color w:val="000000" w:themeColor="text1"/>
              </w:rPr>
              <w:t>recontres</w:t>
            </w:r>
            <w:proofErr w:type="spellEnd"/>
            <w:r w:rsidRPr="00D126B0">
              <w:rPr>
                <w:rFonts w:ascii="Arial" w:hAnsi="Arial" w:cs="Arial"/>
                <w:color w:val="000000" w:themeColor="text1"/>
              </w:rPr>
              <w:t>/ # of meetings</w:t>
            </w:r>
          </w:p>
        </w:tc>
      </w:tr>
      <w:tr w:rsidR="00AE60CC" w:rsidRPr="00D126B0" w14:paraId="7FCF7764" w14:textId="77777777" w:rsidTr="006751BD">
        <w:trPr>
          <w:cnfStyle w:val="000000100000" w:firstRow="0" w:lastRow="0" w:firstColumn="0" w:lastColumn="0" w:oddVBand="0" w:evenVBand="0" w:oddHBand="1" w:evenHBand="0" w:firstRowFirstColumn="0" w:firstRowLastColumn="0" w:lastRowFirstColumn="0" w:lastRowLastColumn="0"/>
          <w:trHeight w:val="318"/>
          <w:jc w:val="center"/>
        </w:trPr>
        <w:tc>
          <w:tcPr>
            <w:tcW w:w="2508" w:type="dxa"/>
            <w:hideMark/>
          </w:tcPr>
          <w:p w14:paraId="36007FE0" w14:textId="4C2EA1EB" w:rsidR="00AE60CC" w:rsidRPr="00D126B0" w:rsidRDefault="00AE60CC" w:rsidP="00AE60CC">
            <w:pPr>
              <w:spacing w:line="276" w:lineRule="auto"/>
              <w:jc w:val="center"/>
              <w:rPr>
                <w:rFonts w:ascii="Arial" w:hAnsi="Arial" w:cs="Arial"/>
                <w:color w:val="000000" w:themeColor="text1"/>
              </w:rPr>
            </w:pPr>
            <w:r w:rsidRPr="00D126B0">
              <w:rPr>
                <w:rFonts w:ascii="Arial" w:hAnsi="Arial" w:cs="Arial"/>
                <w:b/>
                <w:bCs/>
                <w:color w:val="000000" w:themeColor="text1"/>
              </w:rPr>
              <w:t xml:space="preserve">1 </w:t>
            </w:r>
            <w:proofErr w:type="spellStart"/>
            <w:r w:rsidRPr="00D126B0">
              <w:rPr>
                <w:rFonts w:ascii="Arial" w:hAnsi="Arial" w:cs="Arial"/>
                <w:b/>
                <w:bCs/>
                <w:color w:val="000000" w:themeColor="text1"/>
              </w:rPr>
              <w:t>avr</w:t>
            </w:r>
            <w:proofErr w:type="spellEnd"/>
            <w:r w:rsidRPr="00D126B0">
              <w:rPr>
                <w:rFonts w:ascii="Arial" w:hAnsi="Arial" w:cs="Arial"/>
                <w:b/>
                <w:bCs/>
                <w:color w:val="000000" w:themeColor="text1"/>
              </w:rPr>
              <w:t>/</w:t>
            </w:r>
            <w:proofErr w:type="spellStart"/>
            <w:r w:rsidRPr="00D126B0">
              <w:rPr>
                <w:rFonts w:ascii="Arial" w:hAnsi="Arial" w:cs="Arial"/>
                <w:b/>
                <w:bCs/>
                <w:color w:val="000000" w:themeColor="text1"/>
              </w:rPr>
              <w:t>apr</w:t>
            </w:r>
            <w:proofErr w:type="spellEnd"/>
            <w:r w:rsidRPr="00D126B0">
              <w:rPr>
                <w:rFonts w:ascii="Arial" w:hAnsi="Arial" w:cs="Arial"/>
                <w:b/>
                <w:bCs/>
                <w:color w:val="000000" w:themeColor="text1"/>
              </w:rPr>
              <w:t xml:space="preserve"> 2021 – 31 mar 2022</w:t>
            </w:r>
          </w:p>
        </w:tc>
        <w:tc>
          <w:tcPr>
            <w:tcW w:w="2122" w:type="dxa"/>
            <w:vAlign w:val="center"/>
            <w:hideMark/>
          </w:tcPr>
          <w:p w14:paraId="4C36812D" w14:textId="78E1126D" w:rsidR="00AE60CC" w:rsidRPr="00D126B0" w:rsidRDefault="00AE60CC" w:rsidP="00AE60CC">
            <w:pPr>
              <w:spacing w:line="276" w:lineRule="auto"/>
              <w:jc w:val="center"/>
              <w:rPr>
                <w:rFonts w:ascii="Arial" w:hAnsi="Arial" w:cs="Arial"/>
                <w:color w:val="000000" w:themeColor="text1"/>
                <w:sz w:val="28"/>
                <w:szCs w:val="28"/>
              </w:rPr>
            </w:pPr>
            <w:r w:rsidRPr="001A092E">
              <w:rPr>
                <w:rFonts w:ascii="Arial" w:hAnsi="Arial" w:cs="Arial"/>
                <w:color w:val="000000" w:themeColor="text1"/>
                <w:sz w:val="28"/>
                <w:szCs w:val="28"/>
              </w:rPr>
              <w:t>341</w:t>
            </w:r>
          </w:p>
        </w:tc>
        <w:tc>
          <w:tcPr>
            <w:tcW w:w="2122" w:type="dxa"/>
            <w:vAlign w:val="center"/>
            <w:hideMark/>
          </w:tcPr>
          <w:p w14:paraId="62067C27" w14:textId="4FCBD4B8" w:rsidR="00AE60CC" w:rsidRPr="00D126B0" w:rsidRDefault="00AE60CC" w:rsidP="00AE60CC">
            <w:pPr>
              <w:spacing w:line="276" w:lineRule="auto"/>
              <w:jc w:val="center"/>
              <w:rPr>
                <w:rFonts w:ascii="Arial" w:hAnsi="Arial" w:cs="Arial"/>
                <w:color w:val="000000" w:themeColor="text1"/>
                <w:sz w:val="28"/>
                <w:szCs w:val="28"/>
              </w:rPr>
            </w:pPr>
            <w:r w:rsidRPr="001A092E">
              <w:rPr>
                <w:rFonts w:ascii="Arial" w:hAnsi="Arial" w:cs="Arial"/>
                <w:color w:val="000000" w:themeColor="text1"/>
                <w:sz w:val="28"/>
                <w:szCs w:val="28"/>
              </w:rPr>
              <w:t>69</w:t>
            </w:r>
          </w:p>
        </w:tc>
        <w:tc>
          <w:tcPr>
            <w:tcW w:w="2122" w:type="dxa"/>
            <w:vAlign w:val="center"/>
            <w:hideMark/>
          </w:tcPr>
          <w:p w14:paraId="2DD5D815" w14:textId="49BBE09B" w:rsidR="00AE60CC" w:rsidRPr="00D126B0" w:rsidRDefault="00AE60CC" w:rsidP="00AE60CC">
            <w:pPr>
              <w:spacing w:line="276" w:lineRule="auto"/>
              <w:jc w:val="center"/>
              <w:rPr>
                <w:rFonts w:ascii="Arial" w:hAnsi="Arial" w:cs="Arial"/>
                <w:color w:val="000000" w:themeColor="text1"/>
                <w:sz w:val="28"/>
                <w:szCs w:val="28"/>
              </w:rPr>
            </w:pPr>
            <w:r w:rsidRPr="001A092E">
              <w:rPr>
                <w:rFonts w:ascii="Arial" w:hAnsi="Arial" w:cs="Arial"/>
                <w:color w:val="000000" w:themeColor="text1"/>
                <w:sz w:val="28"/>
                <w:szCs w:val="28"/>
              </w:rPr>
              <w:t>5</w:t>
            </w:r>
            <w:r>
              <w:rPr>
                <w:rFonts w:ascii="Arial" w:hAnsi="Arial" w:cs="Arial"/>
                <w:color w:val="000000" w:themeColor="text1"/>
                <w:sz w:val="28"/>
                <w:szCs w:val="28"/>
              </w:rPr>
              <w:t>6</w:t>
            </w:r>
            <w:r w:rsidRPr="001A092E">
              <w:rPr>
                <w:rFonts w:ascii="Arial" w:hAnsi="Arial" w:cs="Arial"/>
                <w:color w:val="000000" w:themeColor="text1"/>
                <w:sz w:val="28"/>
                <w:szCs w:val="28"/>
              </w:rPr>
              <w:t>11</w:t>
            </w:r>
          </w:p>
        </w:tc>
      </w:tr>
      <w:tr w:rsidR="00331C08" w:rsidRPr="00D126B0" w14:paraId="729FBC78" w14:textId="77777777" w:rsidTr="00AE60CC">
        <w:trPr>
          <w:trHeight w:val="318"/>
          <w:jc w:val="center"/>
        </w:trPr>
        <w:tc>
          <w:tcPr>
            <w:tcW w:w="2508" w:type="dxa"/>
            <w:shd w:val="clear" w:color="auto" w:fill="FBE4D5" w:themeFill="accent2" w:themeFillTint="33"/>
          </w:tcPr>
          <w:p w14:paraId="55242865" w14:textId="4B2934D6" w:rsidR="00331C08" w:rsidRPr="00D126B0" w:rsidRDefault="00AE60CC" w:rsidP="00EC2D5C">
            <w:pPr>
              <w:spacing w:line="276" w:lineRule="auto"/>
              <w:jc w:val="center"/>
              <w:rPr>
                <w:rFonts w:ascii="Arial" w:hAnsi="Arial" w:cs="Arial"/>
                <w:color w:val="000000" w:themeColor="text1"/>
              </w:rPr>
            </w:pPr>
            <w:r w:rsidRPr="00AE60CC">
              <w:rPr>
                <w:rFonts w:ascii="Arial" w:hAnsi="Arial" w:cs="Arial"/>
                <w:b/>
                <w:bCs/>
                <w:color w:val="000000" w:themeColor="text1"/>
              </w:rPr>
              <w:t xml:space="preserve">1 </w:t>
            </w:r>
            <w:proofErr w:type="spellStart"/>
            <w:r w:rsidRPr="00AE60CC">
              <w:rPr>
                <w:rFonts w:ascii="Arial" w:hAnsi="Arial" w:cs="Arial"/>
                <w:b/>
                <w:bCs/>
                <w:color w:val="000000" w:themeColor="text1"/>
              </w:rPr>
              <w:t>avr</w:t>
            </w:r>
            <w:proofErr w:type="spellEnd"/>
            <w:r w:rsidRPr="00AE60CC">
              <w:rPr>
                <w:rFonts w:ascii="Arial" w:hAnsi="Arial" w:cs="Arial"/>
                <w:b/>
                <w:bCs/>
                <w:color w:val="000000" w:themeColor="text1"/>
              </w:rPr>
              <w:t>/</w:t>
            </w:r>
            <w:proofErr w:type="spellStart"/>
            <w:r w:rsidRPr="00AE60CC">
              <w:rPr>
                <w:rFonts w:ascii="Arial" w:hAnsi="Arial" w:cs="Arial"/>
                <w:b/>
                <w:bCs/>
                <w:color w:val="000000" w:themeColor="text1"/>
              </w:rPr>
              <w:t>apr</w:t>
            </w:r>
            <w:proofErr w:type="spellEnd"/>
            <w:r w:rsidRPr="00AE60CC">
              <w:rPr>
                <w:rFonts w:ascii="Arial" w:hAnsi="Arial" w:cs="Arial"/>
                <w:b/>
                <w:bCs/>
                <w:color w:val="000000" w:themeColor="text1"/>
              </w:rPr>
              <w:t xml:space="preserve"> 202</w:t>
            </w:r>
            <w:r>
              <w:rPr>
                <w:rFonts w:ascii="Arial" w:hAnsi="Arial" w:cs="Arial"/>
                <w:b/>
                <w:bCs/>
                <w:color w:val="000000" w:themeColor="text1"/>
              </w:rPr>
              <w:t>2</w:t>
            </w:r>
            <w:r w:rsidRPr="00AE60CC">
              <w:rPr>
                <w:rFonts w:ascii="Arial" w:hAnsi="Arial" w:cs="Arial"/>
                <w:b/>
                <w:bCs/>
                <w:color w:val="000000" w:themeColor="text1"/>
              </w:rPr>
              <w:t xml:space="preserve"> – 31 mar 202</w:t>
            </w:r>
            <w:r>
              <w:rPr>
                <w:rFonts w:ascii="Arial" w:hAnsi="Arial" w:cs="Arial"/>
                <w:b/>
                <w:bCs/>
                <w:color w:val="000000" w:themeColor="text1"/>
              </w:rPr>
              <w:t>3</w:t>
            </w:r>
          </w:p>
        </w:tc>
        <w:tc>
          <w:tcPr>
            <w:tcW w:w="2122" w:type="dxa"/>
            <w:shd w:val="clear" w:color="auto" w:fill="FBE4D5" w:themeFill="accent2" w:themeFillTint="33"/>
            <w:vAlign w:val="center"/>
          </w:tcPr>
          <w:p w14:paraId="672E8846" w14:textId="48B21900" w:rsidR="00331C08" w:rsidRPr="001A092E" w:rsidRDefault="00AE60CC" w:rsidP="00EC2D5C">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284</w:t>
            </w:r>
          </w:p>
        </w:tc>
        <w:tc>
          <w:tcPr>
            <w:tcW w:w="2122" w:type="dxa"/>
            <w:shd w:val="clear" w:color="auto" w:fill="FBE4D5" w:themeFill="accent2" w:themeFillTint="33"/>
            <w:vAlign w:val="center"/>
          </w:tcPr>
          <w:p w14:paraId="7F2EE09C" w14:textId="0FB73001" w:rsidR="00331C08" w:rsidRPr="001A092E" w:rsidRDefault="00AE60CC" w:rsidP="00EC2D5C">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38</w:t>
            </w:r>
          </w:p>
        </w:tc>
        <w:tc>
          <w:tcPr>
            <w:tcW w:w="2122" w:type="dxa"/>
            <w:shd w:val="clear" w:color="auto" w:fill="FBE4D5" w:themeFill="accent2" w:themeFillTint="33"/>
            <w:vAlign w:val="center"/>
          </w:tcPr>
          <w:p w14:paraId="446BB230" w14:textId="4ACDEFA3" w:rsidR="00331C08" w:rsidRPr="001A092E" w:rsidRDefault="00AE60CC" w:rsidP="00EC2D5C">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4765</w:t>
            </w:r>
          </w:p>
        </w:tc>
      </w:tr>
    </w:tbl>
    <w:p w14:paraId="3B700246" w14:textId="77777777" w:rsidR="00331C08" w:rsidRDefault="00331C08" w:rsidP="00EC2D5C">
      <w:pPr>
        <w:spacing w:line="276" w:lineRule="auto"/>
        <w:rPr>
          <w:rFonts w:ascii="Arial" w:hAnsi="Arial" w:cs="Arial"/>
          <w:color w:val="F97A2D"/>
          <w:sz w:val="32"/>
          <w:szCs w:val="32"/>
          <w:lang w:val="fr-CA"/>
        </w:rPr>
      </w:pPr>
    </w:p>
    <w:p w14:paraId="53141145" w14:textId="60899FAF"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Chez </w:t>
      </w:r>
      <w:r w:rsidR="00370F2D">
        <w:rPr>
          <w:rFonts w:ascii="Arial" w:hAnsi="Arial" w:cs="Arial"/>
          <w:color w:val="F97A2D"/>
          <w:sz w:val="32"/>
          <w:szCs w:val="32"/>
          <w:lang w:val="fr-CA"/>
        </w:rPr>
        <w:t>S</w:t>
      </w:r>
      <w:r w:rsidRPr="004A0783">
        <w:rPr>
          <w:rFonts w:ascii="Arial" w:hAnsi="Arial" w:cs="Arial"/>
          <w:color w:val="F97A2D"/>
          <w:sz w:val="32"/>
          <w:szCs w:val="32"/>
          <w:lang w:val="fr-CA"/>
        </w:rPr>
        <w:t xml:space="preserve">oi/ </w:t>
      </w:r>
      <w:proofErr w:type="spellStart"/>
      <w:r w:rsidRPr="004A0783">
        <w:rPr>
          <w:rFonts w:ascii="Arial" w:hAnsi="Arial" w:cs="Arial"/>
          <w:color w:val="F97A2D"/>
          <w:sz w:val="32"/>
          <w:szCs w:val="32"/>
          <w:lang w:val="fr-CA"/>
        </w:rPr>
        <w:t>Homerun</w:t>
      </w:r>
      <w:proofErr w:type="spellEnd"/>
    </w:p>
    <w:p w14:paraId="43E755BD" w14:textId="77777777" w:rsidR="00331C08" w:rsidRDefault="00331C08" w:rsidP="00EC2D5C">
      <w:pPr>
        <w:spacing w:line="276" w:lineRule="auto"/>
        <w:rPr>
          <w:rFonts w:ascii="Arial" w:hAnsi="Arial" w:cs="Arial"/>
          <w:color w:val="000000" w:themeColor="text1"/>
          <w:lang w:val="fr-CA"/>
        </w:rPr>
      </w:pPr>
    </w:p>
    <w:p w14:paraId="1CD10D0D" w14:textId="77777777" w:rsidR="00331C08" w:rsidRPr="00236F79" w:rsidRDefault="00331C08" w:rsidP="000F6F1A">
      <w:pPr>
        <w:spacing w:line="276" w:lineRule="auto"/>
        <w:ind w:firstLine="720"/>
        <w:jc w:val="both"/>
        <w:rPr>
          <w:rFonts w:ascii="Arial" w:eastAsia="Avenir" w:hAnsi="Arial" w:cs="Arial"/>
          <w:color w:val="000000" w:themeColor="text1"/>
          <w:lang w:val="fr-CA"/>
        </w:rPr>
      </w:pPr>
      <w:r w:rsidRPr="00236F79">
        <w:rPr>
          <w:rFonts w:ascii="Arial" w:eastAsia="Avenir" w:hAnsi="Arial" w:cs="Arial"/>
          <w:color w:val="000000" w:themeColor="text1"/>
          <w:lang w:val="fr-CA"/>
        </w:rPr>
        <w:t>CHEZ SOI est un service pour aider les individus ayant des problèmes de santé mentale dans leur recherche d'un logement.</w:t>
      </w:r>
    </w:p>
    <w:p w14:paraId="1AEE79F3" w14:textId="77777777" w:rsidR="00331C08" w:rsidRDefault="00331C08" w:rsidP="00EC2D5C">
      <w:pPr>
        <w:spacing w:line="276" w:lineRule="auto"/>
        <w:jc w:val="both"/>
        <w:rPr>
          <w:rFonts w:ascii="Arial" w:hAnsi="Arial" w:cs="Arial"/>
          <w:color w:val="000000" w:themeColor="text1"/>
          <w:lang w:val="fr-CA"/>
        </w:rPr>
      </w:pPr>
    </w:p>
    <w:p w14:paraId="49C92B08" w14:textId="77777777" w:rsidR="00331C08" w:rsidRPr="00236F79" w:rsidRDefault="00331C08" w:rsidP="00EC2D5C">
      <w:pPr>
        <w:spacing w:line="276" w:lineRule="auto"/>
        <w:jc w:val="both"/>
        <w:rPr>
          <w:rFonts w:ascii="Arial" w:eastAsia="Avenir" w:hAnsi="Arial" w:cs="Arial"/>
          <w:color w:val="000000" w:themeColor="text1"/>
          <w:lang w:val="fr-CA"/>
        </w:rPr>
      </w:pPr>
      <w:r w:rsidRPr="00236F79">
        <w:rPr>
          <w:rFonts w:ascii="Arial" w:eastAsia="Avenir" w:hAnsi="Arial" w:cs="Arial"/>
          <w:color w:val="000000" w:themeColor="text1"/>
          <w:lang w:val="fr-CA"/>
        </w:rPr>
        <w:t xml:space="preserve">Les objectifs de ce programme sont : </w:t>
      </w:r>
    </w:p>
    <w:p w14:paraId="45849DE2" w14:textId="77777777" w:rsidR="00331C08" w:rsidRPr="00236F79" w:rsidRDefault="00331C08" w:rsidP="00EC2D5C">
      <w:pPr>
        <w:pStyle w:val="ListParagraph"/>
        <w:numPr>
          <w:ilvl w:val="0"/>
          <w:numId w:val="11"/>
        </w:numPr>
        <w:spacing w:line="276" w:lineRule="auto"/>
        <w:jc w:val="both"/>
        <w:rPr>
          <w:rFonts w:ascii="Arial" w:eastAsia="Avenir" w:hAnsi="Arial" w:cs="Arial"/>
          <w:color w:val="000000" w:themeColor="text1"/>
          <w:lang w:val="fr-CA"/>
        </w:rPr>
      </w:pPr>
      <w:r w:rsidRPr="00236F79">
        <w:rPr>
          <w:rFonts w:ascii="Arial" w:eastAsia="Avenir" w:hAnsi="Arial" w:cs="Arial"/>
          <w:color w:val="000000" w:themeColor="text1"/>
          <w:lang w:val="fr-CA"/>
        </w:rPr>
        <w:t>D’accompagner les individus dans leurs démarches pour trouver un logement dans l’</w:t>
      </w:r>
      <w:proofErr w:type="spellStart"/>
      <w:r w:rsidRPr="00236F79">
        <w:rPr>
          <w:rFonts w:ascii="Arial" w:eastAsia="Avenir" w:hAnsi="Arial" w:cs="Arial"/>
          <w:color w:val="000000" w:themeColor="text1"/>
          <w:lang w:val="fr-CA"/>
        </w:rPr>
        <w:t>Ouest-de-l'Île</w:t>
      </w:r>
      <w:proofErr w:type="spellEnd"/>
      <w:r w:rsidRPr="00236F79">
        <w:rPr>
          <w:rFonts w:ascii="Arial" w:eastAsia="Avenir" w:hAnsi="Arial" w:cs="Arial"/>
          <w:color w:val="000000" w:themeColor="text1"/>
          <w:lang w:val="fr-CA"/>
        </w:rPr>
        <w:t>;</w:t>
      </w:r>
    </w:p>
    <w:p w14:paraId="0BA9C7FD" w14:textId="77777777" w:rsidR="00331C08" w:rsidRPr="00236F79" w:rsidRDefault="00331C08" w:rsidP="00EC2D5C">
      <w:pPr>
        <w:pStyle w:val="ListParagraph"/>
        <w:numPr>
          <w:ilvl w:val="0"/>
          <w:numId w:val="11"/>
        </w:numPr>
        <w:spacing w:line="276" w:lineRule="auto"/>
        <w:jc w:val="both"/>
        <w:rPr>
          <w:rFonts w:ascii="Arial" w:eastAsia="Avenir" w:hAnsi="Arial" w:cs="Arial"/>
          <w:color w:val="000000" w:themeColor="text1"/>
          <w:lang w:val="fr-CA"/>
        </w:rPr>
      </w:pPr>
      <w:r w:rsidRPr="00236F79">
        <w:rPr>
          <w:rFonts w:ascii="Arial" w:eastAsia="Avenir" w:hAnsi="Arial" w:cs="Arial"/>
          <w:color w:val="000000" w:themeColor="text1"/>
          <w:lang w:val="fr-CA"/>
        </w:rPr>
        <w:lastRenderedPageBreak/>
        <w:t>Participer à l'organisation du déménagement et à l'aménagement du nouveau logis;</w:t>
      </w:r>
    </w:p>
    <w:p w14:paraId="0B69E312" w14:textId="77777777" w:rsidR="00331C08" w:rsidRPr="00236F79" w:rsidRDefault="00331C08" w:rsidP="00EC2D5C">
      <w:pPr>
        <w:pStyle w:val="ListParagraph"/>
        <w:numPr>
          <w:ilvl w:val="0"/>
          <w:numId w:val="11"/>
        </w:numPr>
        <w:spacing w:line="276" w:lineRule="auto"/>
        <w:jc w:val="both"/>
        <w:rPr>
          <w:rFonts w:ascii="Arial" w:eastAsia="Avenir" w:hAnsi="Arial" w:cs="Arial"/>
          <w:color w:val="000000" w:themeColor="text1"/>
          <w:lang w:val="fr-CA"/>
        </w:rPr>
      </w:pPr>
      <w:r w:rsidRPr="00236F79">
        <w:rPr>
          <w:rFonts w:ascii="Arial" w:eastAsia="Avenir" w:hAnsi="Arial" w:cs="Arial"/>
          <w:color w:val="000000" w:themeColor="text1"/>
          <w:lang w:val="fr-CA"/>
        </w:rPr>
        <w:t>Éduquer les locataires sur leurs responsabilités et les soutenir dans la reconnaissance de leurs droits;</w:t>
      </w:r>
    </w:p>
    <w:p w14:paraId="7838D8D1" w14:textId="77777777" w:rsidR="00331C08" w:rsidRPr="00236F79" w:rsidRDefault="00331C08" w:rsidP="00EC2D5C">
      <w:pPr>
        <w:pStyle w:val="ListParagraph"/>
        <w:numPr>
          <w:ilvl w:val="0"/>
          <w:numId w:val="11"/>
        </w:numPr>
        <w:spacing w:line="276" w:lineRule="auto"/>
        <w:jc w:val="both"/>
        <w:rPr>
          <w:rFonts w:ascii="Arial" w:eastAsia="Avenir" w:hAnsi="Arial" w:cs="Arial"/>
          <w:color w:val="000000" w:themeColor="text1"/>
          <w:lang w:val="fr-CA"/>
        </w:rPr>
      </w:pPr>
      <w:r w:rsidRPr="00236F79">
        <w:rPr>
          <w:rFonts w:ascii="Arial" w:eastAsia="Avenir" w:hAnsi="Arial" w:cs="Arial"/>
          <w:color w:val="000000" w:themeColor="text1"/>
          <w:lang w:val="fr-CA"/>
        </w:rPr>
        <w:t>Sensibiliser les propriétaires sur les problématiques de santé mentale dans le but de promouvoir une meilleure compréhension et favoriser l'acceptation des locataires ayant un problème de santé mentale.</w:t>
      </w:r>
    </w:p>
    <w:p w14:paraId="3D94E111" w14:textId="4F22BBD6" w:rsidR="00331C08" w:rsidRDefault="00331C08" w:rsidP="00EC2D5C">
      <w:pPr>
        <w:spacing w:line="276" w:lineRule="auto"/>
        <w:rPr>
          <w:rFonts w:ascii="Arial" w:hAnsi="Arial" w:cs="Arial"/>
          <w:color w:val="000000" w:themeColor="text1"/>
          <w:lang w:val="en-US"/>
        </w:rPr>
      </w:pPr>
    </w:p>
    <w:p w14:paraId="028CCF32" w14:textId="6DE8D107" w:rsidR="0065231D" w:rsidRDefault="0065231D" w:rsidP="000F6F1A">
      <w:pPr>
        <w:spacing w:line="276" w:lineRule="auto"/>
        <w:ind w:firstLine="720"/>
        <w:jc w:val="both"/>
        <w:rPr>
          <w:rFonts w:ascii="Arial" w:hAnsi="Arial" w:cs="Arial"/>
          <w:color w:val="000000" w:themeColor="text1"/>
          <w:lang w:val="fr-CA"/>
        </w:rPr>
      </w:pPr>
      <w:r w:rsidRPr="000812EC">
        <w:rPr>
          <w:rFonts w:ascii="Arial" w:hAnsi="Arial" w:cs="Arial"/>
          <w:color w:val="000000" w:themeColor="text1"/>
          <w:lang w:val="fr-CA"/>
        </w:rPr>
        <w:t>La pénurie de logements abordables dans l’Ouest de l’Île fait en sorte qu’il est de plus en plus difficile de trouver des logements de qualité pour notr</w:t>
      </w:r>
      <w:r w:rsidR="00445C2D" w:rsidRPr="000812EC">
        <w:rPr>
          <w:rFonts w:ascii="Arial" w:hAnsi="Arial" w:cs="Arial"/>
          <w:color w:val="000000" w:themeColor="text1"/>
          <w:lang w:val="fr-CA"/>
        </w:rPr>
        <w:t xml:space="preserve">e </w:t>
      </w:r>
      <w:r w:rsidR="000812EC" w:rsidRPr="000812EC">
        <w:rPr>
          <w:rFonts w:ascii="Arial" w:hAnsi="Arial" w:cs="Arial"/>
          <w:color w:val="000000" w:themeColor="text1"/>
          <w:lang w:val="fr-CA"/>
        </w:rPr>
        <w:t>clientèle</w:t>
      </w:r>
      <w:r w:rsidR="00445C2D" w:rsidRPr="000812EC">
        <w:rPr>
          <w:rFonts w:ascii="Arial" w:hAnsi="Arial" w:cs="Arial"/>
          <w:color w:val="000000" w:themeColor="text1"/>
          <w:lang w:val="fr-CA"/>
        </w:rPr>
        <w:t xml:space="preserve">. Notre intervenante </w:t>
      </w:r>
      <w:r w:rsidR="000812EC" w:rsidRPr="000812EC">
        <w:rPr>
          <w:rFonts w:ascii="Arial" w:hAnsi="Arial" w:cs="Arial"/>
          <w:color w:val="000000" w:themeColor="text1"/>
          <w:lang w:val="fr-CA"/>
        </w:rPr>
        <w:t>responsable</w:t>
      </w:r>
      <w:r w:rsidR="00445C2D" w:rsidRPr="000812EC">
        <w:rPr>
          <w:rFonts w:ascii="Arial" w:hAnsi="Arial" w:cs="Arial"/>
          <w:color w:val="000000" w:themeColor="text1"/>
          <w:lang w:val="fr-CA"/>
        </w:rPr>
        <w:t xml:space="preserve"> des dossiers réalise parfois l’impossible. Il est donc important de </w:t>
      </w:r>
      <w:r w:rsidR="000812EC" w:rsidRPr="000812EC">
        <w:rPr>
          <w:rFonts w:ascii="Arial" w:hAnsi="Arial" w:cs="Arial"/>
          <w:color w:val="000000" w:themeColor="text1"/>
          <w:lang w:val="fr-CA"/>
        </w:rPr>
        <w:t>défendre</w:t>
      </w:r>
      <w:r w:rsidR="00445C2D" w:rsidRPr="000812EC">
        <w:rPr>
          <w:rFonts w:ascii="Arial" w:hAnsi="Arial" w:cs="Arial"/>
          <w:color w:val="000000" w:themeColor="text1"/>
          <w:lang w:val="fr-CA"/>
        </w:rPr>
        <w:t xml:space="preserve"> le logement social dans l’Ouest de l’Île qui est un besoin primordial pour plus de 50% de </w:t>
      </w:r>
      <w:r w:rsidR="000812EC" w:rsidRPr="000812EC">
        <w:rPr>
          <w:rFonts w:ascii="Arial" w:hAnsi="Arial" w:cs="Arial"/>
          <w:color w:val="000000" w:themeColor="text1"/>
          <w:lang w:val="fr-CA"/>
        </w:rPr>
        <w:t>sa communauté et de dénoncer le portrait irréaliste que nous avons de l’Ouest de l’Île.</w:t>
      </w:r>
      <w:r w:rsidR="001A092E">
        <w:rPr>
          <w:rFonts w:ascii="Arial" w:hAnsi="Arial" w:cs="Arial"/>
          <w:color w:val="000000" w:themeColor="text1"/>
          <w:lang w:val="fr-CA"/>
        </w:rPr>
        <w:t xml:space="preserve"> </w:t>
      </w:r>
      <w:r w:rsidR="001A092E" w:rsidRPr="00370F2D">
        <w:rPr>
          <w:rFonts w:ascii="Arial" w:hAnsi="Arial" w:cs="Arial"/>
          <w:color w:val="000000" w:themeColor="text1"/>
          <w:lang w:val="fr-CA"/>
        </w:rPr>
        <w:t>Voir l’étude de la table de quartier : TQNOI</w:t>
      </w:r>
      <w:r w:rsidR="00370F2D" w:rsidRPr="00370F2D">
        <w:rPr>
          <w:rFonts w:ascii="Arial" w:hAnsi="Arial" w:cs="Arial"/>
          <w:color w:val="000000" w:themeColor="text1"/>
          <w:lang w:val="fr-CA"/>
        </w:rPr>
        <w:t>.</w:t>
      </w:r>
      <w:r w:rsidR="00370F2D">
        <w:rPr>
          <w:rFonts w:ascii="Arial" w:hAnsi="Arial" w:cs="Arial"/>
          <w:color w:val="000000" w:themeColor="text1"/>
          <w:lang w:val="fr-CA"/>
        </w:rPr>
        <w:t xml:space="preserve"> </w:t>
      </w:r>
    </w:p>
    <w:p w14:paraId="17A7DEEC" w14:textId="77777777" w:rsidR="000F6F1A" w:rsidRPr="00295760" w:rsidRDefault="000F6F1A" w:rsidP="00EC2D5C">
      <w:pPr>
        <w:spacing w:line="276" w:lineRule="auto"/>
        <w:jc w:val="both"/>
        <w:rPr>
          <w:rFonts w:ascii="Arial" w:hAnsi="Arial" w:cs="Arial"/>
          <w:color w:val="000000" w:themeColor="text1"/>
          <w:lang w:val="fr-CA"/>
        </w:rPr>
      </w:pPr>
    </w:p>
    <w:p w14:paraId="59417F5A" w14:textId="1E1FD46F" w:rsidR="00331C08" w:rsidRDefault="00331C08" w:rsidP="00EC2D5C">
      <w:pPr>
        <w:spacing w:line="276" w:lineRule="auto"/>
        <w:rPr>
          <w:rFonts w:ascii="Arial" w:eastAsia="Avenir" w:hAnsi="Arial" w:cs="Arial"/>
          <w:color w:val="000000" w:themeColor="text1"/>
        </w:rPr>
      </w:pPr>
      <w:r w:rsidRPr="00236F79">
        <w:rPr>
          <w:rFonts w:ascii="Arial" w:eastAsia="Avenir" w:hAnsi="Arial" w:cs="Arial"/>
          <w:color w:val="000000" w:themeColor="text1"/>
        </w:rPr>
        <w:t>---------------------</w:t>
      </w:r>
    </w:p>
    <w:p w14:paraId="462571DA" w14:textId="77777777" w:rsidR="000F6F1A" w:rsidRPr="000F6F1A" w:rsidRDefault="000F6F1A" w:rsidP="00EC2D5C">
      <w:pPr>
        <w:spacing w:line="276" w:lineRule="auto"/>
        <w:rPr>
          <w:rFonts w:ascii="Arial" w:hAnsi="Arial" w:cs="Arial"/>
          <w:color w:val="000000" w:themeColor="text1"/>
        </w:rPr>
      </w:pPr>
    </w:p>
    <w:p w14:paraId="40BF83BA" w14:textId="77777777" w:rsidR="00331C08" w:rsidRDefault="00331C08" w:rsidP="000F6F1A">
      <w:pPr>
        <w:spacing w:line="276" w:lineRule="auto"/>
        <w:ind w:firstLine="720"/>
        <w:rPr>
          <w:rFonts w:ascii="Arial" w:hAnsi="Arial" w:cs="Arial"/>
          <w:color w:val="000000" w:themeColor="text1"/>
          <w:lang w:val="en-US"/>
        </w:rPr>
      </w:pPr>
      <w:r w:rsidRPr="00236F79">
        <w:rPr>
          <w:rFonts w:ascii="Arial" w:eastAsia="Avenir" w:hAnsi="Arial" w:cs="Arial"/>
          <w:color w:val="000000" w:themeColor="text1"/>
          <w:lang w:val="en-US"/>
        </w:rPr>
        <w:t>HOMERUN is a service designed to assist individuals with on-going mental health problems in their search for housing.</w:t>
      </w:r>
    </w:p>
    <w:p w14:paraId="0E2D3CDB" w14:textId="77777777" w:rsidR="00331C08" w:rsidRPr="00236F79" w:rsidRDefault="00331C08" w:rsidP="00EC2D5C">
      <w:pPr>
        <w:spacing w:line="276" w:lineRule="auto"/>
        <w:rPr>
          <w:rFonts w:ascii="Arial" w:eastAsia="Avenir" w:hAnsi="Arial" w:cs="Arial"/>
          <w:color w:val="000000" w:themeColor="text1"/>
          <w:lang w:val="en-US"/>
        </w:rPr>
      </w:pPr>
    </w:p>
    <w:p w14:paraId="78845F91" w14:textId="77777777" w:rsidR="00331C08" w:rsidRPr="00236F79" w:rsidRDefault="00331C08" w:rsidP="00EC2D5C">
      <w:pPr>
        <w:spacing w:line="276" w:lineRule="auto"/>
        <w:rPr>
          <w:rFonts w:ascii="Arial" w:eastAsia="Avenir" w:hAnsi="Arial" w:cs="Arial"/>
          <w:color w:val="000000" w:themeColor="text1"/>
          <w:lang w:val="en-US"/>
        </w:rPr>
      </w:pPr>
      <w:r w:rsidRPr="00236F79">
        <w:rPr>
          <w:rFonts w:ascii="Arial" w:eastAsia="Avenir" w:hAnsi="Arial" w:cs="Arial"/>
          <w:color w:val="000000" w:themeColor="text1"/>
          <w:lang w:val="en-US"/>
        </w:rPr>
        <w:t xml:space="preserve">The objectives of this program are:  </w:t>
      </w:r>
    </w:p>
    <w:p w14:paraId="09533EDB" w14:textId="5AB84CB1" w:rsidR="00331C08" w:rsidRPr="00236F79" w:rsidRDefault="00331C08" w:rsidP="000F6F1A">
      <w:pPr>
        <w:pStyle w:val="ListParagraph"/>
        <w:numPr>
          <w:ilvl w:val="0"/>
          <w:numId w:val="12"/>
        </w:numPr>
        <w:spacing w:line="276" w:lineRule="auto"/>
        <w:jc w:val="both"/>
        <w:rPr>
          <w:rFonts w:ascii="Arial" w:eastAsia="Avenir" w:hAnsi="Arial" w:cs="Arial"/>
          <w:color w:val="000000" w:themeColor="text1"/>
          <w:lang w:val="en-US"/>
        </w:rPr>
      </w:pPr>
      <w:r w:rsidRPr="00236F79">
        <w:rPr>
          <w:rFonts w:ascii="Arial" w:eastAsia="Avenir" w:hAnsi="Arial" w:cs="Arial"/>
          <w:color w:val="000000" w:themeColor="text1"/>
          <w:lang w:val="en-US"/>
        </w:rPr>
        <w:t>To assist individuals to find affordable housing in the West Island</w:t>
      </w:r>
      <w:r w:rsidR="000F6F1A">
        <w:rPr>
          <w:rFonts w:ascii="Arial" w:eastAsia="Avenir" w:hAnsi="Arial" w:cs="Arial"/>
          <w:color w:val="000000" w:themeColor="text1"/>
          <w:lang w:val="en-US"/>
        </w:rPr>
        <w:t>;</w:t>
      </w:r>
    </w:p>
    <w:p w14:paraId="599F10BA" w14:textId="4EEE6892" w:rsidR="00331C08" w:rsidRPr="00236F79" w:rsidRDefault="00331C08" w:rsidP="000F6F1A">
      <w:pPr>
        <w:pStyle w:val="ListParagraph"/>
        <w:numPr>
          <w:ilvl w:val="0"/>
          <w:numId w:val="12"/>
        </w:numPr>
        <w:spacing w:line="276" w:lineRule="auto"/>
        <w:jc w:val="both"/>
        <w:rPr>
          <w:rFonts w:ascii="Arial" w:eastAsia="Avenir" w:hAnsi="Arial" w:cs="Arial"/>
          <w:color w:val="000000" w:themeColor="text1"/>
          <w:lang w:val="en-US"/>
        </w:rPr>
      </w:pPr>
      <w:r w:rsidRPr="00236F79">
        <w:rPr>
          <w:rFonts w:ascii="Arial" w:eastAsia="Avenir" w:hAnsi="Arial" w:cs="Arial"/>
          <w:color w:val="000000" w:themeColor="text1"/>
          <w:lang w:val="en-US"/>
        </w:rPr>
        <w:t>To provide assistance with moving arrangements and get settled in their new residence</w:t>
      </w:r>
      <w:r w:rsidR="000F6F1A">
        <w:rPr>
          <w:rFonts w:ascii="Arial" w:eastAsia="Avenir" w:hAnsi="Arial" w:cs="Arial"/>
          <w:color w:val="000000" w:themeColor="text1"/>
          <w:lang w:val="en-US"/>
        </w:rPr>
        <w:t>;</w:t>
      </w:r>
    </w:p>
    <w:p w14:paraId="4651A01D" w14:textId="315D0F0D" w:rsidR="00331C08" w:rsidRPr="00236F79" w:rsidRDefault="00331C08" w:rsidP="000F6F1A">
      <w:pPr>
        <w:pStyle w:val="ListParagraph"/>
        <w:numPr>
          <w:ilvl w:val="0"/>
          <w:numId w:val="12"/>
        </w:numPr>
        <w:spacing w:line="276" w:lineRule="auto"/>
        <w:jc w:val="both"/>
        <w:rPr>
          <w:rFonts w:ascii="Arial" w:eastAsia="Avenir" w:hAnsi="Arial" w:cs="Arial"/>
          <w:color w:val="000000" w:themeColor="text1"/>
          <w:lang w:val="en-US"/>
        </w:rPr>
      </w:pPr>
      <w:r w:rsidRPr="00236F79">
        <w:rPr>
          <w:rFonts w:ascii="Arial" w:eastAsia="Avenir" w:hAnsi="Arial" w:cs="Arial"/>
          <w:color w:val="000000" w:themeColor="text1"/>
          <w:lang w:val="en-US"/>
        </w:rPr>
        <w:t>To educate and advocate for tenants about their rights and responsibilities</w:t>
      </w:r>
      <w:r w:rsidR="000F6F1A">
        <w:rPr>
          <w:rFonts w:ascii="Arial" w:eastAsia="Avenir" w:hAnsi="Arial" w:cs="Arial"/>
          <w:color w:val="000000" w:themeColor="text1"/>
          <w:lang w:val="en-US"/>
        </w:rPr>
        <w:t>;</w:t>
      </w:r>
    </w:p>
    <w:p w14:paraId="44784BA1" w14:textId="13C22783" w:rsidR="00331C08" w:rsidRPr="00236F79" w:rsidRDefault="00331C08" w:rsidP="000F6F1A">
      <w:pPr>
        <w:pStyle w:val="ListParagraph"/>
        <w:numPr>
          <w:ilvl w:val="0"/>
          <w:numId w:val="12"/>
        </w:numPr>
        <w:spacing w:line="276" w:lineRule="auto"/>
        <w:jc w:val="both"/>
        <w:rPr>
          <w:rFonts w:ascii="Arial" w:eastAsia="Avenir" w:hAnsi="Arial" w:cs="Arial"/>
          <w:color w:val="000000" w:themeColor="text1"/>
          <w:lang w:val="en-US"/>
        </w:rPr>
      </w:pPr>
      <w:r w:rsidRPr="00236F79">
        <w:rPr>
          <w:rFonts w:ascii="Arial" w:eastAsia="Avenir" w:hAnsi="Arial" w:cs="Arial"/>
          <w:color w:val="000000" w:themeColor="text1"/>
          <w:lang w:val="en-US"/>
        </w:rPr>
        <w:t>To educate landlords about mental health in order to promote a better</w:t>
      </w:r>
      <w:r w:rsidR="000F6F1A">
        <w:rPr>
          <w:rFonts w:ascii="Arial" w:eastAsia="Avenir" w:hAnsi="Arial" w:cs="Arial"/>
          <w:color w:val="000000" w:themeColor="text1"/>
          <w:lang w:val="en-US"/>
        </w:rPr>
        <w:t xml:space="preserve"> </w:t>
      </w:r>
      <w:r w:rsidRPr="00236F79">
        <w:rPr>
          <w:rFonts w:ascii="Arial" w:eastAsia="Avenir" w:hAnsi="Arial" w:cs="Arial"/>
          <w:color w:val="000000" w:themeColor="text1"/>
          <w:lang w:val="en-US"/>
        </w:rPr>
        <w:t>understanding and acceptance of individuals with mental health problems as tenants.</w:t>
      </w:r>
    </w:p>
    <w:p w14:paraId="7DFCE016" w14:textId="61BFBA10" w:rsidR="00331C08" w:rsidRDefault="00331C08" w:rsidP="00EC2D5C">
      <w:pPr>
        <w:spacing w:line="276" w:lineRule="auto"/>
        <w:rPr>
          <w:rFonts w:ascii="Arial" w:eastAsia="Avenir" w:hAnsi="Arial" w:cs="Arial"/>
          <w:color w:val="000000" w:themeColor="text1"/>
          <w:sz w:val="32"/>
          <w:szCs w:val="32"/>
          <w:lang w:val="en-US"/>
        </w:rPr>
      </w:pPr>
    </w:p>
    <w:p w14:paraId="18DB48FA" w14:textId="77777777" w:rsidR="005D3973" w:rsidRDefault="00FC796E" w:rsidP="000F6F1A">
      <w:pPr>
        <w:spacing w:line="276" w:lineRule="auto"/>
        <w:ind w:firstLine="720"/>
        <w:jc w:val="both"/>
        <w:rPr>
          <w:rFonts w:ascii="Arial" w:hAnsi="Arial" w:cs="Arial"/>
          <w:color w:val="000000" w:themeColor="text1"/>
          <w:lang w:val="en"/>
        </w:rPr>
      </w:pPr>
      <w:r w:rsidRPr="00FC796E">
        <w:rPr>
          <w:rFonts w:ascii="Arial" w:hAnsi="Arial" w:cs="Arial"/>
          <w:color w:val="000000" w:themeColor="text1"/>
          <w:lang w:val="en"/>
        </w:rPr>
        <w:t xml:space="preserve">The shortage of affordable housing in the West Island makes it increasingly difficult to find quality housing for our clientele. Our </w:t>
      </w:r>
      <w:r>
        <w:rPr>
          <w:rFonts w:ascii="Arial" w:hAnsi="Arial" w:cs="Arial"/>
          <w:color w:val="000000" w:themeColor="text1"/>
          <w:lang w:val="en"/>
        </w:rPr>
        <w:t>Homerun c</w:t>
      </w:r>
      <w:r w:rsidRPr="00FC796E">
        <w:rPr>
          <w:rFonts w:ascii="Arial" w:hAnsi="Arial" w:cs="Arial"/>
          <w:color w:val="000000" w:themeColor="text1"/>
          <w:lang w:val="en"/>
        </w:rPr>
        <w:t xml:space="preserve">aseworker </w:t>
      </w:r>
      <w:r>
        <w:rPr>
          <w:rFonts w:ascii="Arial" w:hAnsi="Arial" w:cs="Arial"/>
          <w:color w:val="000000" w:themeColor="text1"/>
          <w:lang w:val="en"/>
        </w:rPr>
        <w:t>often has to do</w:t>
      </w:r>
      <w:r w:rsidRPr="00FC796E">
        <w:rPr>
          <w:rFonts w:ascii="Arial" w:hAnsi="Arial" w:cs="Arial"/>
          <w:color w:val="000000" w:themeColor="text1"/>
          <w:lang w:val="en"/>
        </w:rPr>
        <w:t xml:space="preserve"> the impossible</w:t>
      </w:r>
      <w:r>
        <w:rPr>
          <w:rFonts w:ascii="Arial" w:hAnsi="Arial" w:cs="Arial"/>
          <w:color w:val="000000" w:themeColor="text1"/>
          <w:lang w:val="en"/>
        </w:rPr>
        <w:t xml:space="preserve"> to help our clients</w:t>
      </w:r>
      <w:r w:rsidRPr="00FC796E">
        <w:rPr>
          <w:rFonts w:ascii="Arial" w:hAnsi="Arial" w:cs="Arial"/>
          <w:color w:val="000000" w:themeColor="text1"/>
          <w:lang w:val="en"/>
        </w:rPr>
        <w:t xml:space="preserve">. It is therefore important to defend social housing in the West Island, which is a primary need for more than 50% of its community, and to </w:t>
      </w:r>
      <w:r>
        <w:rPr>
          <w:rFonts w:ascii="Arial" w:hAnsi="Arial" w:cs="Arial"/>
          <w:color w:val="000000" w:themeColor="text1"/>
          <w:lang w:val="en"/>
        </w:rPr>
        <w:t>change</w:t>
      </w:r>
      <w:r w:rsidRPr="00FC796E">
        <w:rPr>
          <w:rFonts w:ascii="Arial" w:hAnsi="Arial" w:cs="Arial"/>
          <w:color w:val="000000" w:themeColor="text1"/>
          <w:lang w:val="en"/>
        </w:rPr>
        <w:t xml:space="preserve"> the unrealistic </w:t>
      </w:r>
      <w:r>
        <w:rPr>
          <w:rFonts w:ascii="Arial" w:hAnsi="Arial" w:cs="Arial"/>
          <w:color w:val="000000" w:themeColor="text1"/>
          <w:lang w:val="en"/>
        </w:rPr>
        <w:t>picture</w:t>
      </w:r>
      <w:r w:rsidRPr="00FC796E">
        <w:rPr>
          <w:rFonts w:ascii="Arial" w:hAnsi="Arial" w:cs="Arial"/>
          <w:color w:val="000000" w:themeColor="text1"/>
          <w:lang w:val="en"/>
        </w:rPr>
        <w:t xml:space="preserve"> we have of the West Island.</w:t>
      </w:r>
      <w:r w:rsidR="001A092E">
        <w:rPr>
          <w:rFonts w:ascii="Arial" w:hAnsi="Arial" w:cs="Arial"/>
          <w:color w:val="000000" w:themeColor="text1"/>
          <w:lang w:val="en"/>
        </w:rPr>
        <w:t xml:space="preserve"> </w:t>
      </w:r>
      <w:r w:rsidR="007358C8" w:rsidRPr="007358C8">
        <w:rPr>
          <w:rFonts w:ascii="Arial" w:hAnsi="Arial" w:cs="Arial"/>
          <w:color w:val="000000" w:themeColor="text1"/>
          <w:lang w:val="en"/>
        </w:rPr>
        <w:t>Reference</w:t>
      </w:r>
      <w:r w:rsidR="007358C8">
        <w:rPr>
          <w:rFonts w:ascii="Arial" w:hAnsi="Arial" w:cs="Arial"/>
          <w:color w:val="000000" w:themeColor="text1"/>
          <w:lang w:val="en"/>
        </w:rPr>
        <w:t>:</w:t>
      </w:r>
      <w:r w:rsidR="007358C8" w:rsidRPr="007358C8">
        <w:rPr>
          <w:rFonts w:ascii="Arial" w:hAnsi="Arial" w:cs="Arial"/>
          <w:color w:val="000000" w:themeColor="text1"/>
          <w:lang w:val="en"/>
        </w:rPr>
        <w:t xml:space="preserve"> </w:t>
      </w:r>
      <w:r w:rsidR="001A092E" w:rsidRPr="007358C8">
        <w:rPr>
          <w:rFonts w:ascii="Arial" w:hAnsi="Arial" w:cs="Arial"/>
          <w:color w:val="000000" w:themeColor="text1"/>
          <w:lang w:val="en"/>
        </w:rPr>
        <w:t xml:space="preserve">Study of the </w:t>
      </w:r>
      <w:r w:rsidR="00370F2D">
        <w:rPr>
          <w:rFonts w:ascii="Arial" w:hAnsi="Arial" w:cs="Arial"/>
          <w:color w:val="000000" w:themeColor="text1"/>
          <w:lang w:val="en"/>
        </w:rPr>
        <w:t>T</w:t>
      </w:r>
      <w:r w:rsidR="001A092E" w:rsidRPr="007358C8">
        <w:rPr>
          <w:rFonts w:ascii="Arial" w:hAnsi="Arial" w:cs="Arial"/>
          <w:color w:val="000000" w:themeColor="text1"/>
          <w:lang w:val="en"/>
        </w:rPr>
        <w:t xml:space="preserve">able de </w:t>
      </w:r>
      <w:r w:rsidR="00370F2D">
        <w:rPr>
          <w:rFonts w:ascii="Arial" w:hAnsi="Arial" w:cs="Arial"/>
          <w:color w:val="000000" w:themeColor="text1"/>
          <w:lang w:val="en"/>
        </w:rPr>
        <w:t>Q</w:t>
      </w:r>
      <w:r w:rsidR="001A092E" w:rsidRPr="007358C8">
        <w:rPr>
          <w:rFonts w:ascii="Arial" w:hAnsi="Arial" w:cs="Arial"/>
          <w:color w:val="000000" w:themeColor="text1"/>
          <w:lang w:val="en"/>
        </w:rPr>
        <w:t>uartier:</w:t>
      </w:r>
      <w:r w:rsidR="00370F2D">
        <w:rPr>
          <w:rFonts w:ascii="Arial" w:hAnsi="Arial" w:cs="Arial"/>
          <w:color w:val="000000" w:themeColor="text1"/>
          <w:lang w:val="en"/>
        </w:rPr>
        <w:t xml:space="preserve"> </w:t>
      </w:r>
      <w:r w:rsidR="001A092E" w:rsidRPr="007358C8">
        <w:rPr>
          <w:rFonts w:ascii="Arial" w:hAnsi="Arial" w:cs="Arial"/>
          <w:color w:val="000000" w:themeColor="text1"/>
          <w:lang w:val="en"/>
        </w:rPr>
        <w:t>TQNOI</w:t>
      </w:r>
      <w:r w:rsidR="00370F2D">
        <w:rPr>
          <w:rFonts w:ascii="Arial" w:hAnsi="Arial" w:cs="Arial"/>
          <w:color w:val="000000" w:themeColor="text1"/>
          <w:lang w:val="en"/>
        </w:rPr>
        <w:t>.</w:t>
      </w:r>
    </w:p>
    <w:p w14:paraId="11A6FF57" w14:textId="77777777" w:rsidR="005D3973" w:rsidRDefault="005D3973" w:rsidP="000F6F1A">
      <w:pPr>
        <w:spacing w:line="276" w:lineRule="auto"/>
        <w:ind w:firstLine="720"/>
        <w:jc w:val="both"/>
        <w:rPr>
          <w:rFonts w:ascii="Arial" w:hAnsi="Arial" w:cs="Arial"/>
          <w:color w:val="000000" w:themeColor="text1"/>
          <w:lang w:val="en"/>
        </w:rPr>
      </w:pPr>
    </w:p>
    <w:p w14:paraId="7985755C" w14:textId="2F8B64CE" w:rsidR="00FC796E" w:rsidRPr="007358C8" w:rsidRDefault="00370F2D" w:rsidP="000F6F1A">
      <w:pPr>
        <w:spacing w:line="276" w:lineRule="auto"/>
        <w:ind w:firstLine="720"/>
        <w:jc w:val="both"/>
        <w:rPr>
          <w:rFonts w:ascii="Arial" w:hAnsi="Arial" w:cs="Arial"/>
          <w:color w:val="000000" w:themeColor="text1"/>
        </w:rPr>
      </w:pPr>
      <w:r>
        <w:rPr>
          <w:rFonts w:ascii="Arial" w:hAnsi="Arial" w:cs="Arial"/>
          <w:color w:val="000000" w:themeColor="text1"/>
          <w:lang w:val="en"/>
        </w:rPr>
        <w:t xml:space="preserve"> </w:t>
      </w:r>
    </w:p>
    <w:p w14:paraId="5EAF76A6" w14:textId="77777777" w:rsidR="00FC796E" w:rsidRPr="00FC796E" w:rsidRDefault="00FC796E" w:rsidP="00EC2D5C">
      <w:pPr>
        <w:spacing w:line="276" w:lineRule="auto"/>
        <w:jc w:val="both"/>
        <w:rPr>
          <w:rFonts w:ascii="Arial" w:hAnsi="Arial" w:cs="Arial"/>
          <w:color w:val="000000" w:themeColor="text1"/>
        </w:rPr>
      </w:pPr>
    </w:p>
    <w:tbl>
      <w:tblPr>
        <w:tblStyle w:val="GridTable4-Accent2"/>
        <w:tblW w:w="8897" w:type="dxa"/>
        <w:tblLook w:val="0420" w:firstRow="1" w:lastRow="0" w:firstColumn="0" w:lastColumn="0" w:noHBand="0" w:noVBand="1"/>
      </w:tblPr>
      <w:tblGrid>
        <w:gridCol w:w="3305"/>
        <w:gridCol w:w="2796"/>
        <w:gridCol w:w="2796"/>
      </w:tblGrid>
      <w:tr w:rsidR="00331C08" w:rsidRPr="004C0143" w14:paraId="4C50649B" w14:textId="77777777" w:rsidTr="006751BD">
        <w:trPr>
          <w:cnfStyle w:val="100000000000" w:firstRow="1" w:lastRow="0" w:firstColumn="0" w:lastColumn="0" w:oddVBand="0" w:evenVBand="0" w:oddHBand="0" w:evenHBand="0" w:firstRowFirstColumn="0" w:firstRowLastColumn="0" w:lastRowFirstColumn="0" w:lastRowLastColumn="0"/>
          <w:trHeight w:val="312"/>
        </w:trPr>
        <w:tc>
          <w:tcPr>
            <w:tcW w:w="3305" w:type="dxa"/>
            <w:hideMark/>
          </w:tcPr>
          <w:p w14:paraId="17287804" w14:textId="77777777" w:rsidR="00331C08" w:rsidRPr="004C0143" w:rsidRDefault="00331C08" w:rsidP="00EC2D5C">
            <w:pPr>
              <w:spacing w:line="276" w:lineRule="auto"/>
              <w:rPr>
                <w:rFonts w:ascii="Arial" w:hAnsi="Arial" w:cs="Arial"/>
                <w:color w:val="000000" w:themeColor="text1"/>
              </w:rPr>
            </w:pPr>
          </w:p>
        </w:tc>
        <w:tc>
          <w:tcPr>
            <w:tcW w:w="2796" w:type="dxa"/>
            <w:hideMark/>
          </w:tcPr>
          <w:p w14:paraId="0690F20C" w14:textId="77777777" w:rsidR="00331C08" w:rsidRPr="004C0143" w:rsidRDefault="00331C08" w:rsidP="00EC2D5C">
            <w:pPr>
              <w:spacing w:line="276" w:lineRule="auto"/>
              <w:rPr>
                <w:rFonts w:ascii="Arial" w:hAnsi="Arial" w:cs="Arial"/>
                <w:color w:val="000000" w:themeColor="text1"/>
              </w:rPr>
            </w:pPr>
            <w:r w:rsidRPr="004C0143">
              <w:rPr>
                <w:rFonts w:ascii="Arial" w:hAnsi="Arial" w:cs="Arial"/>
                <w:color w:val="000000" w:themeColor="text1"/>
              </w:rPr>
              <w:t xml:space="preserve"># de </w:t>
            </w:r>
            <w:proofErr w:type="spellStart"/>
            <w:r w:rsidRPr="004C0143">
              <w:rPr>
                <w:rFonts w:ascii="Arial" w:hAnsi="Arial" w:cs="Arial"/>
                <w:color w:val="000000" w:themeColor="text1"/>
              </w:rPr>
              <w:t>personnes</w:t>
            </w:r>
            <w:proofErr w:type="spellEnd"/>
            <w:r w:rsidRPr="004C0143">
              <w:rPr>
                <w:rFonts w:ascii="Arial" w:hAnsi="Arial" w:cs="Arial"/>
                <w:color w:val="000000" w:themeColor="text1"/>
              </w:rPr>
              <w:t xml:space="preserve"> </w:t>
            </w:r>
            <w:proofErr w:type="spellStart"/>
            <w:r w:rsidRPr="004C0143">
              <w:rPr>
                <w:rFonts w:ascii="Arial" w:hAnsi="Arial" w:cs="Arial"/>
                <w:color w:val="000000" w:themeColor="text1"/>
              </w:rPr>
              <w:t>desservies</w:t>
            </w:r>
            <w:proofErr w:type="spellEnd"/>
            <w:r w:rsidRPr="004C0143">
              <w:rPr>
                <w:rFonts w:ascii="Arial" w:hAnsi="Arial" w:cs="Arial"/>
                <w:color w:val="000000" w:themeColor="text1"/>
              </w:rPr>
              <w:t>/ # of people served</w:t>
            </w:r>
          </w:p>
        </w:tc>
        <w:tc>
          <w:tcPr>
            <w:tcW w:w="2796" w:type="dxa"/>
            <w:hideMark/>
          </w:tcPr>
          <w:p w14:paraId="01A25981" w14:textId="77777777" w:rsidR="00331C08" w:rsidRPr="004C0143" w:rsidRDefault="00331C08" w:rsidP="00EC2D5C">
            <w:pPr>
              <w:spacing w:line="276" w:lineRule="auto"/>
              <w:rPr>
                <w:rFonts w:ascii="Arial" w:hAnsi="Arial" w:cs="Arial"/>
                <w:color w:val="000000" w:themeColor="text1"/>
              </w:rPr>
            </w:pPr>
            <w:r w:rsidRPr="004C0143">
              <w:rPr>
                <w:rFonts w:ascii="Arial" w:hAnsi="Arial" w:cs="Arial"/>
                <w:color w:val="000000" w:themeColor="text1"/>
              </w:rPr>
              <w:t xml:space="preserve">Nouvelles </w:t>
            </w:r>
            <w:proofErr w:type="spellStart"/>
            <w:r w:rsidRPr="004C0143">
              <w:rPr>
                <w:rFonts w:ascii="Arial" w:hAnsi="Arial" w:cs="Arial"/>
                <w:color w:val="000000" w:themeColor="text1"/>
              </w:rPr>
              <w:t>références</w:t>
            </w:r>
            <w:proofErr w:type="spellEnd"/>
            <w:r w:rsidRPr="004C0143">
              <w:rPr>
                <w:rFonts w:ascii="Arial" w:hAnsi="Arial" w:cs="Arial"/>
                <w:color w:val="000000" w:themeColor="text1"/>
              </w:rPr>
              <w:t xml:space="preserve">/ New referrals </w:t>
            </w:r>
          </w:p>
        </w:tc>
      </w:tr>
      <w:tr w:rsidR="0097581C" w:rsidRPr="004C0143" w14:paraId="2CE567CA" w14:textId="77777777" w:rsidTr="006751BD">
        <w:trPr>
          <w:cnfStyle w:val="000000100000" w:firstRow="0" w:lastRow="0" w:firstColumn="0" w:lastColumn="0" w:oddVBand="0" w:evenVBand="0" w:oddHBand="1" w:evenHBand="0" w:firstRowFirstColumn="0" w:firstRowLastColumn="0" w:lastRowFirstColumn="0" w:lastRowLastColumn="0"/>
          <w:trHeight w:val="312"/>
        </w:trPr>
        <w:tc>
          <w:tcPr>
            <w:tcW w:w="3305" w:type="dxa"/>
            <w:hideMark/>
          </w:tcPr>
          <w:p w14:paraId="433077BC" w14:textId="4B713424" w:rsidR="0097581C" w:rsidRPr="004C0143" w:rsidRDefault="0097581C" w:rsidP="0097581C">
            <w:pPr>
              <w:spacing w:line="276" w:lineRule="auto"/>
              <w:rPr>
                <w:rFonts w:ascii="Arial" w:hAnsi="Arial" w:cs="Arial"/>
                <w:color w:val="000000" w:themeColor="text1"/>
              </w:rPr>
            </w:pPr>
            <w:r w:rsidRPr="004C0143">
              <w:rPr>
                <w:rFonts w:ascii="Arial" w:hAnsi="Arial" w:cs="Arial"/>
                <w:b/>
                <w:bCs/>
                <w:color w:val="000000" w:themeColor="text1"/>
              </w:rPr>
              <w:t xml:space="preserve">1 </w:t>
            </w:r>
            <w:proofErr w:type="spellStart"/>
            <w:r w:rsidRPr="004C0143">
              <w:rPr>
                <w:rFonts w:ascii="Arial" w:hAnsi="Arial" w:cs="Arial"/>
                <w:b/>
                <w:bCs/>
                <w:color w:val="000000" w:themeColor="text1"/>
              </w:rPr>
              <w:t>avr</w:t>
            </w:r>
            <w:proofErr w:type="spellEnd"/>
            <w:r w:rsidRPr="004C0143">
              <w:rPr>
                <w:rFonts w:ascii="Arial" w:hAnsi="Arial" w:cs="Arial"/>
                <w:b/>
                <w:bCs/>
                <w:color w:val="000000" w:themeColor="text1"/>
              </w:rPr>
              <w:t>/</w:t>
            </w:r>
            <w:proofErr w:type="spellStart"/>
            <w:r w:rsidRPr="004C0143">
              <w:rPr>
                <w:rFonts w:ascii="Arial" w:hAnsi="Arial" w:cs="Arial"/>
                <w:b/>
                <w:bCs/>
                <w:color w:val="000000" w:themeColor="text1"/>
              </w:rPr>
              <w:t>apr</w:t>
            </w:r>
            <w:proofErr w:type="spellEnd"/>
            <w:r w:rsidRPr="004C0143">
              <w:rPr>
                <w:rFonts w:ascii="Arial" w:hAnsi="Arial" w:cs="Arial"/>
                <w:b/>
                <w:bCs/>
                <w:color w:val="000000" w:themeColor="text1"/>
              </w:rPr>
              <w:t xml:space="preserve"> 2021 – 31 mar 2022</w:t>
            </w:r>
          </w:p>
        </w:tc>
        <w:tc>
          <w:tcPr>
            <w:tcW w:w="2796" w:type="dxa"/>
            <w:vAlign w:val="center"/>
            <w:hideMark/>
          </w:tcPr>
          <w:p w14:paraId="356E3C0B" w14:textId="3F75D820" w:rsidR="0097581C" w:rsidRPr="004C0143" w:rsidRDefault="0097581C" w:rsidP="0097581C">
            <w:pPr>
              <w:spacing w:line="276" w:lineRule="auto"/>
              <w:jc w:val="center"/>
              <w:rPr>
                <w:rFonts w:ascii="Arial" w:hAnsi="Arial" w:cs="Arial"/>
                <w:color w:val="000000" w:themeColor="text1"/>
                <w:sz w:val="28"/>
                <w:szCs w:val="28"/>
              </w:rPr>
            </w:pPr>
            <w:r w:rsidRPr="001A092E">
              <w:rPr>
                <w:rFonts w:ascii="Arial" w:hAnsi="Arial" w:cs="Arial"/>
                <w:color w:val="000000" w:themeColor="text1"/>
                <w:sz w:val="28"/>
                <w:szCs w:val="28"/>
              </w:rPr>
              <w:t>160</w:t>
            </w:r>
          </w:p>
        </w:tc>
        <w:tc>
          <w:tcPr>
            <w:tcW w:w="2796" w:type="dxa"/>
            <w:vAlign w:val="center"/>
            <w:hideMark/>
          </w:tcPr>
          <w:p w14:paraId="6102362E" w14:textId="08217125" w:rsidR="0097581C" w:rsidRPr="004C0143" w:rsidRDefault="0097581C" w:rsidP="0097581C">
            <w:pPr>
              <w:spacing w:line="276" w:lineRule="auto"/>
              <w:jc w:val="center"/>
              <w:rPr>
                <w:rFonts w:ascii="Arial" w:hAnsi="Arial" w:cs="Arial"/>
                <w:color w:val="000000" w:themeColor="text1"/>
                <w:sz w:val="28"/>
                <w:szCs w:val="28"/>
              </w:rPr>
            </w:pPr>
            <w:r w:rsidRPr="001A092E">
              <w:rPr>
                <w:rFonts w:ascii="Arial" w:hAnsi="Arial" w:cs="Arial"/>
                <w:color w:val="000000" w:themeColor="text1"/>
                <w:sz w:val="28"/>
                <w:szCs w:val="28"/>
              </w:rPr>
              <w:t>56</w:t>
            </w:r>
          </w:p>
        </w:tc>
      </w:tr>
      <w:tr w:rsidR="0097581C" w:rsidRPr="004C0143" w14:paraId="0232AA09" w14:textId="77777777" w:rsidTr="0097581C">
        <w:trPr>
          <w:trHeight w:val="312"/>
        </w:trPr>
        <w:tc>
          <w:tcPr>
            <w:tcW w:w="3305" w:type="dxa"/>
            <w:shd w:val="clear" w:color="auto" w:fill="FBE4D5" w:themeFill="accent2" w:themeFillTint="33"/>
          </w:tcPr>
          <w:p w14:paraId="77CB8B7E" w14:textId="18A45E53" w:rsidR="0097581C" w:rsidRPr="004C0143" w:rsidRDefault="0097581C" w:rsidP="0097581C">
            <w:pPr>
              <w:spacing w:line="276" w:lineRule="auto"/>
              <w:rPr>
                <w:rFonts w:ascii="Arial" w:hAnsi="Arial" w:cs="Arial"/>
                <w:color w:val="000000" w:themeColor="text1"/>
              </w:rPr>
            </w:pPr>
            <w:r w:rsidRPr="004C0143">
              <w:rPr>
                <w:rFonts w:ascii="Arial" w:hAnsi="Arial" w:cs="Arial"/>
                <w:b/>
                <w:bCs/>
                <w:color w:val="000000" w:themeColor="text1"/>
              </w:rPr>
              <w:t xml:space="preserve">1 </w:t>
            </w:r>
            <w:proofErr w:type="spellStart"/>
            <w:r w:rsidRPr="004C0143">
              <w:rPr>
                <w:rFonts w:ascii="Arial" w:hAnsi="Arial" w:cs="Arial"/>
                <w:b/>
                <w:bCs/>
                <w:color w:val="000000" w:themeColor="text1"/>
              </w:rPr>
              <w:t>avr</w:t>
            </w:r>
            <w:proofErr w:type="spellEnd"/>
            <w:r w:rsidRPr="004C0143">
              <w:rPr>
                <w:rFonts w:ascii="Arial" w:hAnsi="Arial" w:cs="Arial"/>
                <w:b/>
                <w:bCs/>
                <w:color w:val="000000" w:themeColor="text1"/>
              </w:rPr>
              <w:t>/</w:t>
            </w:r>
            <w:proofErr w:type="spellStart"/>
            <w:r w:rsidRPr="004C0143">
              <w:rPr>
                <w:rFonts w:ascii="Arial" w:hAnsi="Arial" w:cs="Arial"/>
                <w:b/>
                <w:bCs/>
                <w:color w:val="000000" w:themeColor="text1"/>
              </w:rPr>
              <w:t>apr</w:t>
            </w:r>
            <w:proofErr w:type="spellEnd"/>
            <w:r w:rsidRPr="004C0143">
              <w:rPr>
                <w:rFonts w:ascii="Arial" w:hAnsi="Arial" w:cs="Arial"/>
                <w:b/>
                <w:bCs/>
                <w:color w:val="000000" w:themeColor="text1"/>
              </w:rPr>
              <w:t xml:space="preserve"> 202</w:t>
            </w:r>
            <w:r>
              <w:rPr>
                <w:rFonts w:ascii="Arial" w:hAnsi="Arial" w:cs="Arial"/>
                <w:b/>
                <w:bCs/>
                <w:color w:val="000000" w:themeColor="text1"/>
              </w:rPr>
              <w:t>2</w:t>
            </w:r>
            <w:r w:rsidRPr="004C0143">
              <w:rPr>
                <w:rFonts w:ascii="Arial" w:hAnsi="Arial" w:cs="Arial"/>
                <w:b/>
                <w:bCs/>
                <w:color w:val="000000" w:themeColor="text1"/>
              </w:rPr>
              <w:t xml:space="preserve"> – 31 mar 202</w:t>
            </w:r>
            <w:r>
              <w:rPr>
                <w:rFonts w:ascii="Arial" w:hAnsi="Arial" w:cs="Arial"/>
                <w:b/>
                <w:bCs/>
                <w:color w:val="000000" w:themeColor="text1"/>
              </w:rPr>
              <w:t>3</w:t>
            </w:r>
          </w:p>
        </w:tc>
        <w:tc>
          <w:tcPr>
            <w:tcW w:w="2796" w:type="dxa"/>
            <w:shd w:val="clear" w:color="auto" w:fill="FBE4D5" w:themeFill="accent2" w:themeFillTint="33"/>
            <w:vAlign w:val="center"/>
          </w:tcPr>
          <w:p w14:paraId="56B35C2E" w14:textId="1CEC122F" w:rsidR="0097581C" w:rsidRPr="001A092E" w:rsidRDefault="0097581C" w:rsidP="0097581C">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155</w:t>
            </w:r>
          </w:p>
        </w:tc>
        <w:tc>
          <w:tcPr>
            <w:tcW w:w="2796" w:type="dxa"/>
            <w:shd w:val="clear" w:color="auto" w:fill="FBE4D5" w:themeFill="accent2" w:themeFillTint="33"/>
            <w:vAlign w:val="center"/>
          </w:tcPr>
          <w:p w14:paraId="39E430D8" w14:textId="4D680C69" w:rsidR="0097581C" w:rsidRPr="001A092E" w:rsidRDefault="0097581C" w:rsidP="0097581C">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80</w:t>
            </w:r>
          </w:p>
        </w:tc>
      </w:tr>
    </w:tbl>
    <w:p w14:paraId="3F05AE39" w14:textId="77777777" w:rsidR="0097581C" w:rsidRDefault="0097581C" w:rsidP="00562AF0">
      <w:pPr>
        <w:spacing w:line="276" w:lineRule="auto"/>
        <w:jc w:val="center"/>
        <w:rPr>
          <w:rFonts w:ascii="Arial" w:hAnsi="Arial" w:cs="Arial"/>
          <w:color w:val="F97A2D"/>
          <w:sz w:val="32"/>
          <w:szCs w:val="32"/>
          <w:lang w:val="fr-CA"/>
        </w:rPr>
      </w:pPr>
    </w:p>
    <w:p w14:paraId="2DA088E3" w14:textId="74641850" w:rsidR="00331C08" w:rsidRDefault="00331C08" w:rsidP="00562AF0">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Références/ </w:t>
      </w:r>
      <w:proofErr w:type="spellStart"/>
      <w:r w:rsidRPr="004A0783">
        <w:rPr>
          <w:rFonts w:ascii="Arial" w:hAnsi="Arial" w:cs="Arial"/>
          <w:color w:val="F97A2D"/>
          <w:sz w:val="32"/>
          <w:szCs w:val="32"/>
          <w:lang w:val="fr-CA"/>
        </w:rPr>
        <w:t>Referrals</w:t>
      </w:r>
      <w:proofErr w:type="spellEnd"/>
    </w:p>
    <w:p w14:paraId="5415FD62" w14:textId="77777777" w:rsidR="00847EE5" w:rsidRDefault="00847EE5" w:rsidP="00847EE5">
      <w:pPr>
        <w:spacing w:line="276" w:lineRule="auto"/>
        <w:jc w:val="center"/>
        <w:rPr>
          <w:rFonts w:ascii="Arial" w:hAnsi="Arial" w:cs="Arial"/>
          <w:color w:val="F97A2D"/>
          <w:sz w:val="32"/>
          <w:szCs w:val="32"/>
          <w:lang w:val="fr-CA"/>
        </w:rPr>
      </w:pPr>
    </w:p>
    <w:p w14:paraId="518C9034" w14:textId="5C11CCF1" w:rsidR="00374EAD" w:rsidRPr="00374EAD" w:rsidRDefault="00331C08" w:rsidP="00374EAD">
      <w:pPr>
        <w:spacing w:line="276" w:lineRule="auto"/>
        <w:ind w:firstLine="720"/>
        <w:jc w:val="both"/>
        <w:rPr>
          <w:rFonts w:ascii="Arial" w:eastAsia="Avenir" w:hAnsi="Arial" w:cs="Arial"/>
          <w:color w:val="000000" w:themeColor="text1"/>
          <w:lang w:val="fr-CA"/>
        </w:rPr>
      </w:pPr>
      <w:r w:rsidRPr="004C0143">
        <w:rPr>
          <w:rFonts w:ascii="Arial" w:eastAsia="Avenir" w:hAnsi="Arial" w:cs="Arial"/>
          <w:color w:val="000000" w:themeColor="text1"/>
          <w:lang w:val="fr-CA"/>
        </w:rPr>
        <w:t xml:space="preserve">Les demandes pour notre service de suivi proviennent de divers acteurs du réseau de la santé, des proches et des individus eux-mêmes. Les personnes référées sont contactées le plus rapidement possible pour une évaluation. Cette première rencontre n’en est pas une de suivi, mais sert plutôt à déterminer si Perspective communautaire est la meilleure ressource pour l'individu et permet aux évaluateurs de bien définir les besoins de chaque personne. S’il y a lieu, la personne référée bénéficiera d’aide immédiate et à court terme visant les démarches urgentes et nécessaires pour assurer sa subsistance. </w:t>
      </w:r>
      <w:r w:rsidR="009651D8">
        <w:rPr>
          <w:rFonts w:ascii="Arial" w:eastAsia="Avenir" w:hAnsi="Arial" w:cs="Arial"/>
          <w:color w:val="000000" w:themeColor="text1"/>
          <w:lang w:val="fr-CA"/>
        </w:rPr>
        <w:t>Cette année, nous poursuivons</w:t>
      </w:r>
      <w:r w:rsidR="00CD0DB4" w:rsidRPr="00D84FA6">
        <w:rPr>
          <w:rFonts w:ascii="Arial" w:eastAsia="Avenir" w:hAnsi="Arial" w:cs="Arial"/>
          <w:color w:val="000000" w:themeColor="text1"/>
          <w:lang w:val="fr-CA"/>
        </w:rPr>
        <w:t xml:space="preserve"> notre projet pilot</w:t>
      </w:r>
      <w:r w:rsidR="005B30ED" w:rsidRPr="00D84FA6">
        <w:rPr>
          <w:rFonts w:ascii="Arial" w:eastAsia="Avenir" w:hAnsi="Arial" w:cs="Arial"/>
          <w:color w:val="000000" w:themeColor="text1"/>
          <w:lang w:val="fr-CA"/>
        </w:rPr>
        <w:t>e</w:t>
      </w:r>
      <w:r w:rsidR="00CD0DB4" w:rsidRPr="00D84FA6">
        <w:rPr>
          <w:rFonts w:ascii="Arial" w:eastAsia="Avenir" w:hAnsi="Arial" w:cs="Arial"/>
          <w:color w:val="000000" w:themeColor="text1"/>
          <w:lang w:val="fr-CA"/>
        </w:rPr>
        <w:t xml:space="preserve"> de service ponctuel pour mieux assister la personne dans le besoin et mieux pr</w:t>
      </w:r>
      <w:r w:rsidR="00F43E0C" w:rsidRPr="00D84FA6">
        <w:rPr>
          <w:rFonts w:ascii="Arial" w:eastAsia="Avenir" w:hAnsi="Arial" w:cs="Arial"/>
          <w:color w:val="000000" w:themeColor="text1"/>
          <w:lang w:val="fr-CA"/>
        </w:rPr>
        <w:t>é</w:t>
      </w:r>
      <w:r w:rsidR="00CD0DB4" w:rsidRPr="00D84FA6">
        <w:rPr>
          <w:rFonts w:ascii="Arial" w:eastAsia="Avenir" w:hAnsi="Arial" w:cs="Arial"/>
          <w:color w:val="000000" w:themeColor="text1"/>
          <w:lang w:val="fr-CA"/>
        </w:rPr>
        <w:t>venir sa d</w:t>
      </w:r>
      <w:r w:rsidR="00F43E0C" w:rsidRPr="00D84FA6">
        <w:rPr>
          <w:rFonts w:ascii="Arial" w:eastAsia="Avenir" w:hAnsi="Arial" w:cs="Arial"/>
          <w:color w:val="000000" w:themeColor="text1"/>
          <w:lang w:val="fr-CA"/>
        </w:rPr>
        <w:t>é</w:t>
      </w:r>
      <w:r w:rsidR="008641D6" w:rsidRPr="00D84FA6">
        <w:rPr>
          <w:rFonts w:ascii="Arial" w:eastAsia="Avenir" w:hAnsi="Arial" w:cs="Arial"/>
          <w:color w:val="000000" w:themeColor="text1"/>
          <w:lang w:val="fr-CA"/>
        </w:rPr>
        <w:t>té</w:t>
      </w:r>
      <w:r w:rsidR="00CD0DB4" w:rsidRPr="00D84FA6">
        <w:rPr>
          <w:rFonts w:ascii="Arial" w:eastAsia="Avenir" w:hAnsi="Arial" w:cs="Arial"/>
          <w:color w:val="000000" w:themeColor="text1"/>
          <w:lang w:val="fr-CA"/>
        </w:rPr>
        <w:t>rioration en lui assign</w:t>
      </w:r>
      <w:r w:rsidR="008641D6" w:rsidRPr="00D84FA6">
        <w:rPr>
          <w:rFonts w:ascii="Arial" w:eastAsia="Avenir" w:hAnsi="Arial" w:cs="Arial"/>
          <w:color w:val="000000" w:themeColor="text1"/>
          <w:lang w:val="fr-CA"/>
        </w:rPr>
        <w:t>ant</w:t>
      </w:r>
      <w:r w:rsidR="00CD0DB4" w:rsidRPr="00D84FA6">
        <w:rPr>
          <w:rFonts w:ascii="Arial" w:eastAsia="Avenir" w:hAnsi="Arial" w:cs="Arial"/>
          <w:color w:val="000000" w:themeColor="text1"/>
          <w:lang w:val="fr-CA"/>
        </w:rPr>
        <w:t xml:space="preserve"> rapid</w:t>
      </w:r>
      <w:r w:rsidR="008641D6" w:rsidRPr="00D84FA6">
        <w:rPr>
          <w:rFonts w:ascii="Arial" w:eastAsia="Avenir" w:hAnsi="Arial" w:cs="Arial"/>
          <w:color w:val="000000" w:themeColor="text1"/>
          <w:lang w:val="fr-CA"/>
        </w:rPr>
        <w:t>e</w:t>
      </w:r>
      <w:r w:rsidR="00CD0DB4" w:rsidRPr="00D84FA6">
        <w:rPr>
          <w:rFonts w:ascii="Arial" w:eastAsia="Avenir" w:hAnsi="Arial" w:cs="Arial"/>
          <w:color w:val="000000" w:themeColor="text1"/>
          <w:lang w:val="fr-CA"/>
        </w:rPr>
        <w:t>ment un in</w:t>
      </w:r>
      <w:r w:rsidR="001A092E" w:rsidRPr="00D84FA6">
        <w:rPr>
          <w:rFonts w:ascii="Arial" w:eastAsia="Avenir" w:hAnsi="Arial" w:cs="Arial"/>
          <w:color w:val="000000" w:themeColor="text1"/>
          <w:lang w:val="fr-CA"/>
        </w:rPr>
        <w:t>t</w:t>
      </w:r>
      <w:r w:rsidR="00CD0DB4" w:rsidRPr="00D84FA6">
        <w:rPr>
          <w:rFonts w:ascii="Arial" w:eastAsia="Avenir" w:hAnsi="Arial" w:cs="Arial"/>
          <w:color w:val="000000" w:themeColor="text1"/>
          <w:lang w:val="fr-CA"/>
        </w:rPr>
        <w:t xml:space="preserve">ervenant </w:t>
      </w:r>
      <w:r w:rsidR="008641D6" w:rsidRPr="00D84FA6">
        <w:rPr>
          <w:rFonts w:ascii="Arial" w:eastAsia="Avenir" w:hAnsi="Arial" w:cs="Arial"/>
          <w:color w:val="000000" w:themeColor="text1"/>
          <w:lang w:val="fr-CA"/>
        </w:rPr>
        <w:t>à</w:t>
      </w:r>
      <w:r w:rsidR="00CD0DB4" w:rsidRPr="00D84FA6">
        <w:rPr>
          <w:rFonts w:ascii="Arial" w:eastAsia="Avenir" w:hAnsi="Arial" w:cs="Arial"/>
          <w:color w:val="000000" w:themeColor="text1"/>
          <w:lang w:val="fr-CA"/>
        </w:rPr>
        <w:t xml:space="preserve"> court terme. Les demandes ont augmenté vu le contexte difficile. Le temps d’attente également </w:t>
      </w:r>
      <w:r w:rsidR="005B30ED" w:rsidRPr="00D84FA6">
        <w:rPr>
          <w:rFonts w:ascii="Arial" w:eastAsia="Avenir" w:hAnsi="Arial" w:cs="Arial"/>
          <w:color w:val="000000" w:themeColor="text1"/>
          <w:lang w:val="fr-CA"/>
        </w:rPr>
        <w:t xml:space="preserve">a </w:t>
      </w:r>
      <w:r w:rsidR="004D3794" w:rsidRPr="00D84FA6">
        <w:rPr>
          <w:rFonts w:ascii="Arial" w:eastAsia="Avenir" w:hAnsi="Arial" w:cs="Arial"/>
          <w:color w:val="000000" w:themeColor="text1"/>
          <w:lang w:val="fr-CA"/>
        </w:rPr>
        <w:t>augmenté vu que les ressources financières sont demeurées</w:t>
      </w:r>
      <w:r w:rsidR="008641D6" w:rsidRPr="00D84FA6">
        <w:rPr>
          <w:rFonts w:ascii="Arial" w:eastAsia="Avenir" w:hAnsi="Arial" w:cs="Arial"/>
          <w:color w:val="000000" w:themeColor="text1"/>
          <w:lang w:val="fr-CA"/>
        </w:rPr>
        <w:t xml:space="preserve"> idem</w:t>
      </w:r>
      <w:r w:rsidR="00DF7A8E">
        <w:rPr>
          <w:rFonts w:ascii="Arial" w:eastAsia="Avenir" w:hAnsi="Arial" w:cs="Arial"/>
          <w:color w:val="000000" w:themeColor="text1"/>
          <w:lang w:val="fr-CA"/>
        </w:rPr>
        <w:t>. Toutefois, en</w:t>
      </w:r>
      <w:r w:rsidR="00374EAD">
        <w:rPr>
          <w:rFonts w:ascii="Arial" w:eastAsia="Avenir" w:hAnsi="Arial" w:cs="Arial"/>
          <w:color w:val="000000" w:themeColor="text1"/>
          <w:lang w:val="fr-CA"/>
        </w:rPr>
        <w:t xml:space="preserve"> début d’année vue les dernières entrées de financement, nous avons pu embaucher une intervenante pour aider à diminuer celle-ci et mieux desservir nos clients.</w:t>
      </w:r>
    </w:p>
    <w:p w14:paraId="3C78132F" w14:textId="77777777" w:rsidR="00331C08" w:rsidRPr="001A092E" w:rsidRDefault="00331C08" w:rsidP="00EC2D5C">
      <w:pPr>
        <w:spacing w:line="276" w:lineRule="auto"/>
        <w:jc w:val="both"/>
        <w:rPr>
          <w:rFonts w:ascii="Arial" w:hAnsi="Arial" w:cs="Arial"/>
          <w:lang w:val="fr-CA"/>
        </w:rPr>
      </w:pPr>
    </w:p>
    <w:p w14:paraId="6584D3DB" w14:textId="77777777" w:rsidR="00331C08" w:rsidRPr="004C0143" w:rsidRDefault="00331C08" w:rsidP="00EC2D5C">
      <w:pPr>
        <w:spacing w:line="276" w:lineRule="auto"/>
        <w:jc w:val="both"/>
        <w:rPr>
          <w:rFonts w:ascii="Arial" w:hAnsi="Arial" w:cs="Arial"/>
          <w:color w:val="000000" w:themeColor="text1"/>
        </w:rPr>
      </w:pPr>
      <w:r w:rsidRPr="004C0143">
        <w:rPr>
          <w:rFonts w:ascii="Arial" w:eastAsia="Avenir" w:hAnsi="Arial" w:cs="Arial"/>
          <w:color w:val="000000" w:themeColor="text1"/>
        </w:rPr>
        <w:t>---------------------</w:t>
      </w:r>
    </w:p>
    <w:p w14:paraId="33C06AFA" w14:textId="77777777" w:rsidR="00331C08" w:rsidRDefault="00331C08" w:rsidP="00EC2D5C">
      <w:pPr>
        <w:spacing w:line="276" w:lineRule="auto"/>
        <w:jc w:val="both"/>
        <w:rPr>
          <w:rFonts w:ascii="Arial" w:hAnsi="Arial" w:cs="Arial"/>
          <w:color w:val="000000" w:themeColor="text1"/>
          <w:lang w:val="fr-CA"/>
        </w:rPr>
      </w:pPr>
    </w:p>
    <w:p w14:paraId="17817ABE" w14:textId="68A53D7D" w:rsidR="00D84FA6" w:rsidRPr="00374EAD" w:rsidRDefault="00331C08" w:rsidP="00D84FA6">
      <w:pPr>
        <w:spacing w:line="276" w:lineRule="auto"/>
        <w:ind w:firstLine="720"/>
        <w:jc w:val="both"/>
        <w:rPr>
          <w:rFonts w:ascii="Arial" w:eastAsia="Avenir" w:hAnsi="Arial" w:cs="Arial"/>
          <w:color w:val="000000" w:themeColor="text1"/>
          <w:lang w:val="en-US"/>
        </w:rPr>
      </w:pPr>
      <w:r w:rsidRPr="004C0143">
        <w:rPr>
          <w:rFonts w:ascii="Arial" w:eastAsia="Avenir" w:hAnsi="Arial" w:cs="Arial"/>
          <w:color w:val="000000" w:themeColor="text1"/>
          <w:lang w:val="en-US"/>
        </w:rPr>
        <w:t xml:space="preserve">Referrals for our services come from various sources in the community, such as the CSSS (hospital or CLSC), Doctors, and Nurses, a family member or the person themselves.  Referred people are next contacted by a worker to schedule an evaluation. This first meeting is to verify that </w:t>
      </w:r>
      <w:r w:rsidR="003F2625">
        <w:rPr>
          <w:rFonts w:ascii="Arial" w:eastAsia="Avenir" w:hAnsi="Arial" w:cs="Arial"/>
          <w:color w:val="000000" w:themeColor="text1"/>
          <w:lang w:val="en-US"/>
        </w:rPr>
        <w:t>Community Perspective in Mental Health</w:t>
      </w:r>
      <w:r w:rsidRPr="004C0143">
        <w:rPr>
          <w:rFonts w:ascii="Arial" w:eastAsia="Avenir" w:hAnsi="Arial" w:cs="Arial"/>
          <w:color w:val="000000" w:themeColor="text1"/>
          <w:lang w:val="en-US"/>
        </w:rPr>
        <w:t xml:space="preserve"> is the right service for this person, and to identify the needs and goals of the individual.</w:t>
      </w:r>
      <w:r>
        <w:rPr>
          <w:rFonts w:ascii="Arial" w:hAnsi="Arial" w:cs="Arial"/>
          <w:color w:val="000000" w:themeColor="text1"/>
          <w:lang w:val="en-US"/>
        </w:rPr>
        <w:t xml:space="preserve"> </w:t>
      </w:r>
      <w:r w:rsidRPr="004C0143">
        <w:rPr>
          <w:rFonts w:ascii="Arial" w:eastAsia="Avenir" w:hAnsi="Arial" w:cs="Arial"/>
          <w:color w:val="000000" w:themeColor="text1"/>
          <w:lang w:val="en-US"/>
        </w:rPr>
        <w:t xml:space="preserve">If assessed by the team that the person has urgent needs, the workers may offer immediate assistance or referrals to appropriate resources. </w:t>
      </w:r>
      <w:r w:rsidR="00D84FA6" w:rsidRPr="00D84FA6">
        <w:rPr>
          <w:rFonts w:ascii="Arial" w:eastAsia="Avenir" w:hAnsi="Arial" w:cs="Arial"/>
          <w:color w:val="000000" w:themeColor="text1"/>
          <w:lang w:val="en"/>
        </w:rPr>
        <w:t xml:space="preserve">With the COVID-19 situation, we have set up our </w:t>
      </w:r>
      <w:proofErr w:type="spellStart"/>
      <w:r w:rsidR="00D84FA6" w:rsidRPr="00D84FA6">
        <w:rPr>
          <w:rFonts w:ascii="Arial" w:eastAsia="Avenir" w:hAnsi="Arial" w:cs="Arial"/>
          <w:color w:val="000000" w:themeColor="text1"/>
          <w:lang w:val="en"/>
        </w:rPr>
        <w:t>Ponctuel</w:t>
      </w:r>
      <w:proofErr w:type="spellEnd"/>
      <w:r w:rsidR="00D84FA6" w:rsidRPr="00D84FA6">
        <w:rPr>
          <w:rFonts w:ascii="Arial" w:eastAsia="Avenir" w:hAnsi="Arial" w:cs="Arial"/>
          <w:color w:val="000000" w:themeColor="text1"/>
          <w:lang w:val="en"/>
        </w:rPr>
        <w:t xml:space="preserve"> pilot project to better assist the person in need and prevent their deterioration by quickly assigning them a short-term case worker. Service requests have increased given the difficult context. The waiting time also increased </w:t>
      </w:r>
      <w:r w:rsidR="00C75274">
        <w:rPr>
          <w:rFonts w:ascii="Arial" w:eastAsia="Avenir" w:hAnsi="Arial" w:cs="Arial"/>
          <w:color w:val="000000" w:themeColor="text1"/>
          <w:lang w:val="en"/>
        </w:rPr>
        <w:t>as</w:t>
      </w:r>
      <w:r w:rsidR="00D84FA6" w:rsidRPr="00D84FA6">
        <w:rPr>
          <w:rFonts w:ascii="Arial" w:eastAsia="Avenir" w:hAnsi="Arial" w:cs="Arial"/>
          <w:color w:val="000000" w:themeColor="text1"/>
          <w:lang w:val="en"/>
        </w:rPr>
        <w:t xml:space="preserve"> the financial resources remained the same</w:t>
      </w:r>
      <w:r w:rsidR="00DF7A8E">
        <w:rPr>
          <w:rFonts w:ascii="Arial" w:eastAsia="Avenir" w:hAnsi="Arial" w:cs="Arial"/>
          <w:color w:val="000000" w:themeColor="text1"/>
          <w:lang w:val="en"/>
        </w:rPr>
        <w:t>.</w:t>
      </w:r>
      <w:r w:rsidR="00C75274">
        <w:rPr>
          <w:rFonts w:ascii="Arial" w:eastAsia="Avenir" w:hAnsi="Arial" w:cs="Arial"/>
          <w:color w:val="000000" w:themeColor="text1"/>
          <w:lang w:val="en"/>
        </w:rPr>
        <w:t xml:space="preserve"> </w:t>
      </w:r>
      <w:r w:rsidR="00DF7A8E">
        <w:rPr>
          <w:rFonts w:ascii="Arial" w:eastAsia="Avenir" w:hAnsi="Arial" w:cs="Arial"/>
          <w:color w:val="000000" w:themeColor="text1"/>
          <w:lang w:val="en"/>
        </w:rPr>
        <w:t>However</w:t>
      </w:r>
      <w:r w:rsidR="000F6F1A">
        <w:rPr>
          <w:rFonts w:ascii="Arial" w:eastAsia="Avenir" w:hAnsi="Arial" w:cs="Arial"/>
          <w:color w:val="000000" w:themeColor="text1"/>
          <w:lang w:val="en"/>
        </w:rPr>
        <w:t>,</w:t>
      </w:r>
      <w:r w:rsidR="00C75274">
        <w:rPr>
          <w:rFonts w:ascii="Arial" w:eastAsia="Avenir" w:hAnsi="Arial" w:cs="Arial"/>
          <w:color w:val="000000" w:themeColor="text1"/>
          <w:lang w:val="en"/>
        </w:rPr>
        <w:t xml:space="preserve"> </w:t>
      </w:r>
      <w:r w:rsidR="009651D8">
        <w:rPr>
          <w:rFonts w:ascii="Arial" w:eastAsia="Avenir" w:hAnsi="Arial" w:cs="Arial"/>
          <w:color w:val="000000" w:themeColor="text1"/>
          <w:vertAlign w:val="subscript"/>
          <w:lang w:val="en"/>
        </w:rPr>
        <w:softHyphen/>
      </w:r>
      <w:r w:rsidR="00374EAD" w:rsidRPr="00374EAD">
        <w:rPr>
          <w:rFonts w:ascii="Arial" w:eastAsia="Avenir" w:hAnsi="Arial" w:cs="Arial"/>
          <w:color w:val="000000" w:themeColor="text1"/>
          <w:lang w:val="en"/>
        </w:rPr>
        <w:t xml:space="preserve">at the beginning of the year, given the latest </w:t>
      </w:r>
      <w:r w:rsidR="00374EAD" w:rsidRPr="00374EAD">
        <w:rPr>
          <w:rFonts w:ascii="Arial" w:eastAsia="Avenir" w:hAnsi="Arial" w:cs="Arial"/>
          <w:color w:val="000000" w:themeColor="text1"/>
          <w:lang w:val="en"/>
        </w:rPr>
        <w:lastRenderedPageBreak/>
        <w:t xml:space="preserve">funding inflows, we were able to hire a </w:t>
      </w:r>
      <w:r w:rsidR="00374EAD">
        <w:rPr>
          <w:rFonts w:ascii="Arial" w:eastAsia="Avenir" w:hAnsi="Arial" w:cs="Arial"/>
          <w:color w:val="000000" w:themeColor="text1"/>
          <w:lang w:val="en"/>
        </w:rPr>
        <w:t xml:space="preserve">psychosocial </w:t>
      </w:r>
      <w:r w:rsidR="00374EAD" w:rsidRPr="00374EAD">
        <w:rPr>
          <w:rFonts w:ascii="Arial" w:eastAsia="Avenir" w:hAnsi="Arial" w:cs="Arial"/>
          <w:color w:val="000000" w:themeColor="text1"/>
          <w:lang w:val="en"/>
        </w:rPr>
        <w:t xml:space="preserve">worker to help reduce this and better serve our </w:t>
      </w:r>
      <w:r w:rsidR="005D3973">
        <w:rPr>
          <w:rFonts w:ascii="Arial" w:eastAsia="Avenir" w:hAnsi="Arial" w:cs="Arial"/>
          <w:color w:val="000000" w:themeColor="text1"/>
          <w:lang w:val="en"/>
        </w:rPr>
        <w:t>clients</w:t>
      </w:r>
      <w:r w:rsidR="00374EAD" w:rsidRPr="00374EAD">
        <w:rPr>
          <w:rFonts w:ascii="Arial" w:eastAsia="Avenir" w:hAnsi="Arial" w:cs="Arial"/>
          <w:color w:val="000000" w:themeColor="text1"/>
          <w:lang w:val="en"/>
        </w:rPr>
        <w:t>.</w:t>
      </w:r>
    </w:p>
    <w:p w14:paraId="4F556EDF" w14:textId="77777777" w:rsidR="00331C08" w:rsidRPr="004C0143" w:rsidRDefault="00331C08" w:rsidP="00EC2D5C">
      <w:pPr>
        <w:spacing w:line="276" w:lineRule="auto"/>
        <w:rPr>
          <w:rFonts w:ascii="Arial" w:eastAsia="Avenir" w:hAnsi="Arial" w:cs="Arial"/>
          <w:color w:val="000000" w:themeColor="text1"/>
          <w:lang w:val="fr-CA"/>
        </w:rPr>
      </w:pPr>
    </w:p>
    <w:tbl>
      <w:tblPr>
        <w:tblStyle w:val="GridTable4-Accent2"/>
        <w:tblW w:w="8921" w:type="dxa"/>
        <w:jc w:val="center"/>
        <w:tblLook w:val="0420" w:firstRow="1" w:lastRow="0" w:firstColumn="0" w:lastColumn="0" w:noHBand="0" w:noVBand="1"/>
      </w:tblPr>
      <w:tblGrid>
        <w:gridCol w:w="2668"/>
        <w:gridCol w:w="1740"/>
        <w:gridCol w:w="1082"/>
        <w:gridCol w:w="1740"/>
        <w:gridCol w:w="1691"/>
      </w:tblGrid>
      <w:tr w:rsidR="00331C08" w:rsidRPr="004C0143" w14:paraId="3E67572B" w14:textId="77777777" w:rsidTr="006751BD">
        <w:trPr>
          <w:cnfStyle w:val="100000000000" w:firstRow="1" w:lastRow="0" w:firstColumn="0" w:lastColumn="0" w:oddVBand="0" w:evenVBand="0" w:oddHBand="0" w:evenHBand="0" w:firstRowFirstColumn="0" w:firstRowLastColumn="0" w:lastRowFirstColumn="0" w:lastRowLastColumn="0"/>
          <w:trHeight w:val="334"/>
          <w:jc w:val="center"/>
        </w:trPr>
        <w:tc>
          <w:tcPr>
            <w:tcW w:w="2668" w:type="dxa"/>
            <w:hideMark/>
          </w:tcPr>
          <w:p w14:paraId="1B8B48A4" w14:textId="77777777" w:rsidR="00331C08" w:rsidRPr="004C0143" w:rsidRDefault="00331C08" w:rsidP="00EC2D5C">
            <w:pPr>
              <w:spacing w:line="276" w:lineRule="auto"/>
              <w:rPr>
                <w:rFonts w:ascii="Arial" w:hAnsi="Arial" w:cs="Arial"/>
                <w:color w:val="000000" w:themeColor="text1"/>
              </w:rPr>
            </w:pPr>
          </w:p>
        </w:tc>
        <w:tc>
          <w:tcPr>
            <w:tcW w:w="2822" w:type="dxa"/>
            <w:gridSpan w:val="2"/>
            <w:hideMark/>
          </w:tcPr>
          <w:p w14:paraId="496E7712" w14:textId="48983628" w:rsidR="00331C08" w:rsidRPr="004C0143" w:rsidRDefault="00AF75F5" w:rsidP="00EC2D5C">
            <w:pPr>
              <w:spacing w:line="276" w:lineRule="auto"/>
              <w:rPr>
                <w:rFonts w:ascii="Arial" w:hAnsi="Arial" w:cs="Arial"/>
                <w:color w:val="000000" w:themeColor="text1"/>
              </w:rPr>
            </w:pPr>
            <w:r w:rsidRPr="00AF75F5">
              <w:rPr>
                <w:rFonts w:ascii="Arial" w:hAnsi="Arial" w:cs="Arial"/>
                <w:color w:val="000000" w:themeColor="text1"/>
              </w:rPr>
              <w:t>2021-2022</w:t>
            </w:r>
          </w:p>
        </w:tc>
        <w:tc>
          <w:tcPr>
            <w:tcW w:w="3431" w:type="dxa"/>
            <w:gridSpan w:val="2"/>
            <w:hideMark/>
          </w:tcPr>
          <w:p w14:paraId="2DDACFEC" w14:textId="60CAD7B5" w:rsidR="00331C08" w:rsidRPr="004C0143" w:rsidRDefault="00AF75F5" w:rsidP="00EC2D5C">
            <w:pPr>
              <w:spacing w:line="276" w:lineRule="auto"/>
              <w:rPr>
                <w:rFonts w:ascii="Arial" w:hAnsi="Arial" w:cs="Arial"/>
                <w:color w:val="000000" w:themeColor="text1"/>
              </w:rPr>
            </w:pPr>
            <w:r>
              <w:rPr>
                <w:rFonts w:ascii="Arial" w:hAnsi="Arial" w:cs="Arial"/>
                <w:color w:val="000000" w:themeColor="text1"/>
              </w:rPr>
              <w:t>2022-2023</w:t>
            </w:r>
          </w:p>
        </w:tc>
      </w:tr>
      <w:tr w:rsidR="00331C08" w:rsidRPr="004C0143" w14:paraId="490C5FC4" w14:textId="77777777" w:rsidTr="006751BD">
        <w:trPr>
          <w:cnfStyle w:val="000000100000" w:firstRow="0" w:lastRow="0" w:firstColumn="0" w:lastColumn="0" w:oddVBand="0" w:evenVBand="0" w:oddHBand="1" w:evenHBand="0" w:firstRowFirstColumn="0" w:firstRowLastColumn="0" w:lastRowFirstColumn="0" w:lastRowLastColumn="0"/>
          <w:trHeight w:val="417"/>
          <w:jc w:val="center"/>
        </w:trPr>
        <w:tc>
          <w:tcPr>
            <w:tcW w:w="2668" w:type="dxa"/>
            <w:hideMark/>
          </w:tcPr>
          <w:p w14:paraId="1D87DC92" w14:textId="77777777" w:rsidR="00331C08" w:rsidRPr="004C0143" w:rsidRDefault="00331C08" w:rsidP="00EC2D5C">
            <w:pPr>
              <w:spacing w:line="276" w:lineRule="auto"/>
              <w:rPr>
                <w:rFonts w:ascii="Arial" w:hAnsi="Arial" w:cs="Arial"/>
                <w:color w:val="000000" w:themeColor="text1"/>
              </w:rPr>
            </w:pPr>
          </w:p>
        </w:tc>
        <w:tc>
          <w:tcPr>
            <w:tcW w:w="1740" w:type="dxa"/>
            <w:hideMark/>
          </w:tcPr>
          <w:p w14:paraId="00259F9D" w14:textId="77777777" w:rsidR="00331C08" w:rsidRPr="004C0143" w:rsidRDefault="00331C08" w:rsidP="00EC2D5C">
            <w:pPr>
              <w:spacing w:line="276" w:lineRule="auto"/>
              <w:rPr>
                <w:rFonts w:ascii="Arial" w:hAnsi="Arial" w:cs="Arial"/>
                <w:color w:val="000000" w:themeColor="text1"/>
              </w:rPr>
            </w:pPr>
            <w:r w:rsidRPr="004C0143">
              <w:rPr>
                <w:rFonts w:ascii="Arial" w:hAnsi="Arial" w:cs="Arial"/>
                <w:b/>
                <w:bCs/>
                <w:color w:val="000000" w:themeColor="text1"/>
              </w:rPr>
              <w:t>Homerun</w:t>
            </w:r>
          </w:p>
        </w:tc>
        <w:tc>
          <w:tcPr>
            <w:tcW w:w="1082" w:type="dxa"/>
            <w:hideMark/>
          </w:tcPr>
          <w:p w14:paraId="3E6903F5" w14:textId="77777777" w:rsidR="00331C08" w:rsidRPr="004C0143" w:rsidRDefault="00331C08" w:rsidP="00EC2D5C">
            <w:pPr>
              <w:spacing w:line="276" w:lineRule="auto"/>
              <w:rPr>
                <w:rFonts w:ascii="Arial" w:hAnsi="Arial" w:cs="Arial"/>
                <w:color w:val="000000" w:themeColor="text1"/>
              </w:rPr>
            </w:pPr>
            <w:proofErr w:type="spellStart"/>
            <w:r w:rsidRPr="004C0143">
              <w:rPr>
                <w:rFonts w:ascii="Arial" w:hAnsi="Arial" w:cs="Arial"/>
                <w:b/>
                <w:bCs/>
                <w:color w:val="000000" w:themeColor="text1"/>
              </w:rPr>
              <w:t>Suivi</w:t>
            </w:r>
            <w:proofErr w:type="spellEnd"/>
          </w:p>
        </w:tc>
        <w:tc>
          <w:tcPr>
            <w:tcW w:w="1740" w:type="dxa"/>
            <w:hideMark/>
          </w:tcPr>
          <w:p w14:paraId="5DC99124" w14:textId="77777777" w:rsidR="00331C08" w:rsidRPr="004C0143" w:rsidRDefault="00331C08" w:rsidP="00EC2D5C">
            <w:pPr>
              <w:spacing w:line="276" w:lineRule="auto"/>
              <w:rPr>
                <w:rFonts w:ascii="Arial" w:hAnsi="Arial" w:cs="Arial"/>
                <w:color w:val="000000" w:themeColor="text1"/>
              </w:rPr>
            </w:pPr>
            <w:r w:rsidRPr="004C0143">
              <w:rPr>
                <w:rFonts w:ascii="Arial" w:hAnsi="Arial" w:cs="Arial"/>
                <w:b/>
                <w:bCs/>
                <w:color w:val="000000" w:themeColor="text1"/>
              </w:rPr>
              <w:t>Homerun</w:t>
            </w:r>
          </w:p>
        </w:tc>
        <w:tc>
          <w:tcPr>
            <w:tcW w:w="1691" w:type="dxa"/>
            <w:hideMark/>
          </w:tcPr>
          <w:p w14:paraId="18D1F0B7" w14:textId="77777777" w:rsidR="00331C08" w:rsidRPr="004C0143" w:rsidRDefault="00331C08" w:rsidP="00EC2D5C">
            <w:pPr>
              <w:spacing w:line="276" w:lineRule="auto"/>
              <w:rPr>
                <w:rFonts w:ascii="Arial" w:hAnsi="Arial" w:cs="Arial"/>
                <w:color w:val="000000" w:themeColor="text1"/>
              </w:rPr>
            </w:pPr>
            <w:proofErr w:type="spellStart"/>
            <w:r w:rsidRPr="004C0143">
              <w:rPr>
                <w:rFonts w:ascii="Arial" w:hAnsi="Arial" w:cs="Arial"/>
                <w:b/>
                <w:bCs/>
                <w:color w:val="000000" w:themeColor="text1"/>
              </w:rPr>
              <w:t>Suivi</w:t>
            </w:r>
            <w:proofErr w:type="spellEnd"/>
          </w:p>
        </w:tc>
      </w:tr>
      <w:tr w:rsidR="00AF75F5" w:rsidRPr="004C0143" w14:paraId="07670782" w14:textId="77777777" w:rsidTr="00AF75F5">
        <w:trPr>
          <w:trHeight w:val="568"/>
          <w:jc w:val="center"/>
        </w:trPr>
        <w:tc>
          <w:tcPr>
            <w:tcW w:w="2668" w:type="dxa"/>
            <w:hideMark/>
          </w:tcPr>
          <w:p w14:paraId="7AC2C062" w14:textId="77777777" w:rsidR="00AF75F5" w:rsidRPr="004C0143" w:rsidRDefault="00AF75F5" w:rsidP="00AF75F5">
            <w:pPr>
              <w:spacing w:line="276" w:lineRule="auto"/>
              <w:rPr>
                <w:rFonts w:ascii="Arial" w:hAnsi="Arial" w:cs="Arial"/>
                <w:color w:val="000000" w:themeColor="text1"/>
              </w:rPr>
            </w:pPr>
            <w:r w:rsidRPr="004C0143">
              <w:rPr>
                <w:rFonts w:ascii="Arial" w:hAnsi="Arial" w:cs="Arial"/>
                <w:b/>
                <w:bCs/>
                <w:color w:val="000000" w:themeColor="text1"/>
              </w:rPr>
              <w:t>Interne / Internal</w:t>
            </w:r>
          </w:p>
        </w:tc>
        <w:tc>
          <w:tcPr>
            <w:tcW w:w="1740" w:type="dxa"/>
            <w:hideMark/>
          </w:tcPr>
          <w:p w14:paraId="1C5B7C2B" w14:textId="5DB26469"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2%</w:t>
            </w:r>
          </w:p>
        </w:tc>
        <w:tc>
          <w:tcPr>
            <w:tcW w:w="1082" w:type="dxa"/>
            <w:hideMark/>
          </w:tcPr>
          <w:p w14:paraId="7CB74E2A" w14:textId="17D5C956"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10%</w:t>
            </w:r>
          </w:p>
        </w:tc>
        <w:tc>
          <w:tcPr>
            <w:tcW w:w="1740" w:type="dxa"/>
          </w:tcPr>
          <w:p w14:paraId="1F3EAB94" w14:textId="0C2A8048"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5%</w:t>
            </w:r>
          </w:p>
        </w:tc>
        <w:tc>
          <w:tcPr>
            <w:tcW w:w="1691" w:type="dxa"/>
          </w:tcPr>
          <w:p w14:paraId="42490C3B" w14:textId="55881190"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5%</w:t>
            </w:r>
          </w:p>
        </w:tc>
      </w:tr>
      <w:tr w:rsidR="00AF75F5" w:rsidRPr="004C0143" w14:paraId="47CC6843" w14:textId="77777777" w:rsidTr="00AF75F5">
        <w:trPr>
          <w:cnfStyle w:val="000000100000" w:firstRow="0" w:lastRow="0" w:firstColumn="0" w:lastColumn="0" w:oddVBand="0" w:evenVBand="0" w:oddHBand="1" w:evenHBand="0" w:firstRowFirstColumn="0" w:firstRowLastColumn="0" w:lastRowFirstColumn="0" w:lastRowLastColumn="0"/>
          <w:trHeight w:val="568"/>
          <w:jc w:val="center"/>
        </w:trPr>
        <w:tc>
          <w:tcPr>
            <w:tcW w:w="2668" w:type="dxa"/>
            <w:hideMark/>
          </w:tcPr>
          <w:p w14:paraId="1697B210" w14:textId="77777777" w:rsidR="00AF75F5" w:rsidRPr="004C0143" w:rsidRDefault="00AF75F5" w:rsidP="00AF75F5">
            <w:pPr>
              <w:spacing w:line="276" w:lineRule="auto"/>
              <w:rPr>
                <w:rFonts w:ascii="Arial" w:hAnsi="Arial" w:cs="Arial"/>
                <w:color w:val="000000" w:themeColor="text1"/>
              </w:rPr>
            </w:pPr>
            <w:r w:rsidRPr="004C0143">
              <w:rPr>
                <w:rFonts w:ascii="Arial" w:hAnsi="Arial" w:cs="Arial"/>
                <w:b/>
                <w:bCs/>
                <w:color w:val="000000" w:themeColor="text1"/>
              </w:rPr>
              <w:t>Communautaire / Community</w:t>
            </w:r>
          </w:p>
        </w:tc>
        <w:tc>
          <w:tcPr>
            <w:tcW w:w="1740" w:type="dxa"/>
            <w:hideMark/>
          </w:tcPr>
          <w:p w14:paraId="5496CD41" w14:textId="452B1A2B"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4%</w:t>
            </w:r>
          </w:p>
        </w:tc>
        <w:tc>
          <w:tcPr>
            <w:tcW w:w="1082" w:type="dxa"/>
            <w:hideMark/>
          </w:tcPr>
          <w:p w14:paraId="384D0E5B" w14:textId="54EA6DEF"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10%</w:t>
            </w:r>
          </w:p>
        </w:tc>
        <w:tc>
          <w:tcPr>
            <w:tcW w:w="1740" w:type="dxa"/>
          </w:tcPr>
          <w:p w14:paraId="7F2C876E" w14:textId="5F01D6A8"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23%</w:t>
            </w:r>
          </w:p>
        </w:tc>
        <w:tc>
          <w:tcPr>
            <w:tcW w:w="1691" w:type="dxa"/>
          </w:tcPr>
          <w:p w14:paraId="6A548703" w14:textId="51CD15B3"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11%</w:t>
            </w:r>
          </w:p>
        </w:tc>
      </w:tr>
      <w:tr w:rsidR="00AF75F5" w:rsidRPr="004C0143" w14:paraId="5C8AA028" w14:textId="77777777" w:rsidTr="00AF75F5">
        <w:trPr>
          <w:trHeight w:val="568"/>
          <w:jc w:val="center"/>
        </w:trPr>
        <w:tc>
          <w:tcPr>
            <w:tcW w:w="2668" w:type="dxa"/>
            <w:hideMark/>
          </w:tcPr>
          <w:p w14:paraId="07C8BAF2" w14:textId="77777777" w:rsidR="00AF75F5" w:rsidRPr="004C0143" w:rsidRDefault="00AF75F5" w:rsidP="00AF75F5">
            <w:pPr>
              <w:spacing w:line="276" w:lineRule="auto"/>
              <w:rPr>
                <w:rFonts w:ascii="Arial" w:hAnsi="Arial" w:cs="Arial"/>
                <w:color w:val="000000" w:themeColor="text1"/>
              </w:rPr>
            </w:pPr>
            <w:r w:rsidRPr="004C0143">
              <w:rPr>
                <w:rFonts w:ascii="Arial" w:hAnsi="Arial" w:cs="Arial"/>
                <w:b/>
                <w:bCs/>
                <w:color w:val="000000" w:themeColor="text1"/>
              </w:rPr>
              <w:t xml:space="preserve">Centre de </w:t>
            </w:r>
            <w:proofErr w:type="spellStart"/>
            <w:r w:rsidRPr="004C0143">
              <w:rPr>
                <w:rFonts w:ascii="Arial" w:hAnsi="Arial" w:cs="Arial"/>
                <w:b/>
                <w:bCs/>
                <w:color w:val="000000" w:themeColor="text1"/>
              </w:rPr>
              <w:t>Crise</w:t>
            </w:r>
            <w:proofErr w:type="spellEnd"/>
            <w:r w:rsidRPr="004C0143">
              <w:rPr>
                <w:rFonts w:ascii="Arial" w:hAnsi="Arial" w:cs="Arial"/>
                <w:b/>
                <w:bCs/>
                <w:color w:val="000000" w:themeColor="text1"/>
              </w:rPr>
              <w:t xml:space="preserve">/Abri </w:t>
            </w:r>
            <w:proofErr w:type="spellStart"/>
            <w:r w:rsidRPr="004C0143">
              <w:rPr>
                <w:rFonts w:ascii="Arial" w:hAnsi="Arial" w:cs="Arial"/>
                <w:b/>
                <w:bCs/>
                <w:color w:val="000000" w:themeColor="text1"/>
              </w:rPr>
              <w:t>d'urgence</w:t>
            </w:r>
            <w:proofErr w:type="spellEnd"/>
          </w:p>
        </w:tc>
        <w:tc>
          <w:tcPr>
            <w:tcW w:w="1740" w:type="dxa"/>
            <w:hideMark/>
          </w:tcPr>
          <w:p w14:paraId="3AB878E8" w14:textId="74EEE740" w:rsidR="00AF75F5" w:rsidRPr="004C0143"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w:t>
            </w:r>
          </w:p>
        </w:tc>
        <w:tc>
          <w:tcPr>
            <w:tcW w:w="1082" w:type="dxa"/>
            <w:hideMark/>
          </w:tcPr>
          <w:p w14:paraId="52032F73" w14:textId="5030A320" w:rsidR="00AF75F5" w:rsidRPr="004C0143"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w:t>
            </w:r>
            <w:r w:rsidRPr="00D84FA6">
              <w:rPr>
                <w:rFonts w:ascii="Arial" w:hAnsi="Arial" w:cs="Arial"/>
                <w:color w:val="000000" w:themeColor="text1"/>
                <w:sz w:val="28"/>
                <w:szCs w:val="28"/>
              </w:rPr>
              <w:t>%</w:t>
            </w:r>
          </w:p>
        </w:tc>
        <w:tc>
          <w:tcPr>
            <w:tcW w:w="1740" w:type="dxa"/>
          </w:tcPr>
          <w:p w14:paraId="5F404071" w14:textId="58C849DA"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13%</w:t>
            </w:r>
          </w:p>
        </w:tc>
        <w:tc>
          <w:tcPr>
            <w:tcW w:w="1691" w:type="dxa"/>
          </w:tcPr>
          <w:p w14:paraId="3EF51DF2" w14:textId="43C6561C"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5%</w:t>
            </w:r>
          </w:p>
        </w:tc>
      </w:tr>
      <w:tr w:rsidR="00AF75F5" w:rsidRPr="004C0143" w14:paraId="7BFD13A6" w14:textId="77777777" w:rsidTr="00AF75F5">
        <w:trPr>
          <w:cnfStyle w:val="000000100000" w:firstRow="0" w:lastRow="0" w:firstColumn="0" w:lastColumn="0" w:oddVBand="0" w:evenVBand="0" w:oddHBand="1" w:evenHBand="0" w:firstRowFirstColumn="0" w:firstRowLastColumn="0" w:lastRowFirstColumn="0" w:lastRowLastColumn="0"/>
          <w:trHeight w:val="568"/>
          <w:jc w:val="center"/>
        </w:trPr>
        <w:tc>
          <w:tcPr>
            <w:tcW w:w="2668" w:type="dxa"/>
            <w:hideMark/>
          </w:tcPr>
          <w:p w14:paraId="4D2F172A" w14:textId="77777777" w:rsidR="00AF75F5" w:rsidRPr="004C0143" w:rsidRDefault="00AF75F5" w:rsidP="00AF75F5">
            <w:pPr>
              <w:spacing w:line="276" w:lineRule="auto"/>
              <w:rPr>
                <w:rFonts w:ascii="Arial" w:hAnsi="Arial" w:cs="Arial"/>
                <w:color w:val="000000" w:themeColor="text1"/>
              </w:rPr>
            </w:pPr>
            <w:r w:rsidRPr="004C0143">
              <w:rPr>
                <w:rFonts w:ascii="Arial" w:hAnsi="Arial" w:cs="Arial"/>
                <w:b/>
                <w:bCs/>
                <w:color w:val="000000" w:themeColor="text1"/>
              </w:rPr>
              <w:t>CIUSSS ODI</w:t>
            </w:r>
          </w:p>
        </w:tc>
        <w:tc>
          <w:tcPr>
            <w:tcW w:w="1740" w:type="dxa"/>
            <w:hideMark/>
          </w:tcPr>
          <w:p w14:paraId="22989108" w14:textId="5D173A21" w:rsidR="00AF75F5" w:rsidRPr="004C0143"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26</w:t>
            </w:r>
            <w:r w:rsidRPr="00D84FA6">
              <w:rPr>
                <w:rFonts w:ascii="Arial" w:hAnsi="Arial" w:cs="Arial"/>
                <w:color w:val="000000" w:themeColor="text1"/>
                <w:sz w:val="28"/>
                <w:szCs w:val="28"/>
              </w:rPr>
              <w:t>%</w:t>
            </w:r>
          </w:p>
        </w:tc>
        <w:tc>
          <w:tcPr>
            <w:tcW w:w="1082" w:type="dxa"/>
            <w:hideMark/>
          </w:tcPr>
          <w:p w14:paraId="5200B387" w14:textId="5B934C9C" w:rsidR="00AF75F5" w:rsidRPr="004C0143"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47</w:t>
            </w:r>
            <w:r w:rsidRPr="00D84FA6">
              <w:rPr>
                <w:rFonts w:ascii="Arial" w:hAnsi="Arial" w:cs="Arial"/>
                <w:color w:val="000000" w:themeColor="text1"/>
                <w:sz w:val="28"/>
                <w:szCs w:val="28"/>
              </w:rPr>
              <w:t>%</w:t>
            </w:r>
          </w:p>
        </w:tc>
        <w:tc>
          <w:tcPr>
            <w:tcW w:w="1740" w:type="dxa"/>
          </w:tcPr>
          <w:p w14:paraId="7FF410CA" w14:textId="006E4048"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25%</w:t>
            </w:r>
          </w:p>
        </w:tc>
        <w:tc>
          <w:tcPr>
            <w:tcW w:w="1691" w:type="dxa"/>
          </w:tcPr>
          <w:p w14:paraId="513511EA" w14:textId="2AE24119"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45%</w:t>
            </w:r>
          </w:p>
        </w:tc>
      </w:tr>
      <w:tr w:rsidR="00AF75F5" w:rsidRPr="004C0143" w14:paraId="37EC264F" w14:textId="77777777" w:rsidTr="00AF75F5">
        <w:trPr>
          <w:trHeight w:val="568"/>
          <w:jc w:val="center"/>
        </w:trPr>
        <w:tc>
          <w:tcPr>
            <w:tcW w:w="2668" w:type="dxa"/>
            <w:hideMark/>
          </w:tcPr>
          <w:p w14:paraId="36E7B8BF" w14:textId="77777777" w:rsidR="00AF75F5" w:rsidRPr="004C0143" w:rsidRDefault="00AF75F5" w:rsidP="00AF75F5">
            <w:pPr>
              <w:spacing w:line="276" w:lineRule="auto"/>
              <w:rPr>
                <w:rFonts w:ascii="Arial" w:hAnsi="Arial" w:cs="Arial"/>
                <w:color w:val="000000" w:themeColor="text1"/>
              </w:rPr>
            </w:pPr>
            <w:proofErr w:type="spellStart"/>
            <w:r w:rsidRPr="004C0143">
              <w:rPr>
                <w:rFonts w:ascii="Arial" w:hAnsi="Arial" w:cs="Arial"/>
                <w:b/>
                <w:bCs/>
                <w:color w:val="000000" w:themeColor="text1"/>
              </w:rPr>
              <w:t>Medecins</w:t>
            </w:r>
            <w:proofErr w:type="spellEnd"/>
            <w:r w:rsidRPr="004C0143">
              <w:rPr>
                <w:rFonts w:ascii="Arial" w:hAnsi="Arial" w:cs="Arial"/>
                <w:b/>
                <w:bCs/>
                <w:color w:val="000000" w:themeColor="text1"/>
              </w:rPr>
              <w:t xml:space="preserve">, </w:t>
            </w:r>
            <w:proofErr w:type="spellStart"/>
            <w:r w:rsidRPr="004C0143">
              <w:rPr>
                <w:rFonts w:ascii="Arial" w:hAnsi="Arial" w:cs="Arial"/>
                <w:b/>
                <w:bCs/>
                <w:color w:val="000000" w:themeColor="text1"/>
              </w:rPr>
              <w:t>Cliniques</w:t>
            </w:r>
            <w:proofErr w:type="spellEnd"/>
            <w:r w:rsidRPr="004C0143">
              <w:rPr>
                <w:rFonts w:ascii="Arial" w:hAnsi="Arial" w:cs="Arial"/>
                <w:b/>
                <w:bCs/>
                <w:color w:val="000000" w:themeColor="text1"/>
              </w:rPr>
              <w:t xml:space="preserve"> &amp; </w:t>
            </w:r>
            <w:proofErr w:type="spellStart"/>
            <w:r w:rsidRPr="004C0143">
              <w:rPr>
                <w:rFonts w:ascii="Arial" w:hAnsi="Arial" w:cs="Arial"/>
                <w:b/>
                <w:bCs/>
                <w:color w:val="000000" w:themeColor="text1"/>
              </w:rPr>
              <w:t>autre</w:t>
            </w:r>
            <w:proofErr w:type="spellEnd"/>
            <w:r w:rsidRPr="004C0143">
              <w:rPr>
                <w:rFonts w:ascii="Arial" w:hAnsi="Arial" w:cs="Arial"/>
                <w:b/>
                <w:bCs/>
                <w:color w:val="000000" w:themeColor="text1"/>
              </w:rPr>
              <w:t xml:space="preserve"> CIUSSS / Doctors, Clinics &amp; other CIUSSS</w:t>
            </w:r>
          </w:p>
        </w:tc>
        <w:tc>
          <w:tcPr>
            <w:tcW w:w="1740" w:type="dxa"/>
            <w:hideMark/>
          </w:tcPr>
          <w:p w14:paraId="72A75186" w14:textId="0C4061A0"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7%</w:t>
            </w:r>
          </w:p>
        </w:tc>
        <w:tc>
          <w:tcPr>
            <w:tcW w:w="1082" w:type="dxa"/>
            <w:hideMark/>
          </w:tcPr>
          <w:p w14:paraId="17EF6F3A" w14:textId="6E7EC56B"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8%</w:t>
            </w:r>
          </w:p>
        </w:tc>
        <w:tc>
          <w:tcPr>
            <w:tcW w:w="1740" w:type="dxa"/>
          </w:tcPr>
          <w:p w14:paraId="578ACD20" w14:textId="686B1FC9"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w:t>
            </w:r>
          </w:p>
        </w:tc>
        <w:tc>
          <w:tcPr>
            <w:tcW w:w="1691" w:type="dxa"/>
          </w:tcPr>
          <w:p w14:paraId="02EC224A" w14:textId="44E81627"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13%</w:t>
            </w:r>
          </w:p>
        </w:tc>
      </w:tr>
      <w:tr w:rsidR="00AF75F5" w:rsidRPr="004C0143" w14:paraId="2CCFBFEF" w14:textId="77777777" w:rsidTr="00AF75F5">
        <w:trPr>
          <w:cnfStyle w:val="000000100000" w:firstRow="0" w:lastRow="0" w:firstColumn="0" w:lastColumn="0" w:oddVBand="0" w:evenVBand="0" w:oddHBand="1" w:evenHBand="0" w:firstRowFirstColumn="0" w:firstRowLastColumn="0" w:lastRowFirstColumn="0" w:lastRowLastColumn="0"/>
          <w:trHeight w:val="568"/>
          <w:jc w:val="center"/>
        </w:trPr>
        <w:tc>
          <w:tcPr>
            <w:tcW w:w="2668" w:type="dxa"/>
            <w:hideMark/>
          </w:tcPr>
          <w:p w14:paraId="79866BBB" w14:textId="77777777" w:rsidR="00AF75F5" w:rsidRPr="004C0143" w:rsidRDefault="00AF75F5" w:rsidP="00AF75F5">
            <w:pPr>
              <w:spacing w:line="276" w:lineRule="auto"/>
              <w:rPr>
                <w:rFonts w:ascii="Arial" w:hAnsi="Arial" w:cs="Arial"/>
                <w:color w:val="000000" w:themeColor="text1"/>
              </w:rPr>
            </w:pPr>
            <w:r w:rsidRPr="004C0143">
              <w:rPr>
                <w:rFonts w:ascii="Arial" w:hAnsi="Arial" w:cs="Arial"/>
                <w:b/>
                <w:bCs/>
                <w:color w:val="000000" w:themeColor="text1"/>
              </w:rPr>
              <w:t>Entourage</w:t>
            </w:r>
          </w:p>
        </w:tc>
        <w:tc>
          <w:tcPr>
            <w:tcW w:w="1740" w:type="dxa"/>
            <w:hideMark/>
          </w:tcPr>
          <w:p w14:paraId="34DFDD45" w14:textId="131A740F" w:rsidR="00AF75F5" w:rsidRPr="004C0143" w:rsidRDefault="00AF75F5" w:rsidP="00AF75F5">
            <w:pPr>
              <w:spacing w:line="276" w:lineRule="auto"/>
              <w:jc w:val="center"/>
              <w:rPr>
                <w:rFonts w:ascii="Arial" w:hAnsi="Arial" w:cs="Arial"/>
                <w:color w:val="000000" w:themeColor="text1"/>
                <w:sz w:val="28"/>
                <w:szCs w:val="28"/>
              </w:rPr>
            </w:pPr>
            <w:r w:rsidRPr="00D84FA6">
              <w:rPr>
                <w:rFonts w:ascii="Arial" w:hAnsi="Arial" w:cs="Arial"/>
                <w:color w:val="000000" w:themeColor="text1"/>
                <w:sz w:val="28"/>
                <w:szCs w:val="28"/>
              </w:rPr>
              <w:t>7%</w:t>
            </w:r>
          </w:p>
        </w:tc>
        <w:tc>
          <w:tcPr>
            <w:tcW w:w="1082" w:type="dxa"/>
            <w:hideMark/>
          </w:tcPr>
          <w:p w14:paraId="0B386F1F" w14:textId="31D34F53" w:rsidR="00AF75F5" w:rsidRPr="004C0143"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4</w:t>
            </w:r>
            <w:r w:rsidRPr="00D84FA6">
              <w:rPr>
                <w:rFonts w:ascii="Arial" w:hAnsi="Arial" w:cs="Arial"/>
                <w:color w:val="000000" w:themeColor="text1"/>
                <w:sz w:val="28"/>
                <w:szCs w:val="28"/>
              </w:rPr>
              <w:t>%</w:t>
            </w:r>
          </w:p>
        </w:tc>
        <w:tc>
          <w:tcPr>
            <w:tcW w:w="1740" w:type="dxa"/>
          </w:tcPr>
          <w:p w14:paraId="0F0B9D94" w14:textId="54945FC3"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18%</w:t>
            </w:r>
          </w:p>
        </w:tc>
        <w:tc>
          <w:tcPr>
            <w:tcW w:w="1691" w:type="dxa"/>
          </w:tcPr>
          <w:p w14:paraId="4BA8FBC6" w14:textId="16A6A73E"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8%</w:t>
            </w:r>
          </w:p>
        </w:tc>
      </w:tr>
      <w:tr w:rsidR="00AF75F5" w:rsidRPr="004C0143" w14:paraId="1EE4B57C" w14:textId="77777777" w:rsidTr="00AF75F5">
        <w:trPr>
          <w:trHeight w:val="568"/>
          <w:jc w:val="center"/>
        </w:trPr>
        <w:tc>
          <w:tcPr>
            <w:tcW w:w="2668" w:type="dxa"/>
          </w:tcPr>
          <w:p w14:paraId="452F9A3A" w14:textId="1DEB8021" w:rsidR="00AF75F5" w:rsidRPr="004C0143" w:rsidRDefault="00AF75F5" w:rsidP="00AF75F5">
            <w:pPr>
              <w:spacing w:line="276" w:lineRule="auto"/>
              <w:rPr>
                <w:rFonts w:ascii="Arial" w:hAnsi="Arial" w:cs="Arial"/>
                <w:b/>
                <w:bCs/>
                <w:color w:val="000000" w:themeColor="text1"/>
              </w:rPr>
            </w:pPr>
            <w:r>
              <w:rPr>
                <w:rFonts w:ascii="Arial" w:hAnsi="Arial" w:cs="Arial"/>
                <w:b/>
                <w:bCs/>
                <w:color w:val="000000" w:themeColor="text1"/>
              </w:rPr>
              <w:t>Auto</w:t>
            </w:r>
            <w:r w:rsidR="00C0659A">
              <w:rPr>
                <w:rFonts w:ascii="Arial" w:hAnsi="Arial" w:cs="Arial"/>
                <w:b/>
                <w:bCs/>
                <w:color w:val="000000" w:themeColor="text1"/>
              </w:rPr>
              <w:t xml:space="preserve"> </w:t>
            </w:r>
            <w:r>
              <w:rPr>
                <w:rFonts w:ascii="Arial" w:hAnsi="Arial" w:cs="Arial"/>
                <w:b/>
                <w:bCs/>
                <w:color w:val="000000" w:themeColor="text1"/>
              </w:rPr>
              <w:t>/ Self</w:t>
            </w:r>
          </w:p>
        </w:tc>
        <w:tc>
          <w:tcPr>
            <w:tcW w:w="1740" w:type="dxa"/>
          </w:tcPr>
          <w:p w14:paraId="4E3C80E1" w14:textId="34ECC32F"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50%</w:t>
            </w:r>
          </w:p>
        </w:tc>
        <w:tc>
          <w:tcPr>
            <w:tcW w:w="1082" w:type="dxa"/>
          </w:tcPr>
          <w:p w14:paraId="02292177" w14:textId="30255500"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16%</w:t>
            </w:r>
          </w:p>
        </w:tc>
        <w:tc>
          <w:tcPr>
            <w:tcW w:w="1740" w:type="dxa"/>
          </w:tcPr>
          <w:p w14:paraId="7EF59104" w14:textId="71463382" w:rsidR="00AF75F5" w:rsidRPr="00D84FA6"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14%</w:t>
            </w:r>
          </w:p>
        </w:tc>
        <w:tc>
          <w:tcPr>
            <w:tcW w:w="1691" w:type="dxa"/>
          </w:tcPr>
          <w:p w14:paraId="2DC94EE7" w14:textId="0693E9DA" w:rsidR="00AF75F5" w:rsidRDefault="00AF75F5" w:rsidP="00AF75F5">
            <w:pPr>
              <w:spacing w:line="276" w:lineRule="auto"/>
              <w:jc w:val="center"/>
              <w:rPr>
                <w:rFonts w:ascii="Arial" w:hAnsi="Arial" w:cs="Arial"/>
                <w:color w:val="000000" w:themeColor="text1"/>
                <w:sz w:val="28"/>
                <w:szCs w:val="28"/>
              </w:rPr>
            </w:pPr>
            <w:r>
              <w:rPr>
                <w:rFonts w:ascii="Arial" w:hAnsi="Arial" w:cs="Arial"/>
                <w:color w:val="000000" w:themeColor="text1"/>
                <w:sz w:val="28"/>
                <w:szCs w:val="28"/>
              </w:rPr>
              <w:t>13%</w:t>
            </w:r>
          </w:p>
        </w:tc>
      </w:tr>
    </w:tbl>
    <w:p w14:paraId="3EC06C32" w14:textId="77777777" w:rsidR="00331C08" w:rsidRPr="004A0783" w:rsidRDefault="00331C08" w:rsidP="00EC2D5C">
      <w:pPr>
        <w:spacing w:line="276" w:lineRule="auto"/>
        <w:rPr>
          <w:rFonts w:ascii="Arial" w:hAnsi="Arial" w:cs="Arial"/>
          <w:color w:val="F97A2D"/>
          <w:sz w:val="32"/>
          <w:szCs w:val="32"/>
          <w:lang w:val="fr-CA"/>
        </w:rPr>
      </w:pPr>
    </w:p>
    <w:p w14:paraId="770393B3" w14:textId="2C9EA066"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Projet de </w:t>
      </w:r>
      <w:r w:rsidR="00DD6BEC">
        <w:rPr>
          <w:rFonts w:ascii="Arial" w:hAnsi="Arial" w:cs="Arial"/>
          <w:color w:val="F97A2D"/>
          <w:sz w:val="32"/>
          <w:szCs w:val="32"/>
          <w:lang w:val="fr-CA"/>
        </w:rPr>
        <w:t>L</w:t>
      </w:r>
      <w:r w:rsidRPr="004A0783">
        <w:rPr>
          <w:rFonts w:ascii="Arial" w:hAnsi="Arial" w:cs="Arial"/>
          <w:color w:val="F97A2D"/>
          <w:sz w:val="32"/>
          <w:szCs w:val="32"/>
          <w:lang w:val="fr-CA"/>
        </w:rPr>
        <w:t xml:space="preserve">ogement </w:t>
      </w:r>
      <w:r w:rsidR="00DD6BEC">
        <w:rPr>
          <w:rFonts w:ascii="Arial" w:hAnsi="Arial" w:cs="Arial"/>
          <w:color w:val="F97A2D"/>
          <w:sz w:val="32"/>
          <w:szCs w:val="32"/>
          <w:lang w:val="fr-CA"/>
        </w:rPr>
        <w:t>S</w:t>
      </w:r>
      <w:r w:rsidRPr="004A0783">
        <w:rPr>
          <w:rFonts w:ascii="Arial" w:hAnsi="Arial" w:cs="Arial"/>
          <w:color w:val="F97A2D"/>
          <w:sz w:val="32"/>
          <w:szCs w:val="32"/>
          <w:lang w:val="fr-CA"/>
        </w:rPr>
        <w:t xml:space="preserve">ocial/ Social </w:t>
      </w:r>
      <w:proofErr w:type="spellStart"/>
      <w:r w:rsidR="00DD6BEC">
        <w:rPr>
          <w:rFonts w:ascii="Arial" w:hAnsi="Arial" w:cs="Arial"/>
          <w:color w:val="F97A2D"/>
          <w:sz w:val="32"/>
          <w:szCs w:val="32"/>
          <w:lang w:val="fr-CA"/>
        </w:rPr>
        <w:t>H</w:t>
      </w:r>
      <w:r w:rsidRPr="004A0783">
        <w:rPr>
          <w:rFonts w:ascii="Arial" w:hAnsi="Arial" w:cs="Arial"/>
          <w:color w:val="F97A2D"/>
          <w:sz w:val="32"/>
          <w:szCs w:val="32"/>
          <w:lang w:val="fr-CA"/>
        </w:rPr>
        <w:t>ousing</w:t>
      </w:r>
      <w:proofErr w:type="spellEnd"/>
      <w:r w:rsidRPr="004A0783">
        <w:rPr>
          <w:rFonts w:ascii="Arial" w:hAnsi="Arial" w:cs="Arial"/>
          <w:color w:val="F97A2D"/>
          <w:sz w:val="32"/>
          <w:szCs w:val="32"/>
          <w:lang w:val="fr-CA"/>
        </w:rPr>
        <w:t xml:space="preserve"> </w:t>
      </w:r>
      <w:r w:rsidR="00DD6BEC">
        <w:rPr>
          <w:rFonts w:ascii="Arial" w:hAnsi="Arial" w:cs="Arial"/>
          <w:color w:val="F97A2D"/>
          <w:sz w:val="32"/>
          <w:szCs w:val="32"/>
          <w:lang w:val="fr-CA"/>
        </w:rPr>
        <w:t>P</w:t>
      </w:r>
      <w:r w:rsidRPr="004A0783">
        <w:rPr>
          <w:rFonts w:ascii="Arial" w:hAnsi="Arial" w:cs="Arial"/>
          <w:color w:val="F97A2D"/>
          <w:sz w:val="32"/>
          <w:szCs w:val="32"/>
          <w:lang w:val="fr-CA"/>
        </w:rPr>
        <w:t>roject</w:t>
      </w:r>
    </w:p>
    <w:p w14:paraId="5F463C8D" w14:textId="77777777" w:rsidR="00331C08" w:rsidRDefault="00331C08" w:rsidP="00EC2D5C">
      <w:pPr>
        <w:spacing w:line="276" w:lineRule="auto"/>
        <w:rPr>
          <w:rFonts w:ascii="Arial" w:hAnsi="Arial" w:cs="Arial"/>
          <w:color w:val="F97A2D"/>
          <w:sz w:val="32"/>
          <w:szCs w:val="32"/>
          <w:lang w:val="fr-CA"/>
        </w:rPr>
      </w:pPr>
    </w:p>
    <w:p w14:paraId="67238BED" w14:textId="6968441C" w:rsidR="003F2625" w:rsidRPr="00D316B0" w:rsidRDefault="003F2625" w:rsidP="00EC2D5C">
      <w:pPr>
        <w:spacing w:line="276" w:lineRule="auto"/>
        <w:ind w:firstLine="720"/>
        <w:jc w:val="both"/>
        <w:rPr>
          <w:rFonts w:ascii="Arial" w:eastAsia="Avenir" w:hAnsi="Arial" w:cs="Arial"/>
          <w:color w:val="000000" w:themeColor="text1"/>
          <w:lang w:val="fr-FR"/>
        </w:rPr>
      </w:pPr>
      <w:r w:rsidRPr="003F2625">
        <w:rPr>
          <w:rFonts w:ascii="Arial" w:eastAsia="Avenir" w:hAnsi="Arial" w:cs="Arial"/>
          <w:color w:val="000000" w:themeColor="text1"/>
          <w:lang w:val="fr-FR"/>
        </w:rPr>
        <w:t>Nous avons relanc</w:t>
      </w:r>
      <w:r w:rsidRPr="003F2625">
        <w:rPr>
          <w:rFonts w:ascii="Arial" w:eastAsia="Avenir" w:hAnsi="Arial" w:cs="Arial" w:hint="eastAsia"/>
          <w:color w:val="000000" w:themeColor="text1"/>
          <w:lang w:val="fr-FR"/>
        </w:rPr>
        <w:t>é</w:t>
      </w:r>
      <w:r w:rsidRPr="003F2625">
        <w:rPr>
          <w:rFonts w:ascii="Arial" w:eastAsia="Avenir" w:hAnsi="Arial" w:cs="Arial"/>
          <w:color w:val="000000" w:themeColor="text1"/>
          <w:lang w:val="fr-CA"/>
        </w:rPr>
        <w:t xml:space="preserve"> en collaboration avec l’organisme Bâtir son </w:t>
      </w:r>
      <w:r>
        <w:rPr>
          <w:rFonts w:ascii="Arial" w:eastAsia="Avenir" w:hAnsi="Arial" w:cs="Arial"/>
          <w:color w:val="000000" w:themeColor="text1"/>
          <w:lang w:val="fr-CA"/>
        </w:rPr>
        <w:t>Q</w:t>
      </w:r>
      <w:r w:rsidRPr="003F2625">
        <w:rPr>
          <w:rFonts w:ascii="Arial" w:eastAsia="Avenir" w:hAnsi="Arial" w:cs="Arial"/>
          <w:color w:val="000000" w:themeColor="text1"/>
          <w:lang w:val="fr-CA"/>
        </w:rPr>
        <w:t xml:space="preserve">uartier le projet de logement social. </w:t>
      </w:r>
      <w:r w:rsidRPr="003F2625">
        <w:rPr>
          <w:rFonts w:ascii="Arial" w:eastAsia="Avenir" w:hAnsi="Arial" w:cs="Arial"/>
          <w:color w:val="000000" w:themeColor="text1"/>
          <w:lang w:val="fr-FR"/>
        </w:rPr>
        <w:t xml:space="preserve">PCSM travaille avec d'autres partenaires de la communauté pour développer un projet qui offrira un logement subventionné à long terme à 23 personnes et hébergera également des bureaux permanents pour PCSM. Plusieurs rencontres sont à venir durant l’année pour développer et aller de l’avant avec </w:t>
      </w:r>
      <w:r w:rsidRPr="00D316B0">
        <w:rPr>
          <w:rFonts w:ascii="Arial" w:eastAsia="Avenir" w:hAnsi="Arial" w:cs="Arial"/>
          <w:color w:val="000000" w:themeColor="text1"/>
          <w:lang w:val="fr-FR"/>
        </w:rPr>
        <w:t>ce</w:t>
      </w:r>
      <w:r w:rsidR="00CB4742" w:rsidRPr="00D316B0">
        <w:rPr>
          <w:rFonts w:ascii="Arial" w:eastAsia="Avenir" w:hAnsi="Arial" w:cs="Arial"/>
          <w:color w:val="000000" w:themeColor="text1"/>
          <w:lang w:val="fr-FR"/>
        </w:rPr>
        <w:t xml:space="preserve"> beau</w:t>
      </w:r>
      <w:r w:rsidRPr="00D316B0">
        <w:rPr>
          <w:rFonts w:ascii="Arial" w:eastAsia="Avenir" w:hAnsi="Arial" w:cs="Arial"/>
          <w:color w:val="000000" w:themeColor="text1"/>
          <w:lang w:val="fr-FR"/>
        </w:rPr>
        <w:t xml:space="preserve"> projet</w:t>
      </w:r>
      <w:r w:rsidR="00CB4742" w:rsidRPr="00D316B0">
        <w:rPr>
          <w:rFonts w:ascii="Arial" w:eastAsia="Avenir" w:hAnsi="Arial" w:cs="Arial"/>
          <w:color w:val="000000" w:themeColor="text1"/>
          <w:lang w:val="fr-FR"/>
        </w:rPr>
        <w:t xml:space="preserve"> qui répondra enfin aux besoins réels </w:t>
      </w:r>
      <w:r w:rsidR="006C5226" w:rsidRPr="00D316B0">
        <w:rPr>
          <w:rFonts w:ascii="Arial" w:eastAsia="Avenir" w:hAnsi="Arial" w:cs="Arial"/>
          <w:color w:val="000000" w:themeColor="text1"/>
          <w:lang w:val="fr-FR"/>
        </w:rPr>
        <w:t>(</w:t>
      </w:r>
      <w:r w:rsidR="00342F72" w:rsidRPr="00D316B0">
        <w:rPr>
          <w:rFonts w:ascii="Arial" w:eastAsia="Avenir" w:hAnsi="Arial" w:cs="Arial"/>
          <w:color w:val="000000" w:themeColor="text1"/>
          <w:lang w:val="fr-FR"/>
        </w:rPr>
        <w:t>en termes de</w:t>
      </w:r>
      <w:r w:rsidR="00CB4742" w:rsidRPr="00D316B0">
        <w:rPr>
          <w:rFonts w:ascii="Arial" w:eastAsia="Avenir" w:hAnsi="Arial" w:cs="Arial"/>
          <w:color w:val="000000" w:themeColor="text1"/>
          <w:lang w:val="fr-FR"/>
        </w:rPr>
        <w:t xml:space="preserve"> </w:t>
      </w:r>
      <w:r w:rsidR="00D316B0" w:rsidRPr="00D316B0">
        <w:rPr>
          <w:rFonts w:ascii="Arial" w:eastAsia="Avenir" w:hAnsi="Arial" w:cs="Arial"/>
          <w:color w:val="000000" w:themeColor="text1"/>
          <w:lang w:val="fr-FR"/>
        </w:rPr>
        <w:t>logement)</w:t>
      </w:r>
      <w:r w:rsidR="00CB4742" w:rsidRPr="00D316B0">
        <w:rPr>
          <w:rFonts w:ascii="Arial" w:eastAsia="Avenir" w:hAnsi="Arial" w:cs="Arial"/>
          <w:color w:val="000000" w:themeColor="text1"/>
          <w:lang w:val="fr-FR"/>
        </w:rPr>
        <w:t xml:space="preserve"> de la communauté. </w:t>
      </w:r>
      <w:r w:rsidR="0048275E">
        <w:rPr>
          <w:rFonts w:ascii="Arial" w:eastAsia="Avenir" w:hAnsi="Arial" w:cs="Arial"/>
          <w:color w:val="000000" w:themeColor="text1"/>
          <w:lang w:val="fr-FR"/>
        </w:rPr>
        <w:t>Ce projet de longue haleine se poursuit.</w:t>
      </w:r>
    </w:p>
    <w:p w14:paraId="72B26966" w14:textId="46859051" w:rsidR="003F2625" w:rsidRPr="00D316B0" w:rsidRDefault="003F2625" w:rsidP="00EC2D5C">
      <w:pPr>
        <w:spacing w:line="276" w:lineRule="auto"/>
        <w:jc w:val="both"/>
        <w:rPr>
          <w:rFonts w:ascii="Arial" w:eastAsia="Avenir" w:hAnsi="Arial" w:cs="Arial"/>
          <w:color w:val="000000" w:themeColor="text1"/>
          <w:lang w:val="fr-FR"/>
        </w:rPr>
      </w:pPr>
    </w:p>
    <w:p w14:paraId="0CFE5762" w14:textId="4BB528BD" w:rsidR="003F2625" w:rsidRPr="003F2625" w:rsidRDefault="003F2625" w:rsidP="00EC2D5C">
      <w:pPr>
        <w:spacing w:line="276" w:lineRule="auto"/>
        <w:jc w:val="both"/>
        <w:rPr>
          <w:rFonts w:ascii="Arial" w:eastAsia="Avenir" w:hAnsi="Arial" w:cs="Arial"/>
          <w:color w:val="000000" w:themeColor="text1"/>
        </w:rPr>
      </w:pPr>
      <w:r w:rsidRPr="003F2625">
        <w:rPr>
          <w:rFonts w:ascii="Arial" w:eastAsia="Avenir" w:hAnsi="Arial" w:cs="Arial"/>
          <w:color w:val="000000" w:themeColor="text1"/>
        </w:rPr>
        <w:t>---------------------</w:t>
      </w:r>
    </w:p>
    <w:p w14:paraId="69684280" w14:textId="77777777" w:rsidR="003F2625" w:rsidRPr="003F2625" w:rsidRDefault="003F2625" w:rsidP="00EC2D5C">
      <w:pPr>
        <w:spacing w:line="276" w:lineRule="auto"/>
        <w:jc w:val="both"/>
        <w:rPr>
          <w:rFonts w:ascii="Arial" w:eastAsia="Avenir" w:hAnsi="Arial" w:cs="Arial"/>
          <w:color w:val="000000" w:themeColor="text1"/>
          <w:lang w:val="fr-FR"/>
        </w:rPr>
      </w:pPr>
    </w:p>
    <w:p w14:paraId="19882960" w14:textId="02FF4AD5" w:rsidR="003F2625" w:rsidRPr="00B82742" w:rsidRDefault="003F2625" w:rsidP="00B82742">
      <w:pPr>
        <w:spacing w:line="276" w:lineRule="auto"/>
        <w:ind w:firstLine="720"/>
        <w:jc w:val="both"/>
        <w:rPr>
          <w:rFonts w:ascii="Arial" w:eastAsia="Avenir" w:hAnsi="Arial" w:cs="Arial"/>
          <w:color w:val="000000" w:themeColor="text1"/>
          <w:lang w:val="en-US"/>
        </w:rPr>
      </w:pPr>
      <w:r w:rsidRPr="003F2625">
        <w:rPr>
          <w:rFonts w:ascii="Arial" w:eastAsia="Avenir" w:hAnsi="Arial" w:cs="Arial"/>
          <w:color w:val="000000" w:themeColor="text1"/>
          <w:lang w:val="en-US"/>
        </w:rPr>
        <w:t xml:space="preserve">In collaboration with the organization </w:t>
      </w:r>
      <w:proofErr w:type="spellStart"/>
      <w:r w:rsidRPr="003F2625">
        <w:rPr>
          <w:rFonts w:ascii="Arial" w:eastAsia="Avenir" w:hAnsi="Arial" w:cs="Arial"/>
          <w:color w:val="000000" w:themeColor="text1"/>
          <w:lang w:val="en-US"/>
        </w:rPr>
        <w:t>Bâtir</w:t>
      </w:r>
      <w:proofErr w:type="spellEnd"/>
      <w:r w:rsidRPr="003F2625">
        <w:rPr>
          <w:rFonts w:ascii="Arial" w:eastAsia="Avenir" w:hAnsi="Arial" w:cs="Arial"/>
          <w:color w:val="000000" w:themeColor="text1"/>
          <w:lang w:val="en-US"/>
        </w:rPr>
        <w:t xml:space="preserve"> son </w:t>
      </w:r>
      <w:r>
        <w:rPr>
          <w:rFonts w:ascii="Arial" w:eastAsia="Avenir" w:hAnsi="Arial" w:cs="Arial"/>
          <w:color w:val="000000" w:themeColor="text1"/>
          <w:lang w:val="en-US"/>
        </w:rPr>
        <w:t>Q</w:t>
      </w:r>
      <w:r w:rsidRPr="003F2625">
        <w:rPr>
          <w:rFonts w:ascii="Arial" w:eastAsia="Avenir" w:hAnsi="Arial" w:cs="Arial"/>
          <w:color w:val="000000" w:themeColor="text1"/>
          <w:lang w:val="en-US"/>
        </w:rPr>
        <w:t xml:space="preserve">uartier, we relaunched the social housing project. </w:t>
      </w:r>
      <w:r>
        <w:rPr>
          <w:rFonts w:ascii="Arial" w:eastAsia="Avenir" w:hAnsi="Arial" w:cs="Arial"/>
          <w:color w:val="000000" w:themeColor="text1"/>
          <w:lang w:val="en-US"/>
        </w:rPr>
        <w:t>CPMH</w:t>
      </w:r>
      <w:r w:rsidRPr="003F2625">
        <w:rPr>
          <w:rFonts w:ascii="Arial" w:eastAsia="Avenir" w:hAnsi="Arial" w:cs="Arial"/>
          <w:color w:val="000000" w:themeColor="text1"/>
          <w:lang w:val="en-US"/>
        </w:rPr>
        <w:t xml:space="preserve"> is working with other community partners to develop a project that will provide long-term subsidized housing for 23 people and will also house permanent offices for </w:t>
      </w:r>
      <w:r>
        <w:rPr>
          <w:rFonts w:ascii="Arial" w:eastAsia="Avenir" w:hAnsi="Arial" w:cs="Arial"/>
          <w:color w:val="000000" w:themeColor="text1"/>
          <w:lang w:val="en-US"/>
        </w:rPr>
        <w:t>CPMH</w:t>
      </w:r>
      <w:r w:rsidRPr="003F2625">
        <w:rPr>
          <w:rFonts w:ascii="Arial" w:eastAsia="Avenir" w:hAnsi="Arial" w:cs="Arial"/>
          <w:color w:val="000000" w:themeColor="text1"/>
          <w:lang w:val="en-US"/>
        </w:rPr>
        <w:t xml:space="preserve">. Several meetings are to come during the year to develop and move forward with this </w:t>
      </w:r>
      <w:r w:rsidR="00CB4742">
        <w:rPr>
          <w:rFonts w:ascii="Arial" w:eastAsia="Avenir" w:hAnsi="Arial" w:cs="Arial"/>
          <w:color w:val="000000" w:themeColor="text1"/>
          <w:lang w:val="en-US"/>
        </w:rPr>
        <w:t>beautiful</w:t>
      </w:r>
      <w:r w:rsidRPr="003F2625">
        <w:rPr>
          <w:rFonts w:ascii="Arial" w:eastAsia="Avenir" w:hAnsi="Arial" w:cs="Arial"/>
          <w:color w:val="000000" w:themeColor="text1"/>
          <w:lang w:val="en-US"/>
        </w:rPr>
        <w:t xml:space="preserve"> project</w:t>
      </w:r>
      <w:r w:rsidR="00D316B0">
        <w:rPr>
          <w:rFonts w:ascii="Arial" w:eastAsia="Avenir" w:hAnsi="Arial" w:cs="Arial"/>
          <w:color w:val="000000" w:themeColor="text1"/>
          <w:lang w:val="en-US"/>
        </w:rPr>
        <w:t xml:space="preserve"> and respond to the true housing needs of the community.</w:t>
      </w:r>
      <w:r w:rsidR="0048275E">
        <w:rPr>
          <w:rFonts w:ascii="Arial" w:eastAsia="Avenir" w:hAnsi="Arial" w:cs="Arial"/>
          <w:color w:val="000000" w:themeColor="text1"/>
          <w:lang w:val="en-US"/>
        </w:rPr>
        <w:t xml:space="preserve"> This </w:t>
      </w:r>
      <w:r w:rsidR="00334B72">
        <w:rPr>
          <w:rFonts w:ascii="Arial" w:eastAsia="Avenir" w:hAnsi="Arial" w:cs="Arial"/>
          <w:color w:val="000000" w:themeColor="text1"/>
          <w:lang w:val="en-US"/>
        </w:rPr>
        <w:t>long-term</w:t>
      </w:r>
      <w:r w:rsidR="0048275E">
        <w:rPr>
          <w:rFonts w:ascii="Arial" w:eastAsia="Avenir" w:hAnsi="Arial" w:cs="Arial"/>
          <w:color w:val="000000" w:themeColor="text1"/>
          <w:lang w:val="en-US"/>
        </w:rPr>
        <w:t xml:space="preserve"> project continues.</w:t>
      </w:r>
    </w:p>
    <w:p w14:paraId="06829CCE" w14:textId="0AC1A298"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lastRenderedPageBreak/>
        <w:t xml:space="preserve">Autres </w:t>
      </w:r>
      <w:r w:rsidR="00DD6BEC">
        <w:rPr>
          <w:rFonts w:ascii="Arial" w:hAnsi="Arial" w:cs="Arial"/>
          <w:color w:val="F97A2D"/>
          <w:sz w:val="32"/>
          <w:szCs w:val="32"/>
          <w:lang w:val="fr-CA"/>
        </w:rPr>
        <w:t>A</w:t>
      </w:r>
      <w:r w:rsidRPr="004A0783">
        <w:rPr>
          <w:rFonts w:ascii="Arial" w:hAnsi="Arial" w:cs="Arial"/>
          <w:color w:val="F97A2D"/>
          <w:sz w:val="32"/>
          <w:szCs w:val="32"/>
          <w:lang w:val="fr-CA"/>
        </w:rPr>
        <w:t xml:space="preserve">ctivités/ </w:t>
      </w:r>
      <w:proofErr w:type="spellStart"/>
      <w:r w:rsidRPr="004A0783">
        <w:rPr>
          <w:rFonts w:ascii="Arial" w:hAnsi="Arial" w:cs="Arial"/>
          <w:color w:val="F97A2D"/>
          <w:sz w:val="32"/>
          <w:szCs w:val="32"/>
          <w:lang w:val="fr-CA"/>
        </w:rPr>
        <w:t>Other</w:t>
      </w:r>
      <w:proofErr w:type="spellEnd"/>
      <w:r w:rsidRPr="004A0783">
        <w:rPr>
          <w:rFonts w:ascii="Arial" w:hAnsi="Arial" w:cs="Arial"/>
          <w:color w:val="F97A2D"/>
          <w:sz w:val="32"/>
          <w:szCs w:val="32"/>
          <w:lang w:val="fr-CA"/>
        </w:rPr>
        <w:t xml:space="preserve"> </w:t>
      </w:r>
      <w:proofErr w:type="spellStart"/>
      <w:r w:rsidR="00DD6BEC">
        <w:rPr>
          <w:rFonts w:ascii="Arial" w:hAnsi="Arial" w:cs="Arial"/>
          <w:color w:val="F97A2D"/>
          <w:sz w:val="32"/>
          <w:szCs w:val="32"/>
          <w:lang w:val="fr-CA"/>
        </w:rPr>
        <w:t>A</w:t>
      </w:r>
      <w:r w:rsidRPr="004A0783">
        <w:rPr>
          <w:rFonts w:ascii="Arial" w:hAnsi="Arial" w:cs="Arial"/>
          <w:color w:val="F97A2D"/>
          <w:sz w:val="32"/>
          <w:szCs w:val="32"/>
          <w:lang w:val="fr-CA"/>
        </w:rPr>
        <w:t>ctivities</w:t>
      </w:r>
      <w:proofErr w:type="spellEnd"/>
    </w:p>
    <w:p w14:paraId="5BC62E33" w14:textId="77777777" w:rsidR="00331C08" w:rsidRDefault="00331C08" w:rsidP="00EC2D5C">
      <w:pPr>
        <w:spacing w:line="276" w:lineRule="auto"/>
        <w:jc w:val="center"/>
        <w:rPr>
          <w:rFonts w:ascii="Arial" w:hAnsi="Arial" w:cs="Arial"/>
          <w:color w:val="F97A2D"/>
          <w:sz w:val="32"/>
          <w:szCs w:val="32"/>
          <w:lang w:val="fr-CA"/>
        </w:rPr>
      </w:pPr>
    </w:p>
    <w:p w14:paraId="5CE7508A" w14:textId="2CD225F8" w:rsidR="00331C08" w:rsidRDefault="00331C08" w:rsidP="00EC2D5C">
      <w:pPr>
        <w:spacing w:line="276" w:lineRule="auto"/>
        <w:jc w:val="center"/>
        <w:rPr>
          <w:rFonts w:ascii="Arial" w:hAnsi="Arial" w:cs="Arial"/>
          <w:b/>
          <w:bCs/>
          <w:color w:val="000000" w:themeColor="text1"/>
          <w:sz w:val="28"/>
          <w:szCs w:val="28"/>
          <w:lang w:val="fr-CA"/>
        </w:rPr>
      </w:pPr>
      <w:r w:rsidRPr="00507FE0">
        <w:rPr>
          <w:rFonts w:ascii="Arial" w:eastAsia="Avenir" w:hAnsi="Arial" w:cs="Arial"/>
          <w:b/>
          <w:bCs/>
          <w:color w:val="000000" w:themeColor="text1"/>
          <w:sz w:val="28"/>
          <w:szCs w:val="28"/>
          <w:lang w:val="fr-CA"/>
        </w:rPr>
        <w:t xml:space="preserve">Projet de </w:t>
      </w:r>
      <w:r w:rsidR="00DD6BEC">
        <w:rPr>
          <w:rFonts w:ascii="Arial" w:eastAsia="Avenir" w:hAnsi="Arial" w:cs="Arial"/>
          <w:b/>
          <w:bCs/>
          <w:color w:val="000000" w:themeColor="text1"/>
          <w:sz w:val="28"/>
          <w:szCs w:val="28"/>
          <w:lang w:val="fr-CA"/>
        </w:rPr>
        <w:t>S</w:t>
      </w:r>
      <w:r w:rsidRPr="00507FE0">
        <w:rPr>
          <w:rFonts w:ascii="Arial" w:eastAsia="Avenir" w:hAnsi="Arial" w:cs="Arial"/>
          <w:b/>
          <w:bCs/>
          <w:color w:val="000000" w:themeColor="text1"/>
          <w:sz w:val="28"/>
          <w:szCs w:val="28"/>
          <w:lang w:val="fr-CA"/>
        </w:rPr>
        <w:t xml:space="preserve">outien par les </w:t>
      </w:r>
      <w:r w:rsidR="00DD6BEC">
        <w:rPr>
          <w:rFonts w:ascii="Arial" w:eastAsia="Avenir" w:hAnsi="Arial" w:cs="Arial"/>
          <w:b/>
          <w:bCs/>
          <w:color w:val="000000" w:themeColor="text1"/>
          <w:sz w:val="28"/>
          <w:szCs w:val="28"/>
          <w:lang w:val="fr-CA"/>
        </w:rPr>
        <w:t>P</w:t>
      </w:r>
      <w:r w:rsidRPr="00507FE0">
        <w:rPr>
          <w:rFonts w:ascii="Arial" w:eastAsia="Avenir" w:hAnsi="Arial" w:cs="Arial"/>
          <w:b/>
          <w:bCs/>
          <w:color w:val="000000" w:themeColor="text1"/>
          <w:sz w:val="28"/>
          <w:szCs w:val="28"/>
          <w:lang w:val="fr-CA"/>
        </w:rPr>
        <w:t>airs/ West Island Peer Support Program</w:t>
      </w:r>
    </w:p>
    <w:p w14:paraId="312A7DAD" w14:textId="77777777" w:rsidR="00331C08" w:rsidRPr="00507FE0" w:rsidRDefault="00331C08" w:rsidP="00EC2D5C">
      <w:pPr>
        <w:spacing w:line="276" w:lineRule="auto"/>
        <w:rPr>
          <w:rFonts w:ascii="Arial" w:eastAsia="Avenir" w:hAnsi="Arial" w:cs="Arial"/>
          <w:color w:val="000000" w:themeColor="text1"/>
          <w:lang w:val="fr-CA"/>
        </w:rPr>
      </w:pPr>
    </w:p>
    <w:p w14:paraId="6659EBD5" w14:textId="77777777" w:rsidR="00056D55" w:rsidRDefault="00056D55" w:rsidP="00056D55">
      <w:pPr>
        <w:ind w:firstLine="720"/>
        <w:rPr>
          <w:rFonts w:ascii="Helvetica" w:hAnsi="Helvetica" w:cs="Helvetica"/>
          <w:lang w:val="fr-CA" w:eastAsia="en-CA"/>
        </w:rPr>
      </w:pPr>
      <w:r w:rsidRPr="00056165">
        <w:rPr>
          <w:rFonts w:ascii="Helvetica" w:hAnsi="Helvetica" w:cs="Helvetica"/>
          <w:lang w:val="fr-CA" w:eastAsia="en-CA"/>
        </w:rPr>
        <w:t>Financé en partie par Emploi Québec soutenu par l'Arrimage, notre Programme de soutien par les pairs PCSM se poursuit depuis 201</w:t>
      </w:r>
      <w:r>
        <w:rPr>
          <w:rFonts w:ascii="Helvetica" w:hAnsi="Helvetica" w:cs="Helvetica"/>
          <w:lang w:val="fr-CA" w:eastAsia="en-CA"/>
        </w:rPr>
        <w:t>9</w:t>
      </w:r>
      <w:r w:rsidRPr="00056165">
        <w:rPr>
          <w:rFonts w:ascii="Helvetica" w:hAnsi="Helvetica" w:cs="Helvetica"/>
          <w:lang w:val="fr-CA" w:eastAsia="en-CA"/>
        </w:rPr>
        <w:t xml:space="preserve"> pour soutenir les personnes vivant avec une maladie mentale chronique. Notre pair aidant Mark, qui a été formé/certifié par l'Association québécoise pour la réadaptation psychosociale (AQRP), utilise ses expériences vécues avec la maladie mentale et en rétablissement comme un outil pour aider à guider ses pairs dans leur cheminement vers le rétablissement et une meilleure qualité de vie. Grâce à des réunions 1 contre 1 et dans notre groupe hebdomadaire de soutien par les pairs, </w:t>
      </w:r>
      <w:r w:rsidRPr="008D52A3">
        <w:rPr>
          <w:rFonts w:ascii="Helvetica" w:hAnsi="Helvetica" w:cs="Helvetica"/>
          <w:lang w:val="fr-CA" w:eastAsia="en-CA"/>
        </w:rPr>
        <w:t>une compréhension</w:t>
      </w:r>
      <w:r w:rsidRPr="00056165">
        <w:rPr>
          <w:rFonts w:ascii="Helvetica" w:hAnsi="Helvetica" w:cs="Helvetica"/>
          <w:lang w:val="fr-CA" w:eastAsia="en-CA"/>
        </w:rPr>
        <w:t xml:space="preserve"> et une empathie accru</w:t>
      </w:r>
      <w:r>
        <w:rPr>
          <w:rFonts w:ascii="Helvetica" w:hAnsi="Helvetica" w:cs="Helvetica"/>
          <w:lang w:val="fr-CA" w:eastAsia="en-CA"/>
        </w:rPr>
        <w:t>e</w:t>
      </w:r>
      <w:r w:rsidRPr="00056165">
        <w:rPr>
          <w:rFonts w:ascii="Helvetica" w:hAnsi="Helvetica" w:cs="Helvetica"/>
          <w:lang w:val="fr-CA" w:eastAsia="en-CA"/>
        </w:rPr>
        <w:t>s sont pratiqués au profit de ceux qui reçoivent une intervention, en se concentrant sur et en plaidant toujours pour une santé mentale positive</w:t>
      </w:r>
      <w:r>
        <w:rPr>
          <w:rFonts w:ascii="Helvetica" w:hAnsi="Helvetica" w:cs="Helvetica"/>
          <w:lang w:val="fr-CA" w:eastAsia="en-CA"/>
        </w:rPr>
        <w:t xml:space="preserve">, </w:t>
      </w:r>
      <w:r w:rsidRPr="008D52A3">
        <w:rPr>
          <w:rFonts w:ascii="Helvetica" w:hAnsi="Helvetica" w:cs="Helvetica"/>
          <w:lang w:val="fr-CA" w:eastAsia="en-CA"/>
        </w:rPr>
        <w:t>et pour fournir un soutien et donner de l'espoir pour le rétablissement !</w:t>
      </w:r>
    </w:p>
    <w:p w14:paraId="22B9499C" w14:textId="7071A8CB" w:rsidR="00056D55" w:rsidRDefault="00056D55" w:rsidP="00056D55">
      <w:pPr>
        <w:rPr>
          <w:rFonts w:ascii="Helvetica" w:hAnsi="Helvetica" w:cs="Helvetica"/>
          <w:lang w:val="fr-CA" w:eastAsia="en-CA"/>
        </w:rPr>
      </w:pPr>
      <w:r>
        <w:rPr>
          <w:rFonts w:ascii="Helvetica" w:hAnsi="Helvetica" w:cs="Helvetica"/>
          <w:lang w:val="fr-CA" w:eastAsia="en-CA"/>
        </w:rPr>
        <w:tab/>
      </w:r>
    </w:p>
    <w:p w14:paraId="3949A97C" w14:textId="77777777" w:rsidR="00056D55" w:rsidRDefault="00056D55" w:rsidP="00056D55">
      <w:pPr>
        <w:ind w:firstLine="720"/>
        <w:rPr>
          <w:rFonts w:ascii="Helvetica" w:hAnsi="Helvetica" w:cs="Helvetica"/>
          <w:lang w:val="fr-CA" w:eastAsia="en-CA"/>
        </w:rPr>
      </w:pPr>
      <w:r w:rsidRPr="00CC3792">
        <w:rPr>
          <w:rFonts w:ascii="Helvetica" w:hAnsi="Helvetica" w:cs="Helvetica"/>
          <w:lang w:val="fr-CA" w:eastAsia="en-CA"/>
        </w:rPr>
        <w:t>Notre groupe répond à un besoin communautaire de soutien bénéfique par les pairs dans l'ouest de l'île et aide à briser l'isolement et le sentiment d'être seul et incompris, ainsi qu'à fournir un contact social et une camaraderie entre nos pairs. Nous pouvons tous exprimer ouvertement nos besoins et nos préoccupations, partager sans jugement</w:t>
      </w:r>
      <w:r>
        <w:rPr>
          <w:rFonts w:ascii="Helvetica" w:hAnsi="Helvetica" w:cs="Helvetica"/>
          <w:lang w:val="fr-CA" w:eastAsia="en-CA"/>
        </w:rPr>
        <w:t>,</w:t>
      </w:r>
      <w:r w:rsidRPr="00CC3792">
        <w:rPr>
          <w:rFonts w:ascii="Helvetica" w:hAnsi="Helvetica" w:cs="Helvetica"/>
          <w:lang w:val="fr-CA" w:eastAsia="en-CA"/>
        </w:rPr>
        <w:t xml:space="preserve"> ou simplement participer par une écoute active ou des</w:t>
      </w:r>
      <w:r>
        <w:rPr>
          <w:rFonts w:ascii="Helvetica" w:hAnsi="Helvetica" w:cs="Helvetica"/>
          <w:lang w:val="fr-CA" w:eastAsia="en-CA"/>
        </w:rPr>
        <w:t xml:space="preserve"> retour</w:t>
      </w:r>
      <w:r w:rsidRPr="00CC3792">
        <w:rPr>
          <w:rFonts w:ascii="Helvetica" w:hAnsi="Helvetica" w:cs="Helvetica"/>
          <w:lang w:val="fr-CA" w:eastAsia="en-CA"/>
        </w:rPr>
        <w:t>s. Nous proposons également des discussions et des réflexions ouvertes sur différents sujets et sur ce que nous ressentons, bon ou mauvais, et ce que nous pouvons faire pour avancer dans nos vies !</w:t>
      </w:r>
    </w:p>
    <w:p w14:paraId="75F2BCD9" w14:textId="77777777" w:rsidR="00331C08" w:rsidRPr="00507FE0" w:rsidRDefault="00331C08" w:rsidP="00EC2D5C">
      <w:pPr>
        <w:spacing w:line="276" w:lineRule="auto"/>
        <w:rPr>
          <w:rFonts w:ascii="Arial" w:eastAsia="Avenir" w:hAnsi="Arial" w:cs="Arial"/>
          <w:color w:val="000000" w:themeColor="text1"/>
          <w:lang w:val="fr-CA"/>
        </w:rPr>
      </w:pPr>
    </w:p>
    <w:p w14:paraId="7C43BF7F" w14:textId="123E917E" w:rsidR="00331C08" w:rsidRPr="00313508" w:rsidRDefault="00331C08" w:rsidP="00EC2D5C">
      <w:pPr>
        <w:spacing w:line="276" w:lineRule="auto"/>
        <w:rPr>
          <w:rFonts w:ascii="Arial" w:eastAsia="Avenir" w:hAnsi="Arial" w:cs="Arial"/>
          <w:color w:val="000000" w:themeColor="text1"/>
          <w:lang w:val="fr-CA"/>
        </w:rPr>
      </w:pPr>
      <w:r w:rsidRPr="00313508">
        <w:rPr>
          <w:rFonts w:ascii="Arial" w:eastAsia="Avenir" w:hAnsi="Arial" w:cs="Arial"/>
          <w:color w:val="000000" w:themeColor="text1"/>
          <w:lang w:val="fr-CA"/>
        </w:rPr>
        <w:t>Cette année, notre programme de soutien par les pairs:</w:t>
      </w:r>
      <w:r w:rsidR="0029011B" w:rsidRPr="00313508">
        <w:rPr>
          <w:rFonts w:ascii="Arial" w:eastAsia="Avenir" w:hAnsi="Arial" w:cs="Arial"/>
          <w:color w:val="000000" w:themeColor="text1"/>
          <w:lang w:val="fr-CA"/>
        </w:rPr>
        <w:t xml:space="preserve"> </w:t>
      </w:r>
    </w:p>
    <w:p w14:paraId="4E167647" w14:textId="086D3A0C" w:rsidR="00331C08" w:rsidRPr="00313508" w:rsidRDefault="00331C08" w:rsidP="00EC2D5C">
      <w:pPr>
        <w:pStyle w:val="ListParagraph"/>
        <w:numPr>
          <w:ilvl w:val="0"/>
          <w:numId w:val="13"/>
        </w:numPr>
        <w:spacing w:line="276" w:lineRule="auto"/>
        <w:rPr>
          <w:rFonts w:ascii="Arial" w:eastAsia="Avenir" w:hAnsi="Arial" w:cs="Arial"/>
          <w:color w:val="000000" w:themeColor="text1"/>
          <w:lang w:val="fr-CA"/>
        </w:rPr>
      </w:pPr>
      <w:r w:rsidRPr="00313508">
        <w:rPr>
          <w:rFonts w:ascii="Arial" w:eastAsia="Avenir" w:hAnsi="Arial" w:cs="Arial"/>
          <w:color w:val="000000" w:themeColor="text1"/>
          <w:lang w:val="fr-CA"/>
        </w:rPr>
        <w:t xml:space="preserve">A tenu </w:t>
      </w:r>
      <w:r w:rsidR="00772FE1">
        <w:rPr>
          <w:rFonts w:ascii="Arial" w:eastAsia="Avenir" w:hAnsi="Arial" w:cs="Arial"/>
          <w:color w:val="000000" w:themeColor="text1"/>
          <w:lang w:val="fr-CA"/>
        </w:rPr>
        <w:t>230</w:t>
      </w:r>
      <w:r w:rsidRPr="00313508">
        <w:rPr>
          <w:rFonts w:ascii="Arial" w:eastAsia="Avenir" w:hAnsi="Arial" w:cs="Arial"/>
          <w:color w:val="000000" w:themeColor="text1"/>
          <w:lang w:val="fr-CA"/>
        </w:rPr>
        <w:t xml:space="preserve"> interventions individuelles</w:t>
      </w:r>
    </w:p>
    <w:p w14:paraId="4EC46778" w14:textId="166F6391" w:rsidR="00331C08" w:rsidRPr="00313508" w:rsidRDefault="00331C08" w:rsidP="00EC2D5C">
      <w:pPr>
        <w:pStyle w:val="ListParagraph"/>
        <w:numPr>
          <w:ilvl w:val="0"/>
          <w:numId w:val="13"/>
        </w:numPr>
        <w:spacing w:line="276" w:lineRule="auto"/>
        <w:rPr>
          <w:rFonts w:ascii="Arial" w:eastAsia="Avenir" w:hAnsi="Arial" w:cs="Arial"/>
          <w:color w:val="000000" w:themeColor="text1"/>
          <w:lang w:val="fr-CA"/>
        </w:rPr>
      </w:pPr>
      <w:r w:rsidRPr="00313508">
        <w:rPr>
          <w:rFonts w:ascii="Arial" w:eastAsia="Avenir" w:hAnsi="Arial" w:cs="Arial"/>
          <w:color w:val="000000" w:themeColor="text1"/>
          <w:lang w:val="fr-CA"/>
        </w:rPr>
        <w:t xml:space="preserve">A eu </w:t>
      </w:r>
      <w:r w:rsidR="006C5226" w:rsidRPr="00313508">
        <w:rPr>
          <w:rFonts w:ascii="Arial" w:eastAsia="Avenir" w:hAnsi="Arial" w:cs="Arial"/>
          <w:color w:val="000000" w:themeColor="text1"/>
          <w:lang w:val="fr-CA"/>
        </w:rPr>
        <w:t>2</w:t>
      </w:r>
      <w:r w:rsidR="00772FE1">
        <w:rPr>
          <w:rFonts w:ascii="Arial" w:eastAsia="Avenir" w:hAnsi="Arial" w:cs="Arial"/>
          <w:color w:val="000000" w:themeColor="text1"/>
          <w:lang w:val="fr-CA"/>
        </w:rPr>
        <w:t>07</w:t>
      </w:r>
      <w:r w:rsidRPr="00313508">
        <w:rPr>
          <w:rFonts w:ascii="Arial" w:eastAsia="Avenir" w:hAnsi="Arial" w:cs="Arial"/>
          <w:color w:val="000000" w:themeColor="text1"/>
          <w:lang w:val="fr-CA"/>
        </w:rPr>
        <w:t xml:space="preserve"> participations en groupe</w:t>
      </w:r>
    </w:p>
    <w:p w14:paraId="5FC25317" w14:textId="4DD91B38" w:rsidR="00331C08" w:rsidRPr="00313508" w:rsidRDefault="00331C08" w:rsidP="00EC2D5C">
      <w:pPr>
        <w:pStyle w:val="ListParagraph"/>
        <w:numPr>
          <w:ilvl w:val="0"/>
          <w:numId w:val="13"/>
        </w:numPr>
        <w:spacing w:line="276" w:lineRule="auto"/>
        <w:rPr>
          <w:rFonts w:ascii="Arial" w:hAnsi="Arial" w:cs="Arial"/>
          <w:color w:val="000000" w:themeColor="text1"/>
          <w:lang w:val="fr-CA"/>
        </w:rPr>
      </w:pPr>
      <w:r w:rsidRPr="00313508">
        <w:rPr>
          <w:rFonts w:ascii="Arial" w:eastAsia="Avenir" w:hAnsi="Arial" w:cs="Arial"/>
          <w:color w:val="000000" w:themeColor="text1"/>
          <w:lang w:val="fr-CA"/>
        </w:rPr>
        <w:t>A participé à plusieurs tables rondes</w:t>
      </w:r>
      <w:r w:rsidR="0029011B" w:rsidRPr="00313508">
        <w:rPr>
          <w:rFonts w:ascii="Arial" w:eastAsia="Avenir" w:hAnsi="Arial" w:cs="Arial"/>
          <w:color w:val="000000" w:themeColor="text1"/>
          <w:lang w:val="fr-CA"/>
        </w:rPr>
        <w:t xml:space="preserve"> </w:t>
      </w:r>
      <w:r w:rsidRPr="00313508">
        <w:rPr>
          <w:rFonts w:ascii="Arial" w:eastAsia="Avenir" w:hAnsi="Arial" w:cs="Arial"/>
          <w:color w:val="000000" w:themeColor="text1"/>
          <w:lang w:val="fr-CA"/>
        </w:rPr>
        <w:t>et conférences</w:t>
      </w:r>
    </w:p>
    <w:p w14:paraId="3CFA73CB" w14:textId="77777777" w:rsidR="00331C08" w:rsidRPr="00313508" w:rsidRDefault="00331C08" w:rsidP="00EC2D5C">
      <w:pPr>
        <w:spacing w:line="276" w:lineRule="auto"/>
        <w:rPr>
          <w:rFonts w:ascii="Arial" w:hAnsi="Arial" w:cs="Arial"/>
          <w:color w:val="000000" w:themeColor="text1"/>
          <w:lang w:val="fr-CA"/>
        </w:rPr>
      </w:pPr>
    </w:p>
    <w:p w14:paraId="6F3915CC" w14:textId="77777777" w:rsidR="00331C08" w:rsidRDefault="00331C08" w:rsidP="00EC2D5C">
      <w:pPr>
        <w:spacing w:line="276" w:lineRule="auto"/>
        <w:rPr>
          <w:rFonts w:ascii="Arial" w:hAnsi="Arial" w:cs="Arial"/>
          <w:color w:val="000000" w:themeColor="text1"/>
          <w:highlight w:val="yellow"/>
          <w:lang w:val="fr-CA"/>
        </w:rPr>
      </w:pPr>
      <w:r w:rsidRPr="00A765DB">
        <w:rPr>
          <w:rFonts w:ascii="Arial" w:eastAsia="Avenir" w:hAnsi="Arial" w:cs="Arial"/>
          <w:color w:val="000000" w:themeColor="text1"/>
        </w:rPr>
        <w:t>---------------------</w:t>
      </w:r>
    </w:p>
    <w:p w14:paraId="7C063841" w14:textId="77777777" w:rsidR="00331C08" w:rsidRDefault="00331C08" w:rsidP="00EC2D5C">
      <w:pPr>
        <w:spacing w:line="276" w:lineRule="auto"/>
        <w:rPr>
          <w:rFonts w:ascii="Arial" w:hAnsi="Arial" w:cs="Arial"/>
          <w:color w:val="000000" w:themeColor="text1"/>
          <w:highlight w:val="yellow"/>
          <w:lang w:val="fr-CA"/>
        </w:rPr>
      </w:pPr>
    </w:p>
    <w:p w14:paraId="1AF8183B" w14:textId="55348F66" w:rsidR="00662EC3" w:rsidRPr="00662EC3" w:rsidRDefault="00662EC3" w:rsidP="00662EC3">
      <w:pPr>
        <w:spacing w:line="276" w:lineRule="auto"/>
        <w:ind w:firstLine="360"/>
        <w:jc w:val="both"/>
        <w:rPr>
          <w:rFonts w:ascii="Arial" w:eastAsia="Avenir" w:hAnsi="Arial" w:cs="Arial"/>
          <w:color w:val="000000" w:themeColor="text1"/>
          <w:lang w:val="en-US"/>
        </w:rPr>
      </w:pPr>
      <w:r w:rsidRPr="00662EC3">
        <w:rPr>
          <w:rFonts w:ascii="Arial" w:eastAsia="Avenir" w:hAnsi="Arial" w:cs="Arial"/>
          <w:color w:val="000000" w:themeColor="text1"/>
        </w:rPr>
        <w:t xml:space="preserve">Funded in part by </w:t>
      </w:r>
      <w:proofErr w:type="spellStart"/>
      <w:r w:rsidRPr="00662EC3">
        <w:rPr>
          <w:rFonts w:ascii="Arial" w:eastAsia="Avenir" w:hAnsi="Arial" w:cs="Arial"/>
          <w:color w:val="000000" w:themeColor="text1"/>
        </w:rPr>
        <w:t>Emploi</w:t>
      </w:r>
      <w:proofErr w:type="spellEnd"/>
      <w:r w:rsidRPr="00662EC3">
        <w:rPr>
          <w:rFonts w:ascii="Arial" w:eastAsia="Avenir" w:hAnsi="Arial" w:cs="Arial"/>
          <w:color w:val="000000" w:themeColor="text1"/>
        </w:rPr>
        <w:t xml:space="preserve"> Québec supported by </w:t>
      </w:r>
      <w:proofErr w:type="spellStart"/>
      <w:r w:rsidRPr="00662EC3">
        <w:rPr>
          <w:rFonts w:ascii="Arial" w:eastAsia="Avenir" w:hAnsi="Arial" w:cs="Arial"/>
          <w:color w:val="000000" w:themeColor="text1"/>
        </w:rPr>
        <w:t>l'Arrimage</w:t>
      </w:r>
      <w:proofErr w:type="spellEnd"/>
      <w:r w:rsidRPr="00662EC3">
        <w:rPr>
          <w:rFonts w:ascii="Arial" w:eastAsia="Avenir" w:hAnsi="Arial" w:cs="Arial"/>
          <w:color w:val="000000" w:themeColor="text1"/>
        </w:rPr>
        <w:t>, our PCSM Peer Support Program continues</w:t>
      </w:r>
      <w:r w:rsidR="00905FE4">
        <w:rPr>
          <w:rFonts w:ascii="Arial" w:eastAsia="Avenir" w:hAnsi="Arial" w:cs="Arial"/>
          <w:color w:val="000000" w:themeColor="text1"/>
        </w:rPr>
        <w:t xml:space="preserve">, </w:t>
      </w:r>
      <w:r w:rsidRPr="00662EC3">
        <w:rPr>
          <w:rFonts w:ascii="Arial" w:eastAsia="Avenir" w:hAnsi="Arial" w:cs="Arial"/>
          <w:color w:val="000000" w:themeColor="text1"/>
        </w:rPr>
        <w:t>since 2019</w:t>
      </w:r>
      <w:r w:rsidR="00905FE4">
        <w:rPr>
          <w:rFonts w:ascii="Arial" w:eastAsia="Avenir" w:hAnsi="Arial" w:cs="Arial"/>
          <w:color w:val="000000" w:themeColor="text1"/>
        </w:rPr>
        <w:t>,</w:t>
      </w:r>
      <w:r w:rsidRPr="00662EC3">
        <w:rPr>
          <w:rFonts w:ascii="Arial" w:eastAsia="Avenir" w:hAnsi="Arial" w:cs="Arial"/>
          <w:color w:val="000000" w:themeColor="text1"/>
        </w:rPr>
        <w:t xml:space="preserve"> to support people living with chronic mental illness. Our peer support worker Mark, who was trained/certified by the Association </w:t>
      </w:r>
      <w:proofErr w:type="spellStart"/>
      <w:r w:rsidRPr="00662EC3">
        <w:rPr>
          <w:rFonts w:ascii="Arial" w:eastAsia="Avenir" w:hAnsi="Arial" w:cs="Arial"/>
          <w:color w:val="000000" w:themeColor="text1"/>
        </w:rPr>
        <w:t>québécoise</w:t>
      </w:r>
      <w:proofErr w:type="spellEnd"/>
      <w:r w:rsidRPr="00662EC3">
        <w:rPr>
          <w:rFonts w:ascii="Arial" w:eastAsia="Avenir" w:hAnsi="Arial" w:cs="Arial"/>
          <w:color w:val="000000" w:themeColor="text1"/>
        </w:rPr>
        <w:t xml:space="preserve"> pour la </w:t>
      </w:r>
      <w:proofErr w:type="spellStart"/>
      <w:r w:rsidRPr="00662EC3">
        <w:rPr>
          <w:rFonts w:ascii="Arial" w:eastAsia="Avenir" w:hAnsi="Arial" w:cs="Arial"/>
          <w:color w:val="000000" w:themeColor="text1"/>
        </w:rPr>
        <w:t>réadaptation</w:t>
      </w:r>
      <w:proofErr w:type="spellEnd"/>
      <w:r w:rsidRPr="00662EC3">
        <w:rPr>
          <w:rFonts w:ascii="Arial" w:eastAsia="Avenir" w:hAnsi="Arial" w:cs="Arial"/>
          <w:color w:val="000000" w:themeColor="text1"/>
        </w:rPr>
        <w:t xml:space="preserve"> </w:t>
      </w:r>
      <w:proofErr w:type="spellStart"/>
      <w:r w:rsidRPr="00662EC3">
        <w:rPr>
          <w:rFonts w:ascii="Arial" w:eastAsia="Avenir" w:hAnsi="Arial" w:cs="Arial"/>
          <w:color w:val="000000" w:themeColor="text1"/>
        </w:rPr>
        <w:t>psychosociale</w:t>
      </w:r>
      <w:proofErr w:type="spellEnd"/>
      <w:r w:rsidRPr="00662EC3">
        <w:rPr>
          <w:rFonts w:ascii="Arial" w:eastAsia="Avenir" w:hAnsi="Arial" w:cs="Arial"/>
          <w:color w:val="000000" w:themeColor="text1"/>
        </w:rPr>
        <w:t xml:space="preserve"> (AQRP), uses his lived experiences with mental illness and in recovery as a tool to help guide his peers in their journey to recovery and enjoying a better quality of life. Through 1</w:t>
      </w:r>
      <w:r w:rsidR="00B82742">
        <w:rPr>
          <w:rFonts w:ascii="Arial" w:eastAsia="Avenir" w:hAnsi="Arial" w:cs="Arial"/>
          <w:color w:val="000000" w:themeColor="text1"/>
        </w:rPr>
        <w:t>-</w:t>
      </w:r>
      <w:r w:rsidRPr="00662EC3">
        <w:rPr>
          <w:rFonts w:ascii="Arial" w:eastAsia="Avenir" w:hAnsi="Arial" w:cs="Arial"/>
          <w:color w:val="000000" w:themeColor="text1"/>
        </w:rPr>
        <w:t>on</w:t>
      </w:r>
      <w:r w:rsidR="00B82742">
        <w:rPr>
          <w:rFonts w:ascii="Arial" w:eastAsia="Avenir" w:hAnsi="Arial" w:cs="Arial"/>
          <w:color w:val="000000" w:themeColor="text1"/>
        </w:rPr>
        <w:t>-</w:t>
      </w:r>
      <w:r w:rsidRPr="00662EC3">
        <w:rPr>
          <w:rFonts w:ascii="Arial" w:eastAsia="Avenir" w:hAnsi="Arial" w:cs="Arial"/>
          <w:color w:val="000000" w:themeColor="text1"/>
        </w:rPr>
        <w:t xml:space="preserve">1 meetings and in our weekly peer support group, increased understanding and empathy are practiced to benefit those receiving intervention, focusing on and always advocating for positive mental health, and to </w:t>
      </w:r>
      <w:r w:rsidRPr="00662EC3">
        <w:rPr>
          <w:rFonts w:ascii="Arial" w:eastAsia="Avenir" w:hAnsi="Arial" w:cs="Arial"/>
          <w:color w:val="000000" w:themeColor="text1"/>
          <w:lang w:val="en-US"/>
        </w:rPr>
        <w:t>provide support and give hope for recovery!</w:t>
      </w:r>
    </w:p>
    <w:p w14:paraId="3AC6562B" w14:textId="77777777" w:rsidR="00662EC3" w:rsidRPr="00662EC3" w:rsidRDefault="00662EC3" w:rsidP="00662EC3">
      <w:pPr>
        <w:spacing w:line="276" w:lineRule="auto"/>
        <w:ind w:firstLine="360"/>
        <w:jc w:val="both"/>
        <w:rPr>
          <w:rFonts w:ascii="Arial" w:eastAsia="Avenir" w:hAnsi="Arial" w:cs="Arial"/>
          <w:color w:val="000000" w:themeColor="text1"/>
        </w:rPr>
      </w:pPr>
      <w:r w:rsidRPr="00662EC3">
        <w:rPr>
          <w:rFonts w:ascii="Arial" w:eastAsia="Avenir" w:hAnsi="Arial" w:cs="Arial"/>
          <w:color w:val="000000" w:themeColor="text1"/>
        </w:rPr>
        <w:t xml:space="preserve"> </w:t>
      </w:r>
    </w:p>
    <w:p w14:paraId="65E47514" w14:textId="77777777" w:rsidR="00662EC3" w:rsidRPr="00662EC3" w:rsidRDefault="00662EC3" w:rsidP="00662EC3">
      <w:pPr>
        <w:spacing w:line="276" w:lineRule="auto"/>
        <w:ind w:firstLine="360"/>
        <w:jc w:val="both"/>
        <w:rPr>
          <w:rFonts w:ascii="Arial" w:eastAsia="Avenir" w:hAnsi="Arial" w:cs="Arial"/>
          <w:color w:val="000000" w:themeColor="text1"/>
          <w:lang w:val="en-US"/>
        </w:rPr>
      </w:pPr>
      <w:r w:rsidRPr="00662EC3">
        <w:rPr>
          <w:rFonts w:ascii="Arial" w:eastAsia="Avenir" w:hAnsi="Arial" w:cs="Arial"/>
          <w:color w:val="000000" w:themeColor="text1"/>
        </w:rPr>
        <w:lastRenderedPageBreak/>
        <w:t xml:space="preserve">Our </w:t>
      </w:r>
      <w:r w:rsidRPr="00662EC3">
        <w:rPr>
          <w:rFonts w:ascii="Arial" w:eastAsia="Avenir" w:hAnsi="Arial" w:cs="Arial"/>
          <w:color w:val="000000" w:themeColor="text1"/>
          <w:lang w:val="en-US"/>
        </w:rPr>
        <w:t xml:space="preserve">group addresses a community need for beneficial peer support in the West Island, and helps break isolation and feelings of being alone and misunderstood, as well as to provide social contact and camaraderie among our peers. We can all openly express our needs &amp; concerns, share without judgment, or just participate through active listening or feedback. We also provide open discussions and reflections on different topics and on how we feel, </w:t>
      </w:r>
      <w:r w:rsidRPr="00662EC3">
        <w:rPr>
          <w:rFonts w:ascii="Arial" w:eastAsia="Avenir" w:hAnsi="Arial" w:cs="Arial"/>
          <w:i/>
          <w:iCs/>
          <w:color w:val="000000" w:themeColor="text1"/>
          <w:lang w:val="en-US"/>
        </w:rPr>
        <w:t>good or bad</w:t>
      </w:r>
      <w:r w:rsidRPr="00662EC3">
        <w:rPr>
          <w:rFonts w:ascii="Arial" w:eastAsia="Avenir" w:hAnsi="Arial" w:cs="Arial"/>
          <w:color w:val="000000" w:themeColor="text1"/>
          <w:lang w:val="en-US"/>
        </w:rPr>
        <w:t xml:space="preserve">, and what we can do to move forward in our lives! </w:t>
      </w:r>
    </w:p>
    <w:p w14:paraId="116F136B" w14:textId="77777777" w:rsidR="00331C08" w:rsidRPr="00507FE0" w:rsidRDefault="00331C08" w:rsidP="00EC2D5C">
      <w:pPr>
        <w:spacing w:line="276" w:lineRule="auto"/>
        <w:ind w:firstLine="360"/>
        <w:jc w:val="both"/>
        <w:rPr>
          <w:rFonts w:ascii="Arial" w:eastAsia="Avenir" w:hAnsi="Arial" w:cs="Arial"/>
          <w:color w:val="000000" w:themeColor="text1"/>
          <w:lang w:val="en-US"/>
        </w:rPr>
      </w:pPr>
    </w:p>
    <w:p w14:paraId="6D48B34E" w14:textId="77777777" w:rsidR="00331C08" w:rsidRPr="00313508" w:rsidRDefault="00331C08" w:rsidP="00EC2D5C">
      <w:pPr>
        <w:spacing w:line="276" w:lineRule="auto"/>
        <w:jc w:val="both"/>
        <w:rPr>
          <w:rFonts w:ascii="Arial" w:eastAsia="Avenir" w:hAnsi="Arial" w:cs="Arial"/>
          <w:color w:val="000000" w:themeColor="text1"/>
          <w:lang w:val="en-US"/>
        </w:rPr>
      </w:pPr>
      <w:r w:rsidRPr="00313508">
        <w:rPr>
          <w:rFonts w:ascii="Arial" w:eastAsia="Avenir" w:hAnsi="Arial" w:cs="Arial"/>
          <w:color w:val="000000" w:themeColor="text1"/>
          <w:lang w:val="en-US"/>
        </w:rPr>
        <w:t>This year our peer support program:</w:t>
      </w:r>
    </w:p>
    <w:p w14:paraId="1913A376" w14:textId="73CC3942" w:rsidR="00331C08" w:rsidRPr="00313508" w:rsidRDefault="00331C08" w:rsidP="00EC2D5C">
      <w:pPr>
        <w:pStyle w:val="ListParagraph"/>
        <w:numPr>
          <w:ilvl w:val="0"/>
          <w:numId w:val="15"/>
        </w:numPr>
        <w:spacing w:line="276" w:lineRule="auto"/>
        <w:jc w:val="both"/>
        <w:rPr>
          <w:rFonts w:ascii="Arial" w:eastAsia="Avenir" w:hAnsi="Arial" w:cs="Arial"/>
          <w:color w:val="000000" w:themeColor="text1"/>
          <w:lang w:val="en-US"/>
        </w:rPr>
      </w:pPr>
      <w:r w:rsidRPr="00313508">
        <w:rPr>
          <w:rFonts w:ascii="Arial" w:eastAsia="Avenir" w:hAnsi="Arial" w:cs="Arial"/>
          <w:color w:val="000000" w:themeColor="text1"/>
          <w:lang w:val="en-US"/>
        </w:rPr>
        <w:t>Held</w:t>
      </w:r>
      <w:r w:rsidR="0029011B" w:rsidRPr="00313508">
        <w:rPr>
          <w:rFonts w:ascii="Arial" w:eastAsia="Avenir" w:hAnsi="Arial" w:cs="Arial"/>
          <w:color w:val="000000" w:themeColor="text1"/>
          <w:lang w:val="en-US"/>
        </w:rPr>
        <w:t xml:space="preserve"> </w:t>
      </w:r>
      <w:r w:rsidR="00772FE1">
        <w:rPr>
          <w:rFonts w:ascii="Arial" w:eastAsia="Avenir" w:hAnsi="Arial" w:cs="Arial"/>
          <w:color w:val="000000" w:themeColor="text1"/>
          <w:lang w:val="en-US"/>
        </w:rPr>
        <w:t>230</w:t>
      </w:r>
      <w:r w:rsidRPr="00313508">
        <w:rPr>
          <w:rFonts w:ascii="Arial" w:eastAsia="Avenir" w:hAnsi="Arial" w:cs="Arial"/>
          <w:color w:val="000000" w:themeColor="text1"/>
          <w:lang w:val="en-US"/>
        </w:rPr>
        <w:t xml:space="preserve"> individual interventions</w:t>
      </w:r>
    </w:p>
    <w:p w14:paraId="21729D8B" w14:textId="294D035F" w:rsidR="00331C08" w:rsidRPr="00313508" w:rsidRDefault="00331C08" w:rsidP="00EC2D5C">
      <w:pPr>
        <w:pStyle w:val="ListParagraph"/>
        <w:numPr>
          <w:ilvl w:val="0"/>
          <w:numId w:val="15"/>
        </w:numPr>
        <w:spacing w:line="276" w:lineRule="auto"/>
        <w:jc w:val="both"/>
        <w:rPr>
          <w:rFonts w:ascii="Arial" w:eastAsia="Avenir" w:hAnsi="Arial" w:cs="Arial"/>
          <w:color w:val="000000" w:themeColor="text1"/>
          <w:lang w:val="en-US"/>
        </w:rPr>
      </w:pPr>
      <w:r w:rsidRPr="00313508">
        <w:rPr>
          <w:rFonts w:ascii="Arial" w:eastAsia="Avenir" w:hAnsi="Arial" w:cs="Arial"/>
          <w:color w:val="000000" w:themeColor="text1"/>
          <w:lang w:val="en-US"/>
        </w:rPr>
        <w:t xml:space="preserve">Had </w:t>
      </w:r>
      <w:r w:rsidR="0029011B" w:rsidRPr="00313508">
        <w:rPr>
          <w:rFonts w:ascii="Arial" w:eastAsia="Avenir" w:hAnsi="Arial" w:cs="Arial"/>
          <w:color w:val="000000" w:themeColor="text1"/>
          <w:lang w:val="en-US"/>
        </w:rPr>
        <w:t>2</w:t>
      </w:r>
      <w:r w:rsidR="00772FE1">
        <w:rPr>
          <w:rFonts w:ascii="Arial" w:eastAsia="Avenir" w:hAnsi="Arial" w:cs="Arial"/>
          <w:color w:val="000000" w:themeColor="text1"/>
          <w:lang w:val="en-US"/>
        </w:rPr>
        <w:t>07</w:t>
      </w:r>
      <w:r w:rsidRPr="00313508">
        <w:rPr>
          <w:rFonts w:ascii="Arial" w:eastAsia="Avenir" w:hAnsi="Arial" w:cs="Arial"/>
          <w:color w:val="000000" w:themeColor="text1"/>
          <w:lang w:val="en-US"/>
        </w:rPr>
        <w:t xml:space="preserve"> participations in group</w:t>
      </w:r>
    </w:p>
    <w:p w14:paraId="074E4E7C" w14:textId="02412794" w:rsidR="00590E0B" w:rsidRPr="00313508" w:rsidRDefault="00331C08" w:rsidP="00EC2D5C">
      <w:pPr>
        <w:pStyle w:val="ListParagraph"/>
        <w:numPr>
          <w:ilvl w:val="0"/>
          <w:numId w:val="15"/>
        </w:numPr>
        <w:spacing w:line="276" w:lineRule="auto"/>
        <w:jc w:val="both"/>
        <w:rPr>
          <w:rFonts w:ascii="Arial" w:eastAsia="Avenir" w:hAnsi="Arial" w:cs="Arial"/>
          <w:color w:val="000000" w:themeColor="text1"/>
          <w:lang w:val="en-US"/>
        </w:rPr>
      </w:pPr>
      <w:r w:rsidRPr="00313508">
        <w:rPr>
          <w:rFonts w:ascii="Arial" w:eastAsia="Avenir" w:hAnsi="Arial" w:cs="Arial"/>
          <w:color w:val="000000" w:themeColor="text1"/>
          <w:lang w:val="en-US"/>
        </w:rPr>
        <w:t>Participated on multiple round tables</w:t>
      </w:r>
      <w:r w:rsidR="0029011B" w:rsidRPr="00313508">
        <w:rPr>
          <w:rFonts w:ascii="Arial" w:eastAsia="Avenir" w:hAnsi="Arial" w:cs="Arial"/>
          <w:color w:val="000000" w:themeColor="text1"/>
          <w:lang w:val="en-US"/>
        </w:rPr>
        <w:t xml:space="preserve"> </w:t>
      </w:r>
      <w:r w:rsidRPr="00313508">
        <w:rPr>
          <w:rFonts w:ascii="Arial" w:eastAsia="Avenir" w:hAnsi="Arial" w:cs="Arial"/>
          <w:color w:val="000000" w:themeColor="text1"/>
          <w:lang w:val="en-US"/>
        </w:rPr>
        <w:t>and</w:t>
      </w:r>
      <w:r w:rsidR="0029011B" w:rsidRPr="00313508">
        <w:rPr>
          <w:rFonts w:ascii="Arial" w:eastAsia="Avenir" w:hAnsi="Arial" w:cs="Arial"/>
          <w:color w:val="000000" w:themeColor="text1"/>
          <w:lang w:val="en-US"/>
        </w:rPr>
        <w:t xml:space="preserve"> </w:t>
      </w:r>
      <w:r w:rsidRPr="00313508">
        <w:rPr>
          <w:rFonts w:ascii="Arial" w:eastAsia="Avenir" w:hAnsi="Arial" w:cs="Arial"/>
          <w:color w:val="000000" w:themeColor="text1"/>
          <w:lang w:val="en-US"/>
        </w:rPr>
        <w:t>conferences</w:t>
      </w:r>
    </w:p>
    <w:p w14:paraId="741414D8" w14:textId="374A4EFF" w:rsidR="00331C08" w:rsidRDefault="00331C08" w:rsidP="00EC2D5C">
      <w:pPr>
        <w:spacing w:line="276" w:lineRule="auto"/>
        <w:rPr>
          <w:rFonts w:ascii="Arial" w:eastAsia="Avenir" w:hAnsi="Arial" w:cs="Arial"/>
          <w:color w:val="000000" w:themeColor="text1"/>
          <w:highlight w:val="yellow"/>
          <w:lang w:val="fr-CA"/>
        </w:rPr>
      </w:pPr>
    </w:p>
    <w:p w14:paraId="417085AD" w14:textId="58603A8A" w:rsidR="00331C08" w:rsidRDefault="00331C08" w:rsidP="00EC2D5C">
      <w:pPr>
        <w:spacing w:line="276" w:lineRule="auto"/>
        <w:jc w:val="center"/>
        <w:rPr>
          <w:rFonts w:ascii="Arial" w:hAnsi="Arial" w:cs="Arial"/>
          <w:b/>
          <w:bCs/>
          <w:color w:val="000000" w:themeColor="text1"/>
          <w:sz w:val="28"/>
          <w:szCs w:val="28"/>
          <w:lang w:val="fr-CA"/>
        </w:rPr>
      </w:pPr>
      <w:r w:rsidRPr="00507FE0">
        <w:rPr>
          <w:rFonts w:ascii="Arial" w:eastAsia="Avenir" w:hAnsi="Arial" w:cs="Arial"/>
          <w:b/>
          <w:bCs/>
          <w:color w:val="000000" w:themeColor="text1"/>
          <w:sz w:val="28"/>
          <w:szCs w:val="28"/>
          <w:lang w:val="fr-CA"/>
        </w:rPr>
        <w:t xml:space="preserve">Intervention de </w:t>
      </w:r>
      <w:r w:rsidR="00DD6BEC">
        <w:rPr>
          <w:rFonts w:ascii="Arial" w:eastAsia="Avenir" w:hAnsi="Arial" w:cs="Arial"/>
          <w:b/>
          <w:bCs/>
          <w:color w:val="000000" w:themeColor="text1"/>
          <w:sz w:val="28"/>
          <w:szCs w:val="28"/>
          <w:lang w:val="fr-CA"/>
        </w:rPr>
        <w:t>G</w:t>
      </w:r>
      <w:r w:rsidRPr="00507FE0">
        <w:rPr>
          <w:rFonts w:ascii="Arial" w:eastAsia="Avenir" w:hAnsi="Arial" w:cs="Arial"/>
          <w:b/>
          <w:bCs/>
          <w:color w:val="000000" w:themeColor="text1"/>
          <w:sz w:val="28"/>
          <w:szCs w:val="28"/>
          <w:lang w:val="fr-CA"/>
        </w:rPr>
        <w:t>roupe/ Group Intervention</w:t>
      </w:r>
    </w:p>
    <w:p w14:paraId="14C50435" w14:textId="77777777" w:rsidR="00331C08" w:rsidRDefault="00331C08" w:rsidP="00EC2D5C">
      <w:pPr>
        <w:spacing w:line="276" w:lineRule="auto"/>
        <w:jc w:val="center"/>
        <w:rPr>
          <w:rFonts w:ascii="Arial" w:hAnsi="Arial" w:cs="Arial"/>
          <w:b/>
          <w:bCs/>
          <w:color w:val="000000" w:themeColor="text1"/>
          <w:sz w:val="28"/>
          <w:szCs w:val="28"/>
          <w:lang w:val="fr-CA"/>
        </w:rPr>
      </w:pPr>
    </w:p>
    <w:p w14:paraId="653F2E3B" w14:textId="5AE2AB83" w:rsidR="00331C08" w:rsidRDefault="00331C08" w:rsidP="00EC2D5C">
      <w:pPr>
        <w:spacing w:line="276" w:lineRule="auto"/>
        <w:ind w:firstLine="720"/>
        <w:jc w:val="both"/>
        <w:rPr>
          <w:rFonts w:ascii="Arial" w:hAnsi="Arial" w:cs="Arial"/>
          <w:color w:val="000000" w:themeColor="text1"/>
          <w:lang w:val="fr-CA"/>
        </w:rPr>
      </w:pPr>
      <w:r w:rsidRPr="00507FE0">
        <w:rPr>
          <w:rFonts w:ascii="Arial" w:eastAsia="Avenir" w:hAnsi="Arial" w:cs="Arial"/>
          <w:color w:val="000000" w:themeColor="text1"/>
          <w:lang w:val="fr-CA"/>
        </w:rPr>
        <w:t>Nos groupes visent à aider les usagers à développer leurs compétences et leur fournir des outils pour mieux gérer les symptômes liés à leurs conditions de santé mentale. Ces groupes sont complémentaires à notre programme de soutien communautaire et offrent aux participants une opportunité supplémentaire de soutien hebdomadaire ainsi qu'une occasion d'explorer en toute sécurité leurs vulnérabilités et renforcer leur confiance en eux.</w:t>
      </w:r>
    </w:p>
    <w:p w14:paraId="43DD8A7D" w14:textId="77777777" w:rsidR="00331C08" w:rsidRDefault="00331C08" w:rsidP="00EC2D5C">
      <w:pPr>
        <w:spacing w:line="276" w:lineRule="auto"/>
        <w:jc w:val="both"/>
        <w:rPr>
          <w:rFonts w:ascii="Arial" w:hAnsi="Arial" w:cs="Arial"/>
          <w:color w:val="000000" w:themeColor="text1"/>
          <w:lang w:val="fr-CA"/>
        </w:rPr>
      </w:pPr>
    </w:p>
    <w:p w14:paraId="2516BD52" w14:textId="77777777" w:rsidR="00331C08" w:rsidRPr="00507FE0" w:rsidRDefault="00331C08" w:rsidP="00EC2D5C">
      <w:pPr>
        <w:spacing w:line="276" w:lineRule="auto"/>
        <w:jc w:val="both"/>
        <w:rPr>
          <w:rFonts w:ascii="Arial" w:hAnsi="Arial" w:cs="Arial"/>
          <w:color w:val="000000" w:themeColor="text1"/>
          <w:lang w:val="fr-CA"/>
        </w:rPr>
      </w:pPr>
      <w:r w:rsidRPr="00507FE0">
        <w:rPr>
          <w:rFonts w:ascii="Arial" w:eastAsia="Avenir" w:hAnsi="Arial" w:cs="Arial"/>
          <w:color w:val="000000" w:themeColor="text1"/>
        </w:rPr>
        <w:t>---------------------</w:t>
      </w:r>
    </w:p>
    <w:p w14:paraId="7469B972" w14:textId="77777777" w:rsidR="00331C08" w:rsidRDefault="00331C08" w:rsidP="00EC2D5C">
      <w:pPr>
        <w:spacing w:line="276" w:lineRule="auto"/>
        <w:jc w:val="both"/>
        <w:rPr>
          <w:rFonts w:ascii="Arial" w:hAnsi="Arial" w:cs="Arial"/>
          <w:color w:val="000000" w:themeColor="text1"/>
          <w:lang w:val="fr-CA"/>
        </w:rPr>
      </w:pPr>
    </w:p>
    <w:p w14:paraId="16FC2F45" w14:textId="77777777" w:rsidR="00331C08" w:rsidRPr="00507FE0" w:rsidRDefault="00331C08" w:rsidP="00EC2D5C">
      <w:pPr>
        <w:spacing w:line="276" w:lineRule="auto"/>
        <w:ind w:firstLine="720"/>
        <w:jc w:val="both"/>
        <w:rPr>
          <w:rFonts w:ascii="Arial" w:eastAsia="Avenir" w:hAnsi="Arial" w:cs="Arial"/>
          <w:color w:val="000000" w:themeColor="text1"/>
          <w:lang w:val="en-US"/>
        </w:rPr>
      </w:pPr>
      <w:r w:rsidRPr="00507FE0">
        <w:rPr>
          <w:rFonts w:ascii="Arial" w:eastAsia="Avenir" w:hAnsi="Arial" w:cs="Arial"/>
          <w:color w:val="000000" w:themeColor="text1"/>
          <w:lang w:val="en-US"/>
        </w:rPr>
        <w:t>Our groups are all about building skills and providing tools to better manage mental health symptoms. These groups are complementary to our Community Support program and allow participants to have an additional opportunity for weekly support, as well as provide an occasion to safely explore their vulnerabilities and build self-confidence.</w:t>
      </w:r>
    </w:p>
    <w:p w14:paraId="63AE306C" w14:textId="77777777" w:rsidR="00331C08" w:rsidRPr="00507FE0" w:rsidRDefault="00331C08" w:rsidP="00EC2D5C">
      <w:pPr>
        <w:spacing w:line="276" w:lineRule="auto"/>
        <w:jc w:val="both"/>
        <w:rPr>
          <w:rFonts w:ascii="Arial" w:eastAsia="Avenir" w:hAnsi="Arial" w:cs="Arial"/>
          <w:b/>
          <w:bCs/>
          <w:color w:val="000000" w:themeColor="text1"/>
          <w:lang w:val="fr-CA"/>
        </w:rPr>
      </w:pPr>
    </w:p>
    <w:p w14:paraId="2C848E94" w14:textId="65967D14" w:rsidR="00331C08" w:rsidRPr="008F4B0F" w:rsidRDefault="00331C08" w:rsidP="00EC2D5C">
      <w:pPr>
        <w:spacing w:line="276" w:lineRule="auto"/>
        <w:jc w:val="both"/>
        <w:rPr>
          <w:rFonts w:ascii="Arial" w:hAnsi="Arial" w:cs="Arial"/>
          <w:b/>
          <w:bCs/>
          <w:color w:val="000000" w:themeColor="text1"/>
        </w:rPr>
      </w:pPr>
      <w:r w:rsidRPr="000F7C09">
        <w:rPr>
          <w:rFonts w:ascii="Arial" w:eastAsia="Avenir" w:hAnsi="Arial" w:cs="Arial"/>
          <w:b/>
          <w:bCs/>
          <w:color w:val="000000" w:themeColor="text1"/>
          <w:lang w:val="fr-CA"/>
        </w:rPr>
        <w:t>Saut d’</w:t>
      </w:r>
      <w:r w:rsidR="00DD6BEC">
        <w:rPr>
          <w:rFonts w:ascii="Arial" w:eastAsia="Avenir" w:hAnsi="Arial" w:cs="Arial"/>
          <w:b/>
          <w:bCs/>
          <w:color w:val="000000" w:themeColor="text1"/>
          <w:lang w:val="fr-CA"/>
        </w:rPr>
        <w:t>H</w:t>
      </w:r>
      <w:r w:rsidRPr="000F7C09">
        <w:rPr>
          <w:rFonts w:ascii="Arial" w:eastAsia="Avenir" w:hAnsi="Arial" w:cs="Arial"/>
          <w:b/>
          <w:bCs/>
          <w:color w:val="000000" w:themeColor="text1"/>
          <w:lang w:val="fr-CA"/>
        </w:rPr>
        <w:t>umeur/</w:t>
      </w:r>
      <w:proofErr w:type="spellStart"/>
      <w:r w:rsidRPr="000F7C09">
        <w:rPr>
          <w:rFonts w:ascii="Arial" w:eastAsia="Avenir" w:hAnsi="Arial" w:cs="Arial"/>
          <w:b/>
          <w:bCs/>
          <w:color w:val="000000" w:themeColor="text1"/>
          <w:lang w:val="fr-CA"/>
        </w:rPr>
        <w:t>Mood</w:t>
      </w:r>
      <w:proofErr w:type="spellEnd"/>
      <w:r w:rsidRPr="000F7C09">
        <w:rPr>
          <w:rFonts w:ascii="Arial" w:eastAsia="Avenir" w:hAnsi="Arial" w:cs="Arial"/>
          <w:b/>
          <w:bCs/>
          <w:color w:val="000000" w:themeColor="text1"/>
          <w:lang w:val="fr-CA"/>
        </w:rPr>
        <w:t xml:space="preserve"> Swings </w:t>
      </w:r>
      <w:r w:rsidR="008F4B0F">
        <w:rPr>
          <w:rFonts w:ascii="Arial" w:hAnsi="Arial" w:cs="Arial"/>
          <w:b/>
          <w:bCs/>
          <w:color w:val="000000" w:themeColor="text1"/>
          <w:lang w:val="fr-CA"/>
        </w:rPr>
        <w:t>(</w:t>
      </w:r>
      <w:r w:rsidR="008F4B0F" w:rsidRPr="008F4B0F">
        <w:rPr>
          <w:rFonts w:ascii="Arial" w:hAnsi="Arial" w:cs="Arial"/>
          <w:b/>
          <w:bCs/>
          <w:color w:val="000000" w:themeColor="text1"/>
          <w:lang w:val="fr-FR"/>
        </w:rPr>
        <w:t>animé</w:t>
      </w:r>
      <w:r w:rsidR="008F4B0F">
        <w:rPr>
          <w:rFonts w:ascii="Arial" w:hAnsi="Arial" w:cs="Arial"/>
          <w:b/>
          <w:bCs/>
          <w:color w:val="000000" w:themeColor="text1"/>
          <w:lang w:val="fr-FR"/>
        </w:rPr>
        <w:t>e</w:t>
      </w:r>
      <w:r w:rsidR="008F4B0F" w:rsidRPr="008F4B0F">
        <w:rPr>
          <w:rFonts w:ascii="Arial" w:hAnsi="Arial" w:cs="Arial"/>
          <w:b/>
          <w:bCs/>
          <w:color w:val="000000" w:themeColor="text1"/>
          <w:lang w:val="fr-FR"/>
        </w:rPr>
        <w:t xml:space="preserve"> par</w:t>
      </w:r>
      <w:r w:rsidR="008F4B0F">
        <w:rPr>
          <w:rFonts w:ascii="Arial" w:hAnsi="Arial" w:cs="Arial"/>
          <w:b/>
          <w:bCs/>
          <w:color w:val="000000" w:themeColor="text1"/>
          <w:lang w:val="fr-FR"/>
        </w:rPr>
        <w:t xml:space="preserve">/ </w:t>
      </w:r>
      <w:proofErr w:type="spellStart"/>
      <w:r w:rsidR="008F4B0F">
        <w:rPr>
          <w:rFonts w:ascii="Arial" w:hAnsi="Arial" w:cs="Arial"/>
          <w:b/>
          <w:bCs/>
          <w:color w:val="000000" w:themeColor="text1"/>
          <w:lang w:val="fr-FR"/>
        </w:rPr>
        <w:t>animated</w:t>
      </w:r>
      <w:proofErr w:type="spellEnd"/>
      <w:r w:rsidR="008F4B0F">
        <w:rPr>
          <w:rFonts w:ascii="Arial" w:hAnsi="Arial" w:cs="Arial"/>
          <w:b/>
          <w:bCs/>
          <w:color w:val="000000" w:themeColor="text1"/>
          <w:lang w:val="fr-FR"/>
        </w:rPr>
        <w:t xml:space="preserve"> by</w:t>
      </w:r>
      <w:r w:rsidR="008F4B0F">
        <w:rPr>
          <w:rFonts w:ascii="Arial" w:hAnsi="Arial" w:cs="Arial"/>
          <w:b/>
          <w:bCs/>
          <w:color w:val="000000" w:themeColor="text1"/>
        </w:rPr>
        <w:t xml:space="preserve"> Cher </w:t>
      </w:r>
      <w:proofErr w:type="spellStart"/>
      <w:r w:rsidR="008F4B0F">
        <w:rPr>
          <w:rFonts w:ascii="Arial" w:hAnsi="Arial" w:cs="Arial"/>
          <w:b/>
          <w:bCs/>
          <w:color w:val="000000" w:themeColor="text1"/>
        </w:rPr>
        <w:t>Bercovitch</w:t>
      </w:r>
      <w:proofErr w:type="spellEnd"/>
      <w:r w:rsidR="004D4DDE">
        <w:rPr>
          <w:rFonts w:ascii="Arial" w:hAnsi="Arial" w:cs="Arial"/>
          <w:b/>
          <w:bCs/>
          <w:color w:val="000000" w:themeColor="text1"/>
        </w:rPr>
        <w:t xml:space="preserve">, Alexandra Peer </w:t>
      </w:r>
      <w:proofErr w:type="spellStart"/>
      <w:r w:rsidR="004D4DDE">
        <w:rPr>
          <w:rFonts w:ascii="Arial" w:hAnsi="Arial" w:cs="Arial"/>
          <w:b/>
          <w:bCs/>
          <w:color w:val="000000" w:themeColor="text1"/>
        </w:rPr>
        <w:t>Wininger</w:t>
      </w:r>
      <w:proofErr w:type="spellEnd"/>
      <w:r w:rsidR="008F4B0F">
        <w:rPr>
          <w:rFonts w:ascii="Arial" w:hAnsi="Arial" w:cs="Arial"/>
          <w:b/>
          <w:bCs/>
          <w:color w:val="000000" w:themeColor="text1"/>
        </w:rPr>
        <w:t>)</w:t>
      </w:r>
    </w:p>
    <w:p w14:paraId="4CD7C65A" w14:textId="77777777" w:rsidR="001C234B" w:rsidRDefault="001C234B" w:rsidP="00EC2D5C">
      <w:pPr>
        <w:spacing w:line="276" w:lineRule="auto"/>
        <w:jc w:val="both"/>
        <w:rPr>
          <w:rFonts w:ascii="Arial" w:hAnsi="Arial" w:cs="Arial"/>
          <w:color w:val="000000" w:themeColor="text1"/>
          <w:lang w:val="fr-CA"/>
        </w:rPr>
      </w:pPr>
    </w:p>
    <w:p w14:paraId="51D42794" w14:textId="6255778F" w:rsidR="009105FB" w:rsidRPr="009105FB" w:rsidRDefault="009105FB" w:rsidP="009105FB">
      <w:pPr>
        <w:spacing w:line="276" w:lineRule="auto"/>
        <w:ind w:firstLine="720"/>
        <w:jc w:val="both"/>
        <w:rPr>
          <w:rFonts w:ascii="Arial" w:eastAsia="Avenir" w:hAnsi="Arial" w:cs="Arial"/>
          <w:color w:val="000000" w:themeColor="text1"/>
          <w:lang w:val="fr-CA"/>
        </w:rPr>
      </w:pPr>
      <w:r w:rsidRPr="009105FB">
        <w:rPr>
          <w:rFonts w:ascii="Arial" w:eastAsia="Avenir" w:hAnsi="Arial" w:cs="Arial"/>
          <w:color w:val="000000" w:themeColor="text1"/>
          <w:lang w:val="fr-CA"/>
        </w:rPr>
        <w:t xml:space="preserve">Le programme parfait pour quiconque qui souhaite se développer de façon spectaculaire et avoir une relation qu’il souhaite créer ou une GRANDE idée qu’il souhaite transformer en réalité. Cette formule étape par étape simple mais puissante vous permettra de concrétiser vos rêves et d’obtenir des résultats spectaculaires en la moitié moins de temps. </w:t>
      </w:r>
    </w:p>
    <w:p w14:paraId="52FF36BA" w14:textId="77777777" w:rsidR="009105FB" w:rsidRPr="009105FB" w:rsidRDefault="009105FB" w:rsidP="009105FB">
      <w:pPr>
        <w:spacing w:line="276" w:lineRule="auto"/>
        <w:jc w:val="both"/>
        <w:rPr>
          <w:rFonts w:ascii="Arial" w:eastAsia="Avenir" w:hAnsi="Arial" w:cs="Arial"/>
          <w:color w:val="000000" w:themeColor="text1"/>
          <w:lang w:val="fr-CA"/>
        </w:rPr>
      </w:pPr>
    </w:p>
    <w:p w14:paraId="3E61D0CE" w14:textId="23E34EDF" w:rsidR="00847EE5" w:rsidRDefault="009105FB" w:rsidP="009105FB">
      <w:pPr>
        <w:spacing w:line="276" w:lineRule="auto"/>
        <w:ind w:firstLine="720"/>
        <w:jc w:val="both"/>
        <w:rPr>
          <w:rFonts w:ascii="Arial" w:eastAsia="Avenir" w:hAnsi="Arial" w:cs="Arial"/>
          <w:color w:val="000000" w:themeColor="text1"/>
          <w:lang w:val="fr-CA"/>
        </w:rPr>
      </w:pPr>
      <w:r w:rsidRPr="009105FB">
        <w:rPr>
          <w:rFonts w:ascii="Arial" w:eastAsia="Avenir" w:hAnsi="Arial" w:cs="Arial"/>
          <w:color w:val="000000" w:themeColor="text1"/>
          <w:lang w:val="fr-CA"/>
        </w:rPr>
        <w:t xml:space="preserve">Il est temps de cesser de vivre votre vie par défaut. Reprenez le volant de votre vie! À travers, ces rencontres hebdomadaires, vous prendrez conscience de vos schémas de pensées créant ainsi vos actions, devenant vos habitudes de vie qui créeront </w:t>
      </w:r>
      <w:r w:rsidRPr="009105FB">
        <w:rPr>
          <w:rFonts w:ascii="Arial" w:eastAsia="Avenir" w:hAnsi="Arial" w:cs="Arial"/>
          <w:color w:val="000000" w:themeColor="text1"/>
          <w:lang w:val="fr-CA"/>
        </w:rPr>
        <w:lastRenderedPageBreak/>
        <w:t>vos résultats. L’atteinte de vos objectifs ici, n’est pas le but ultime, mais bien la personne que vous deviendrez à travers ce processus de développement durable et personnel.</w:t>
      </w:r>
    </w:p>
    <w:p w14:paraId="2577418A" w14:textId="77777777" w:rsidR="009105FB" w:rsidRPr="009105FB" w:rsidRDefault="009105FB" w:rsidP="009105FB">
      <w:pPr>
        <w:spacing w:line="276" w:lineRule="auto"/>
        <w:jc w:val="both"/>
        <w:rPr>
          <w:rFonts w:ascii="Arial" w:eastAsia="Avenir" w:hAnsi="Arial" w:cs="Arial"/>
          <w:color w:val="000000" w:themeColor="text1"/>
          <w:lang w:val="fr-CA"/>
        </w:rPr>
      </w:pPr>
    </w:p>
    <w:p w14:paraId="27633F30" w14:textId="32266B69" w:rsidR="00331C08" w:rsidRPr="00444196" w:rsidRDefault="00331C08" w:rsidP="00EC2D5C">
      <w:pPr>
        <w:spacing w:line="276" w:lineRule="auto"/>
        <w:jc w:val="both"/>
        <w:rPr>
          <w:rFonts w:ascii="Arial" w:hAnsi="Arial" w:cs="Arial"/>
          <w:color w:val="000000" w:themeColor="text1"/>
          <w:lang w:val="fr-CA"/>
        </w:rPr>
      </w:pPr>
      <w:r w:rsidRPr="00444196">
        <w:rPr>
          <w:rFonts w:ascii="Arial" w:eastAsia="Avenir" w:hAnsi="Arial" w:cs="Arial"/>
          <w:color w:val="000000" w:themeColor="text1"/>
          <w:lang w:val="fr-CA"/>
        </w:rPr>
        <w:t>Pour l’année 202</w:t>
      </w:r>
      <w:r w:rsidR="006160FA">
        <w:rPr>
          <w:rFonts w:ascii="Arial" w:hAnsi="Arial" w:cs="Arial"/>
          <w:color w:val="000000" w:themeColor="text1"/>
          <w:lang w:val="fr-CA"/>
        </w:rPr>
        <w:t>2</w:t>
      </w:r>
      <w:r w:rsidRPr="00444196">
        <w:rPr>
          <w:rFonts w:ascii="Arial" w:eastAsia="Avenir" w:hAnsi="Arial" w:cs="Arial"/>
          <w:color w:val="000000" w:themeColor="text1"/>
          <w:lang w:val="fr-CA"/>
        </w:rPr>
        <w:t>-202</w:t>
      </w:r>
      <w:r w:rsidR="006160FA">
        <w:rPr>
          <w:rFonts w:ascii="Arial" w:eastAsia="Avenir" w:hAnsi="Arial" w:cs="Arial"/>
          <w:color w:val="000000" w:themeColor="text1"/>
          <w:lang w:val="fr-CA"/>
        </w:rPr>
        <w:t>3</w:t>
      </w:r>
      <w:r w:rsidRPr="00444196">
        <w:rPr>
          <w:rFonts w:ascii="Arial" w:eastAsia="Avenir" w:hAnsi="Arial" w:cs="Arial"/>
          <w:color w:val="000000" w:themeColor="text1"/>
          <w:lang w:val="fr-CA"/>
        </w:rPr>
        <w:t xml:space="preserve"> il y a eu</w:t>
      </w:r>
      <w:r w:rsidR="00444196" w:rsidRPr="00444196">
        <w:rPr>
          <w:rFonts w:ascii="Arial" w:eastAsia="Avenir" w:hAnsi="Arial" w:cs="Arial"/>
          <w:color w:val="000000" w:themeColor="text1"/>
          <w:lang w:val="fr-CA"/>
        </w:rPr>
        <w:t xml:space="preserve"> </w:t>
      </w:r>
      <w:r w:rsidR="006160FA">
        <w:rPr>
          <w:rFonts w:ascii="Arial" w:eastAsia="Avenir" w:hAnsi="Arial" w:cs="Arial"/>
          <w:color w:val="000000" w:themeColor="text1"/>
          <w:lang w:val="fr-CA"/>
        </w:rPr>
        <w:t>272</w:t>
      </w:r>
      <w:r w:rsidRPr="00444196">
        <w:rPr>
          <w:rFonts w:ascii="Arial" w:eastAsia="Avenir" w:hAnsi="Arial" w:cs="Arial"/>
          <w:color w:val="000000" w:themeColor="text1"/>
          <w:lang w:val="fr-CA"/>
        </w:rPr>
        <w:t xml:space="preserve"> participations au groupe Saut d’humeur</w:t>
      </w:r>
      <w:r w:rsidR="006D2175">
        <w:rPr>
          <w:rFonts w:ascii="Arial" w:eastAsia="Avenir" w:hAnsi="Arial" w:cs="Arial"/>
          <w:color w:val="000000" w:themeColor="text1"/>
          <w:lang w:val="fr-CA"/>
        </w:rPr>
        <w:t>.</w:t>
      </w:r>
    </w:p>
    <w:p w14:paraId="257BE19E" w14:textId="77777777" w:rsidR="00331C08" w:rsidRPr="00444196" w:rsidRDefault="00331C08" w:rsidP="00EC2D5C">
      <w:pPr>
        <w:spacing w:line="276" w:lineRule="auto"/>
        <w:jc w:val="both"/>
        <w:rPr>
          <w:rFonts w:ascii="Arial" w:hAnsi="Arial" w:cs="Arial"/>
          <w:color w:val="000000" w:themeColor="text1"/>
          <w:lang w:val="fr-CA"/>
        </w:rPr>
      </w:pPr>
    </w:p>
    <w:p w14:paraId="1C8B2153" w14:textId="77777777" w:rsidR="00331C08" w:rsidRDefault="00331C08" w:rsidP="00EC2D5C">
      <w:pPr>
        <w:spacing w:line="276" w:lineRule="auto"/>
        <w:jc w:val="both"/>
        <w:rPr>
          <w:rFonts w:ascii="Arial" w:hAnsi="Arial" w:cs="Arial"/>
          <w:color w:val="000000" w:themeColor="text1"/>
          <w:lang w:val="fr-CA"/>
        </w:rPr>
      </w:pPr>
      <w:r w:rsidRPr="000F7C09">
        <w:rPr>
          <w:rFonts w:ascii="Arial" w:eastAsia="Avenir" w:hAnsi="Arial" w:cs="Arial"/>
          <w:color w:val="000000" w:themeColor="text1"/>
        </w:rPr>
        <w:t>---------------------</w:t>
      </w:r>
    </w:p>
    <w:p w14:paraId="208A261A" w14:textId="77777777" w:rsidR="00331C08" w:rsidRPr="000F7C09" w:rsidRDefault="00331C08" w:rsidP="00EC2D5C">
      <w:pPr>
        <w:spacing w:line="276" w:lineRule="auto"/>
        <w:jc w:val="both"/>
        <w:rPr>
          <w:rFonts w:ascii="Arial" w:hAnsi="Arial" w:cs="Arial"/>
          <w:color w:val="000000" w:themeColor="text1"/>
          <w:lang w:val="fr-CA"/>
        </w:rPr>
      </w:pPr>
    </w:p>
    <w:p w14:paraId="2FE4D109" w14:textId="636DED1B" w:rsidR="009105FB" w:rsidRPr="009105FB" w:rsidRDefault="009105FB" w:rsidP="009105FB">
      <w:pPr>
        <w:spacing w:line="276" w:lineRule="auto"/>
        <w:ind w:firstLine="720"/>
        <w:jc w:val="both"/>
        <w:rPr>
          <w:rFonts w:ascii="Arial" w:eastAsia="Avenir" w:hAnsi="Arial" w:cs="Arial"/>
          <w:color w:val="000000" w:themeColor="text1"/>
          <w:lang w:val="en-US"/>
        </w:rPr>
      </w:pPr>
      <w:r w:rsidRPr="009105FB">
        <w:rPr>
          <w:rFonts w:ascii="Arial" w:eastAsia="Avenir" w:hAnsi="Arial" w:cs="Arial"/>
          <w:color w:val="000000" w:themeColor="text1"/>
          <w:lang w:val="en-US"/>
        </w:rPr>
        <w:t xml:space="preserve">The perfect program for anyone who wants to make </w:t>
      </w:r>
      <w:r>
        <w:rPr>
          <w:rFonts w:ascii="Arial" w:eastAsia="Avenir" w:hAnsi="Arial" w:cs="Arial"/>
          <w:color w:val="000000" w:themeColor="text1"/>
          <w:lang w:val="en-US"/>
        </w:rPr>
        <w:t>life changes</w:t>
      </w:r>
      <w:r w:rsidRPr="009105FB">
        <w:rPr>
          <w:rFonts w:ascii="Arial" w:eastAsia="Avenir" w:hAnsi="Arial" w:cs="Arial"/>
          <w:color w:val="000000" w:themeColor="text1"/>
          <w:lang w:val="en-US"/>
        </w:rPr>
        <w:t xml:space="preserve"> and bring to life their desired relationship</w:t>
      </w:r>
      <w:r w:rsidR="00A86145">
        <w:rPr>
          <w:rFonts w:ascii="Arial" w:eastAsia="Avenir" w:hAnsi="Arial" w:cs="Arial"/>
          <w:color w:val="000000" w:themeColor="text1"/>
          <w:lang w:val="en-US"/>
        </w:rPr>
        <w:t>s</w:t>
      </w:r>
      <w:r w:rsidRPr="009105FB">
        <w:rPr>
          <w:rFonts w:ascii="Arial" w:eastAsia="Avenir" w:hAnsi="Arial" w:cs="Arial"/>
          <w:color w:val="000000" w:themeColor="text1"/>
          <w:lang w:val="en-US"/>
        </w:rPr>
        <w:t xml:space="preserve"> or a BIG idea they want to turn into reality. This simple yet powerful step-by-step formula will help you materialize your dreams and achieve spectacular results in half the time.</w:t>
      </w:r>
    </w:p>
    <w:p w14:paraId="783422A7" w14:textId="77777777" w:rsidR="009105FB" w:rsidRPr="009105FB" w:rsidRDefault="009105FB" w:rsidP="009105FB">
      <w:pPr>
        <w:spacing w:line="276" w:lineRule="auto"/>
        <w:jc w:val="both"/>
        <w:rPr>
          <w:rFonts w:ascii="Arial" w:eastAsia="Avenir" w:hAnsi="Arial" w:cs="Arial"/>
          <w:color w:val="000000" w:themeColor="text1"/>
          <w:lang w:val="en-US"/>
        </w:rPr>
      </w:pPr>
    </w:p>
    <w:p w14:paraId="7111CFD3" w14:textId="07837535" w:rsidR="00847EE5" w:rsidRDefault="009105FB" w:rsidP="009105FB">
      <w:pPr>
        <w:spacing w:line="276" w:lineRule="auto"/>
        <w:ind w:firstLine="720"/>
        <w:jc w:val="both"/>
        <w:rPr>
          <w:rFonts w:ascii="Arial" w:eastAsia="Avenir" w:hAnsi="Arial" w:cs="Arial"/>
          <w:color w:val="000000" w:themeColor="text1"/>
          <w:lang w:val="en-US"/>
        </w:rPr>
      </w:pPr>
      <w:r w:rsidRPr="009105FB">
        <w:rPr>
          <w:rFonts w:ascii="Arial" w:eastAsia="Avenir" w:hAnsi="Arial" w:cs="Arial"/>
          <w:color w:val="000000" w:themeColor="text1"/>
          <w:lang w:val="en-US"/>
        </w:rPr>
        <w:t xml:space="preserve">It's time to stop living your life </w:t>
      </w:r>
      <w:r>
        <w:rPr>
          <w:rFonts w:ascii="Arial" w:eastAsia="Avenir" w:hAnsi="Arial" w:cs="Arial"/>
          <w:color w:val="000000" w:themeColor="text1"/>
          <w:lang w:val="en-US"/>
        </w:rPr>
        <w:t>on autopilot</w:t>
      </w:r>
      <w:r w:rsidRPr="009105FB">
        <w:rPr>
          <w:rFonts w:ascii="Arial" w:eastAsia="Avenir" w:hAnsi="Arial" w:cs="Arial"/>
          <w:color w:val="000000" w:themeColor="text1"/>
          <w:lang w:val="en-US"/>
        </w:rPr>
        <w:t xml:space="preserve">. Take back the wheel of your life! Through these weekly sessions, you will become aware of your thought patterns, which </w:t>
      </w:r>
      <w:r>
        <w:rPr>
          <w:rFonts w:ascii="Arial" w:eastAsia="Avenir" w:hAnsi="Arial" w:cs="Arial"/>
          <w:color w:val="000000" w:themeColor="text1"/>
          <w:lang w:val="en-US"/>
        </w:rPr>
        <w:t>influence</w:t>
      </w:r>
      <w:r w:rsidRPr="009105FB">
        <w:rPr>
          <w:rFonts w:ascii="Arial" w:eastAsia="Avenir" w:hAnsi="Arial" w:cs="Arial"/>
          <w:color w:val="000000" w:themeColor="text1"/>
          <w:lang w:val="en-US"/>
        </w:rPr>
        <w:t xml:space="preserve"> your actions and become your lifestyle habits that ultimately </w:t>
      </w:r>
      <w:r>
        <w:rPr>
          <w:rFonts w:ascii="Arial" w:eastAsia="Avenir" w:hAnsi="Arial" w:cs="Arial"/>
          <w:color w:val="000000" w:themeColor="text1"/>
          <w:lang w:val="en-US"/>
        </w:rPr>
        <w:t>shape your life</w:t>
      </w:r>
      <w:r w:rsidRPr="009105FB">
        <w:rPr>
          <w:rFonts w:ascii="Arial" w:eastAsia="Avenir" w:hAnsi="Arial" w:cs="Arial"/>
          <w:color w:val="000000" w:themeColor="text1"/>
          <w:lang w:val="en-US"/>
        </w:rPr>
        <w:t>. Achieving your goals here is not the ultimate purpose, but rather the person you will become through this process of sustainable personal development.</w:t>
      </w:r>
    </w:p>
    <w:p w14:paraId="3EB85132" w14:textId="77777777" w:rsidR="009105FB" w:rsidRPr="009105FB" w:rsidRDefault="009105FB" w:rsidP="009105FB">
      <w:pPr>
        <w:spacing w:line="276" w:lineRule="auto"/>
        <w:ind w:firstLine="720"/>
        <w:jc w:val="both"/>
        <w:rPr>
          <w:rFonts w:ascii="Arial" w:eastAsia="Avenir" w:hAnsi="Arial" w:cs="Arial"/>
          <w:color w:val="000000" w:themeColor="text1"/>
          <w:lang w:val="en-US"/>
        </w:rPr>
      </w:pPr>
    </w:p>
    <w:p w14:paraId="43D385B2" w14:textId="3B72BC9A" w:rsidR="00331C08" w:rsidRPr="000F7C09" w:rsidRDefault="00331C08" w:rsidP="00EC2D5C">
      <w:pPr>
        <w:spacing w:line="276" w:lineRule="auto"/>
        <w:jc w:val="both"/>
        <w:rPr>
          <w:rFonts w:ascii="Arial" w:eastAsia="Avenir" w:hAnsi="Arial" w:cs="Arial"/>
          <w:color w:val="000000" w:themeColor="text1"/>
          <w:lang w:val="en-US"/>
        </w:rPr>
      </w:pPr>
      <w:r w:rsidRPr="00444196">
        <w:rPr>
          <w:rFonts w:ascii="Arial" w:eastAsia="Avenir" w:hAnsi="Arial" w:cs="Arial"/>
          <w:color w:val="000000" w:themeColor="text1"/>
          <w:lang w:val="en-US"/>
        </w:rPr>
        <w:t>During 202</w:t>
      </w:r>
      <w:r w:rsidR="00F71F87">
        <w:rPr>
          <w:rFonts w:ascii="Arial" w:eastAsia="Avenir" w:hAnsi="Arial" w:cs="Arial"/>
          <w:color w:val="000000" w:themeColor="text1"/>
          <w:lang w:val="en-US"/>
        </w:rPr>
        <w:t>2</w:t>
      </w:r>
      <w:r w:rsidRPr="00444196">
        <w:rPr>
          <w:rFonts w:ascii="Arial" w:eastAsia="Avenir" w:hAnsi="Arial" w:cs="Arial"/>
          <w:color w:val="000000" w:themeColor="text1"/>
          <w:lang w:val="en-US"/>
        </w:rPr>
        <w:t>-202</w:t>
      </w:r>
      <w:r w:rsidR="00F71F87">
        <w:rPr>
          <w:rFonts w:ascii="Arial" w:eastAsia="Avenir" w:hAnsi="Arial" w:cs="Arial"/>
          <w:color w:val="000000" w:themeColor="text1"/>
          <w:lang w:val="en-US"/>
        </w:rPr>
        <w:t>3</w:t>
      </w:r>
      <w:r w:rsidR="005D3973">
        <w:rPr>
          <w:rFonts w:ascii="Arial" w:eastAsia="Avenir" w:hAnsi="Arial" w:cs="Arial"/>
          <w:color w:val="000000" w:themeColor="text1"/>
          <w:lang w:val="en-US"/>
        </w:rPr>
        <w:t>,</w:t>
      </w:r>
      <w:r w:rsidRPr="00444196">
        <w:rPr>
          <w:rFonts w:ascii="Arial" w:eastAsia="Avenir" w:hAnsi="Arial" w:cs="Arial"/>
          <w:color w:val="000000" w:themeColor="text1"/>
          <w:lang w:val="en-US"/>
        </w:rPr>
        <w:t xml:space="preserve"> there were </w:t>
      </w:r>
      <w:r w:rsidR="00F71F87">
        <w:rPr>
          <w:rFonts w:ascii="Arial" w:eastAsia="Avenir" w:hAnsi="Arial" w:cs="Arial"/>
          <w:color w:val="000000" w:themeColor="text1"/>
          <w:lang w:val="en-US"/>
        </w:rPr>
        <w:t>272</w:t>
      </w:r>
      <w:r w:rsidRPr="00444196">
        <w:rPr>
          <w:rFonts w:ascii="Arial" w:eastAsia="Avenir" w:hAnsi="Arial" w:cs="Arial"/>
          <w:color w:val="000000" w:themeColor="text1"/>
          <w:lang w:val="en-US"/>
        </w:rPr>
        <w:t xml:space="preserve"> attendances to Mood Swings</w:t>
      </w:r>
      <w:r w:rsidR="001C234B">
        <w:rPr>
          <w:rFonts w:ascii="Arial" w:eastAsia="Avenir" w:hAnsi="Arial" w:cs="Arial"/>
          <w:color w:val="000000" w:themeColor="text1"/>
          <w:lang w:val="en-US"/>
        </w:rPr>
        <w:t>.</w:t>
      </w:r>
    </w:p>
    <w:p w14:paraId="24BCE2D2" w14:textId="3BCBDA55" w:rsidR="00331C08" w:rsidRDefault="00331C08" w:rsidP="00EC2D5C">
      <w:pPr>
        <w:spacing w:line="276" w:lineRule="auto"/>
        <w:jc w:val="both"/>
        <w:rPr>
          <w:rFonts w:ascii="Arial" w:eastAsia="Avenir" w:hAnsi="Arial" w:cs="Arial"/>
          <w:color w:val="000000" w:themeColor="text1"/>
          <w:lang w:val="fr-CA"/>
        </w:rPr>
      </w:pPr>
    </w:p>
    <w:p w14:paraId="1E66A9D6" w14:textId="3E26642A" w:rsidR="001C234B" w:rsidRDefault="001C234B" w:rsidP="001C234B">
      <w:pPr>
        <w:spacing w:line="276" w:lineRule="auto"/>
        <w:jc w:val="both"/>
        <w:rPr>
          <w:rFonts w:ascii="Arial" w:hAnsi="Arial" w:cs="Arial"/>
          <w:b/>
          <w:bCs/>
          <w:color w:val="000000" w:themeColor="text1"/>
        </w:rPr>
      </w:pPr>
      <w:r w:rsidRPr="000F7C09">
        <w:rPr>
          <w:rFonts w:ascii="Arial" w:eastAsia="Avenir" w:hAnsi="Arial" w:cs="Arial"/>
          <w:b/>
          <w:bCs/>
          <w:color w:val="000000" w:themeColor="text1"/>
          <w:lang w:val="fr-CA"/>
        </w:rPr>
        <w:t xml:space="preserve">Jeunes </w:t>
      </w:r>
      <w:r>
        <w:rPr>
          <w:rFonts w:ascii="Arial" w:eastAsia="Avenir" w:hAnsi="Arial" w:cs="Arial"/>
          <w:b/>
          <w:bCs/>
          <w:color w:val="000000" w:themeColor="text1"/>
          <w:lang w:val="fr-CA"/>
        </w:rPr>
        <w:t>A</w:t>
      </w:r>
      <w:r w:rsidRPr="000F7C09">
        <w:rPr>
          <w:rFonts w:ascii="Arial" w:eastAsia="Avenir" w:hAnsi="Arial" w:cs="Arial"/>
          <w:b/>
          <w:bCs/>
          <w:color w:val="000000" w:themeColor="text1"/>
          <w:lang w:val="fr-CA"/>
        </w:rPr>
        <w:t xml:space="preserve">dultes/Young </w:t>
      </w:r>
      <w:proofErr w:type="spellStart"/>
      <w:r>
        <w:rPr>
          <w:rFonts w:ascii="Arial" w:eastAsia="Avenir" w:hAnsi="Arial" w:cs="Arial"/>
          <w:b/>
          <w:bCs/>
          <w:color w:val="000000" w:themeColor="text1"/>
          <w:lang w:val="fr-CA"/>
        </w:rPr>
        <w:t>A</w:t>
      </w:r>
      <w:r w:rsidRPr="000F7C09">
        <w:rPr>
          <w:rFonts w:ascii="Arial" w:eastAsia="Avenir" w:hAnsi="Arial" w:cs="Arial"/>
          <w:b/>
          <w:bCs/>
          <w:color w:val="000000" w:themeColor="text1"/>
          <w:lang w:val="fr-CA"/>
        </w:rPr>
        <w:t>dults</w:t>
      </w:r>
      <w:proofErr w:type="spellEnd"/>
      <w:r>
        <w:rPr>
          <w:rFonts w:ascii="Arial" w:hAnsi="Arial" w:cs="Arial"/>
          <w:b/>
          <w:bCs/>
          <w:color w:val="000000" w:themeColor="text1"/>
          <w:lang w:val="fr-CA"/>
        </w:rPr>
        <w:t xml:space="preserve"> Group (</w:t>
      </w:r>
      <w:r w:rsidRPr="008F4B0F">
        <w:rPr>
          <w:rFonts w:ascii="Arial" w:hAnsi="Arial" w:cs="Arial"/>
          <w:b/>
          <w:bCs/>
          <w:color w:val="000000" w:themeColor="text1"/>
          <w:lang w:val="fr-FR"/>
        </w:rPr>
        <w:t>animé</w:t>
      </w:r>
      <w:r>
        <w:rPr>
          <w:rFonts w:ascii="Arial" w:hAnsi="Arial" w:cs="Arial"/>
          <w:b/>
          <w:bCs/>
          <w:color w:val="000000" w:themeColor="text1"/>
          <w:lang w:val="fr-FR"/>
        </w:rPr>
        <w:t>e</w:t>
      </w:r>
      <w:r w:rsidRPr="008F4B0F">
        <w:rPr>
          <w:rFonts w:ascii="Arial" w:hAnsi="Arial" w:cs="Arial"/>
          <w:b/>
          <w:bCs/>
          <w:color w:val="000000" w:themeColor="text1"/>
          <w:lang w:val="fr-FR"/>
        </w:rPr>
        <w:t xml:space="preserve"> par</w:t>
      </w:r>
      <w:r>
        <w:rPr>
          <w:rFonts w:ascii="Arial" w:hAnsi="Arial" w:cs="Arial"/>
          <w:b/>
          <w:bCs/>
          <w:color w:val="000000" w:themeColor="text1"/>
          <w:lang w:val="fr-FR"/>
        </w:rPr>
        <w:t xml:space="preserve">/ </w:t>
      </w:r>
      <w:proofErr w:type="spellStart"/>
      <w:r>
        <w:rPr>
          <w:rFonts w:ascii="Arial" w:hAnsi="Arial" w:cs="Arial"/>
          <w:b/>
          <w:bCs/>
          <w:color w:val="000000" w:themeColor="text1"/>
          <w:lang w:val="fr-FR"/>
        </w:rPr>
        <w:t>animated</w:t>
      </w:r>
      <w:proofErr w:type="spellEnd"/>
      <w:r>
        <w:rPr>
          <w:rFonts w:ascii="Arial" w:hAnsi="Arial" w:cs="Arial"/>
          <w:b/>
          <w:bCs/>
          <w:color w:val="000000" w:themeColor="text1"/>
          <w:lang w:val="fr-FR"/>
        </w:rPr>
        <w:t xml:space="preserve"> by</w:t>
      </w:r>
      <w:r>
        <w:rPr>
          <w:rFonts w:ascii="Arial" w:hAnsi="Arial" w:cs="Arial"/>
          <w:b/>
          <w:bCs/>
          <w:color w:val="000000" w:themeColor="text1"/>
        </w:rPr>
        <w:t xml:space="preserve"> </w:t>
      </w:r>
      <w:r w:rsidR="00F93BAC">
        <w:rPr>
          <w:rFonts w:ascii="Arial" w:hAnsi="Arial" w:cs="Arial"/>
          <w:b/>
          <w:bCs/>
          <w:color w:val="000000" w:themeColor="text1"/>
        </w:rPr>
        <w:t xml:space="preserve">Noah </w:t>
      </w:r>
      <w:proofErr w:type="spellStart"/>
      <w:r w:rsidR="00F93BAC">
        <w:rPr>
          <w:rFonts w:ascii="Arial" w:hAnsi="Arial" w:cs="Arial"/>
          <w:b/>
          <w:bCs/>
          <w:color w:val="000000" w:themeColor="text1"/>
        </w:rPr>
        <w:t>Currin</w:t>
      </w:r>
      <w:proofErr w:type="spellEnd"/>
      <w:r>
        <w:rPr>
          <w:rFonts w:ascii="Arial" w:hAnsi="Arial" w:cs="Arial"/>
          <w:b/>
          <w:bCs/>
          <w:color w:val="000000" w:themeColor="text1"/>
        </w:rPr>
        <w:t>)</w:t>
      </w:r>
    </w:p>
    <w:p w14:paraId="710C4BF5" w14:textId="77777777" w:rsidR="006D2175" w:rsidRDefault="006D2175" w:rsidP="001C234B">
      <w:pPr>
        <w:spacing w:line="276" w:lineRule="auto"/>
        <w:jc w:val="both"/>
        <w:rPr>
          <w:rFonts w:ascii="Arial" w:hAnsi="Arial" w:cs="Arial"/>
          <w:b/>
          <w:bCs/>
          <w:color w:val="000000" w:themeColor="text1"/>
        </w:rPr>
      </w:pPr>
    </w:p>
    <w:p w14:paraId="2CE35E04" w14:textId="0B2794AD" w:rsidR="00B668D0" w:rsidRPr="00B668D0" w:rsidRDefault="00B668D0" w:rsidP="00B668D0">
      <w:pPr>
        <w:spacing w:line="276" w:lineRule="auto"/>
        <w:ind w:firstLine="720"/>
        <w:jc w:val="both"/>
        <w:rPr>
          <w:rFonts w:ascii="Arial" w:hAnsi="Arial" w:cs="Arial"/>
          <w:color w:val="000000" w:themeColor="text1"/>
          <w:lang w:val="fr-FR"/>
        </w:rPr>
      </w:pPr>
      <w:r w:rsidRPr="00B668D0">
        <w:rPr>
          <w:rFonts w:ascii="Arial" w:hAnsi="Arial" w:cs="Arial"/>
          <w:color w:val="000000" w:themeColor="text1"/>
          <w:lang w:val="fr-FR"/>
        </w:rPr>
        <w:t xml:space="preserve">Le groupe des jeunes adultes soutient </w:t>
      </w:r>
      <w:r w:rsidR="004D4DDE">
        <w:rPr>
          <w:rFonts w:ascii="Arial" w:hAnsi="Arial" w:cs="Arial"/>
          <w:color w:val="000000" w:themeColor="text1"/>
          <w:lang w:val="fr-FR"/>
        </w:rPr>
        <w:t>nos</w:t>
      </w:r>
      <w:r w:rsidRPr="00B668D0">
        <w:rPr>
          <w:rFonts w:ascii="Arial" w:hAnsi="Arial" w:cs="Arial"/>
          <w:color w:val="000000" w:themeColor="text1"/>
          <w:lang w:val="fr-FR"/>
        </w:rPr>
        <w:t xml:space="preserve"> jeunes</w:t>
      </w:r>
      <w:r w:rsidR="004D4DDE">
        <w:rPr>
          <w:rFonts w:ascii="Arial" w:hAnsi="Arial" w:cs="Arial"/>
          <w:color w:val="000000" w:themeColor="text1"/>
          <w:lang w:val="fr-FR"/>
        </w:rPr>
        <w:t xml:space="preserve"> </w:t>
      </w:r>
      <w:r w:rsidRPr="00B668D0">
        <w:rPr>
          <w:rFonts w:ascii="Arial" w:hAnsi="Arial" w:cs="Arial"/>
          <w:color w:val="000000" w:themeColor="text1"/>
          <w:lang w:val="fr-FR"/>
        </w:rPr>
        <w:t>de 18 à 35 ans tous les mardis de 11h00 à 13h30. Il permet aux participants de mieux comprendre leur santé mentale en fournissant des informations qui leur permettront de reprendre le contrôle et la responsabilité de leurs actions. Cela les aidera à identifier leurs émotions, à associer leurs réactions et à apprendre comment réagir de manière appropriée à la situation. Nous organisons également des sorties au cinéma, dans des restaurants et au bowling. Nous avons un partenariat avec l'association LGBTQA qui nous aide à organiser un bal de fin d'année plus inclusif que ceux qu'ils ont pu connaître au lycée.</w:t>
      </w:r>
    </w:p>
    <w:p w14:paraId="41ED7AF9" w14:textId="77777777" w:rsidR="006D2175" w:rsidRDefault="006D2175" w:rsidP="001C234B">
      <w:pPr>
        <w:spacing w:line="276" w:lineRule="auto"/>
        <w:jc w:val="both"/>
        <w:rPr>
          <w:rFonts w:ascii="Arial" w:hAnsi="Arial" w:cs="Arial"/>
          <w:b/>
          <w:bCs/>
          <w:color w:val="000000" w:themeColor="text1"/>
        </w:rPr>
      </w:pPr>
    </w:p>
    <w:p w14:paraId="7152BCE9" w14:textId="3BBA38D0" w:rsidR="006D2175" w:rsidRDefault="006D2175" w:rsidP="001C234B">
      <w:pPr>
        <w:spacing w:line="276" w:lineRule="auto"/>
        <w:jc w:val="both"/>
        <w:rPr>
          <w:rFonts w:ascii="Arial" w:hAnsi="Arial" w:cs="Arial"/>
          <w:color w:val="000000" w:themeColor="text1"/>
          <w:lang w:val="fr-CA"/>
        </w:rPr>
      </w:pPr>
      <w:r w:rsidRPr="006D2175">
        <w:rPr>
          <w:rFonts w:ascii="Arial" w:hAnsi="Arial" w:cs="Arial"/>
          <w:color w:val="000000" w:themeColor="text1"/>
          <w:lang w:val="fr-CA"/>
        </w:rPr>
        <w:t>Pour l’année 2022-2023</w:t>
      </w:r>
      <w:r w:rsidR="005D3973">
        <w:rPr>
          <w:rFonts w:ascii="Arial" w:hAnsi="Arial" w:cs="Arial"/>
          <w:color w:val="000000" w:themeColor="text1"/>
          <w:lang w:val="fr-CA"/>
        </w:rPr>
        <w:t>,</w:t>
      </w:r>
      <w:r w:rsidRPr="006D2175">
        <w:rPr>
          <w:rFonts w:ascii="Arial" w:hAnsi="Arial" w:cs="Arial"/>
          <w:color w:val="000000" w:themeColor="text1"/>
          <w:lang w:val="fr-CA"/>
        </w:rPr>
        <w:t xml:space="preserve"> il y a eu 116 participations au groupe des jeunes adultes.</w:t>
      </w:r>
    </w:p>
    <w:p w14:paraId="77CBC7A8" w14:textId="77777777" w:rsidR="00A05709" w:rsidRPr="00A05709" w:rsidRDefault="00A05709" w:rsidP="00A05709">
      <w:pPr>
        <w:spacing w:line="276" w:lineRule="auto"/>
        <w:jc w:val="both"/>
        <w:rPr>
          <w:rFonts w:ascii="Arial" w:hAnsi="Arial" w:cs="Arial"/>
          <w:color w:val="000000" w:themeColor="text1"/>
          <w:lang w:val="fr-CA"/>
        </w:rPr>
      </w:pPr>
    </w:p>
    <w:p w14:paraId="5FB760B4" w14:textId="77777777" w:rsidR="00A05709" w:rsidRPr="00A05709" w:rsidRDefault="00A05709" w:rsidP="00A05709">
      <w:pPr>
        <w:spacing w:line="276" w:lineRule="auto"/>
        <w:jc w:val="both"/>
        <w:rPr>
          <w:rFonts w:ascii="Arial" w:hAnsi="Arial" w:cs="Arial"/>
          <w:color w:val="000000" w:themeColor="text1"/>
          <w:lang w:val="fr-CA"/>
        </w:rPr>
      </w:pPr>
      <w:r w:rsidRPr="00A05709">
        <w:rPr>
          <w:rFonts w:ascii="Arial" w:hAnsi="Arial" w:cs="Arial"/>
          <w:color w:val="000000" w:themeColor="text1"/>
        </w:rPr>
        <w:t>---------------------</w:t>
      </w:r>
    </w:p>
    <w:p w14:paraId="70CEA7B7" w14:textId="77777777" w:rsidR="00A05709" w:rsidRDefault="00A05709" w:rsidP="001C234B">
      <w:pPr>
        <w:spacing w:line="276" w:lineRule="auto"/>
        <w:jc w:val="both"/>
        <w:rPr>
          <w:rFonts w:ascii="Arial" w:hAnsi="Arial" w:cs="Arial"/>
          <w:color w:val="000000" w:themeColor="text1"/>
          <w:lang w:val="fr-CA"/>
        </w:rPr>
      </w:pPr>
    </w:p>
    <w:p w14:paraId="72D507F9" w14:textId="393DD8F6" w:rsidR="00B668D0" w:rsidRPr="00B668D0" w:rsidRDefault="00B668D0" w:rsidP="00B668D0">
      <w:pPr>
        <w:spacing w:line="276" w:lineRule="auto"/>
        <w:ind w:firstLine="720"/>
        <w:jc w:val="both"/>
        <w:rPr>
          <w:rFonts w:ascii="Arial" w:hAnsi="Arial" w:cs="Arial"/>
          <w:color w:val="000000" w:themeColor="text1"/>
        </w:rPr>
      </w:pPr>
      <w:r w:rsidRPr="00B668D0">
        <w:rPr>
          <w:rFonts w:ascii="Arial" w:hAnsi="Arial" w:cs="Arial"/>
          <w:color w:val="000000" w:themeColor="text1"/>
        </w:rPr>
        <w:t>The young adults group supports our youth between 18-35</w:t>
      </w:r>
      <w:r w:rsidR="00F93BAC">
        <w:rPr>
          <w:rFonts w:ascii="Arial" w:hAnsi="Arial" w:cs="Arial"/>
          <w:color w:val="000000" w:themeColor="text1"/>
        </w:rPr>
        <w:t xml:space="preserve"> </w:t>
      </w:r>
      <w:r w:rsidRPr="00B668D0">
        <w:rPr>
          <w:rFonts w:ascii="Arial" w:hAnsi="Arial" w:cs="Arial"/>
          <w:color w:val="000000" w:themeColor="text1"/>
        </w:rPr>
        <w:t>years</w:t>
      </w:r>
      <w:r w:rsidR="00F93BAC">
        <w:rPr>
          <w:rFonts w:ascii="Arial" w:hAnsi="Arial" w:cs="Arial"/>
          <w:color w:val="000000" w:themeColor="text1"/>
        </w:rPr>
        <w:t xml:space="preserve"> </w:t>
      </w:r>
      <w:r w:rsidRPr="00B668D0">
        <w:rPr>
          <w:rFonts w:ascii="Arial" w:hAnsi="Arial" w:cs="Arial"/>
          <w:color w:val="000000" w:themeColor="text1"/>
        </w:rPr>
        <w:t xml:space="preserve">old every Tuesday from 11:00 a.m. to 1:30 p.m. It enables participants to better understand their mental health by providing information that will enable them to take back control and responsibility for their actions. It will help them identify their emotions and associate their reactions and learn how to react appropriately to the situation. We also do outings to the </w:t>
      </w:r>
      <w:r w:rsidRPr="00B668D0">
        <w:rPr>
          <w:rFonts w:ascii="Arial" w:hAnsi="Arial" w:cs="Arial"/>
          <w:color w:val="000000" w:themeColor="text1"/>
        </w:rPr>
        <w:lastRenderedPageBreak/>
        <w:t>movies, restaurants, bowling. We have a partnership with the LGBTQA association that helps us host an end of year graduation ball that is more inclusive than the ones they may have experienced back in high school.</w:t>
      </w:r>
    </w:p>
    <w:p w14:paraId="655CA34C" w14:textId="77777777" w:rsidR="001C234B" w:rsidRDefault="001C234B" w:rsidP="001C234B">
      <w:pPr>
        <w:spacing w:line="276" w:lineRule="auto"/>
        <w:jc w:val="both"/>
        <w:rPr>
          <w:rFonts w:ascii="Arial" w:eastAsia="Avenir" w:hAnsi="Arial" w:cs="Arial"/>
          <w:color w:val="000000" w:themeColor="text1"/>
          <w:lang w:val="en-US"/>
        </w:rPr>
      </w:pPr>
    </w:p>
    <w:p w14:paraId="5611AB09" w14:textId="6E0A1905" w:rsidR="001C234B" w:rsidRPr="001C234B" w:rsidRDefault="001C234B" w:rsidP="00EC2D5C">
      <w:pPr>
        <w:spacing w:line="276" w:lineRule="auto"/>
        <w:jc w:val="both"/>
        <w:rPr>
          <w:rFonts w:ascii="Arial" w:eastAsia="Avenir" w:hAnsi="Arial" w:cs="Arial"/>
          <w:color w:val="000000" w:themeColor="text1"/>
          <w:lang w:val="en-US"/>
        </w:rPr>
      </w:pPr>
      <w:r w:rsidRPr="001C234B">
        <w:rPr>
          <w:rFonts w:ascii="Arial" w:eastAsia="Avenir" w:hAnsi="Arial" w:cs="Arial"/>
          <w:color w:val="000000" w:themeColor="text1"/>
          <w:lang w:val="en-US"/>
        </w:rPr>
        <w:t>During 2022-2023 there were 116 participations in the young adult group.</w:t>
      </w:r>
    </w:p>
    <w:p w14:paraId="40DDF757" w14:textId="77777777" w:rsidR="001C234B" w:rsidRPr="000F7C09" w:rsidRDefault="001C234B" w:rsidP="00EC2D5C">
      <w:pPr>
        <w:spacing w:line="276" w:lineRule="auto"/>
        <w:jc w:val="both"/>
        <w:rPr>
          <w:rFonts w:ascii="Arial" w:eastAsia="Avenir" w:hAnsi="Arial" w:cs="Arial"/>
          <w:color w:val="000000" w:themeColor="text1"/>
          <w:lang w:val="fr-CA"/>
        </w:rPr>
      </w:pPr>
    </w:p>
    <w:p w14:paraId="7D564E01" w14:textId="723ACCB9" w:rsidR="00331C08" w:rsidRDefault="00331C08" w:rsidP="00EC2D5C">
      <w:pPr>
        <w:spacing w:line="276" w:lineRule="auto"/>
        <w:jc w:val="both"/>
        <w:rPr>
          <w:rFonts w:ascii="Arial" w:hAnsi="Arial" w:cs="Arial"/>
          <w:b/>
          <w:bCs/>
          <w:color w:val="000000" w:themeColor="text1"/>
          <w:lang w:val="fr-CA"/>
        </w:rPr>
      </w:pPr>
      <w:r>
        <w:rPr>
          <w:rFonts w:ascii="Arial" w:hAnsi="Arial" w:cs="Arial"/>
          <w:b/>
          <w:bCs/>
          <w:color w:val="000000" w:themeColor="text1"/>
          <w:lang w:val="fr-CA"/>
        </w:rPr>
        <w:t>Entre Nous/</w:t>
      </w:r>
      <w:proofErr w:type="spellStart"/>
      <w:r>
        <w:rPr>
          <w:rFonts w:ascii="Arial" w:hAnsi="Arial" w:cs="Arial"/>
          <w:b/>
          <w:bCs/>
          <w:color w:val="000000" w:themeColor="text1"/>
          <w:lang w:val="fr-CA"/>
        </w:rPr>
        <w:t>Between</w:t>
      </w:r>
      <w:proofErr w:type="spellEnd"/>
      <w:r>
        <w:rPr>
          <w:rFonts w:ascii="Arial" w:hAnsi="Arial" w:cs="Arial"/>
          <w:b/>
          <w:bCs/>
          <w:color w:val="000000" w:themeColor="text1"/>
          <w:lang w:val="fr-CA"/>
        </w:rPr>
        <w:t xml:space="preserve"> Us</w:t>
      </w:r>
      <w:r w:rsidR="00DE1BE1">
        <w:rPr>
          <w:rFonts w:ascii="Arial" w:hAnsi="Arial" w:cs="Arial"/>
          <w:b/>
          <w:bCs/>
          <w:color w:val="000000" w:themeColor="text1"/>
          <w:lang w:val="fr-CA"/>
        </w:rPr>
        <w:t xml:space="preserve"> (</w:t>
      </w:r>
      <w:r w:rsidR="00DE1BE1" w:rsidRPr="00DE1BE1">
        <w:rPr>
          <w:rFonts w:ascii="Arial" w:hAnsi="Arial" w:cs="Arial"/>
          <w:b/>
          <w:bCs/>
          <w:color w:val="000000" w:themeColor="text1"/>
          <w:lang w:val="fr-FR"/>
        </w:rPr>
        <w:t xml:space="preserve">animée par/ </w:t>
      </w:r>
      <w:proofErr w:type="spellStart"/>
      <w:r w:rsidR="00DE1BE1" w:rsidRPr="00DE1BE1">
        <w:rPr>
          <w:rFonts w:ascii="Arial" w:hAnsi="Arial" w:cs="Arial"/>
          <w:b/>
          <w:bCs/>
          <w:color w:val="000000" w:themeColor="text1"/>
          <w:lang w:val="fr-FR"/>
        </w:rPr>
        <w:t>animated</w:t>
      </w:r>
      <w:proofErr w:type="spellEnd"/>
      <w:r w:rsidR="00DE1BE1" w:rsidRPr="00DE1BE1">
        <w:rPr>
          <w:rFonts w:ascii="Arial" w:hAnsi="Arial" w:cs="Arial"/>
          <w:b/>
          <w:bCs/>
          <w:color w:val="000000" w:themeColor="text1"/>
          <w:lang w:val="fr-FR"/>
        </w:rPr>
        <w:t xml:space="preserve"> by</w:t>
      </w:r>
      <w:r w:rsidR="00F93BAC">
        <w:rPr>
          <w:rFonts w:ascii="Arial" w:hAnsi="Arial" w:cs="Arial"/>
          <w:b/>
          <w:bCs/>
          <w:color w:val="000000" w:themeColor="text1"/>
          <w:lang w:val="fr-FR"/>
        </w:rPr>
        <w:t xml:space="preserve"> Elyse </w:t>
      </w:r>
      <w:proofErr w:type="spellStart"/>
      <w:r w:rsidR="00F93BAC">
        <w:rPr>
          <w:rFonts w:ascii="Arial" w:hAnsi="Arial" w:cs="Arial"/>
          <w:b/>
          <w:bCs/>
          <w:color w:val="000000" w:themeColor="text1"/>
          <w:lang w:val="fr-FR"/>
        </w:rPr>
        <w:t>Verville</w:t>
      </w:r>
      <w:proofErr w:type="spellEnd"/>
      <w:r w:rsidR="00F93BAC">
        <w:rPr>
          <w:rFonts w:ascii="Arial" w:hAnsi="Arial" w:cs="Arial"/>
          <w:b/>
          <w:bCs/>
          <w:color w:val="000000" w:themeColor="text1"/>
          <w:lang w:val="fr-FR"/>
        </w:rPr>
        <w:t xml:space="preserve">-Bonneville, Carine </w:t>
      </w:r>
      <w:proofErr w:type="spellStart"/>
      <w:r w:rsidR="00F93BAC">
        <w:rPr>
          <w:rFonts w:ascii="Arial" w:hAnsi="Arial" w:cs="Arial"/>
          <w:b/>
          <w:bCs/>
          <w:color w:val="000000" w:themeColor="text1"/>
          <w:lang w:val="fr-FR"/>
        </w:rPr>
        <w:t>Dahab</w:t>
      </w:r>
      <w:proofErr w:type="spellEnd"/>
      <w:r w:rsidR="00DE1BE1">
        <w:rPr>
          <w:rFonts w:ascii="Arial" w:hAnsi="Arial" w:cs="Arial"/>
          <w:b/>
          <w:bCs/>
          <w:color w:val="000000" w:themeColor="text1"/>
          <w:lang w:val="fr-FR"/>
        </w:rPr>
        <w:t>)</w:t>
      </w:r>
    </w:p>
    <w:p w14:paraId="72FB73A5" w14:textId="77777777" w:rsidR="00331C08" w:rsidRDefault="00331C08" w:rsidP="00EC2D5C">
      <w:pPr>
        <w:spacing w:line="276" w:lineRule="auto"/>
        <w:jc w:val="both"/>
        <w:rPr>
          <w:rFonts w:ascii="Arial" w:hAnsi="Arial" w:cs="Arial"/>
          <w:b/>
          <w:bCs/>
          <w:color w:val="000000" w:themeColor="text1"/>
          <w:lang w:val="fr-CA"/>
        </w:rPr>
      </w:pPr>
    </w:p>
    <w:p w14:paraId="159E9D43" w14:textId="54CCBC75" w:rsidR="007B4358" w:rsidRDefault="007B4358" w:rsidP="007B4358">
      <w:pPr>
        <w:spacing w:line="276" w:lineRule="auto"/>
        <w:ind w:firstLine="720"/>
        <w:jc w:val="both"/>
        <w:rPr>
          <w:rFonts w:ascii="Arial" w:eastAsia="Avenir" w:hAnsi="Arial" w:cs="Arial"/>
          <w:iCs/>
          <w:color w:val="000000" w:themeColor="text1"/>
          <w:lang w:val="fr-CA"/>
        </w:rPr>
      </w:pPr>
      <w:r w:rsidRPr="007B4358">
        <w:rPr>
          <w:rFonts w:ascii="Arial" w:eastAsia="Avenir" w:hAnsi="Arial" w:cs="Arial"/>
          <w:iCs/>
          <w:color w:val="000000" w:themeColor="text1"/>
          <w:lang w:val="fr-CA"/>
        </w:rPr>
        <w:t>Ce groupe est conçu pour les femmes. Elles apprennent à se valoriser et se mettre en premier. Nous ouvrons aussi le groupe aux personnes trans et offrons un espace sécuritaire afin de discuter ouvertement. Les liens se créent au fur et à mesure. La confiance installée, les participantes pratiquent à mettre leurs limites et à prendre responsabilité dans leur quotidien. Chose qui peut-être un grand défi pour plusieurs. Chacune à un projet personnel qu’elle souhaite accomplir. Dans l’</w:t>
      </w:r>
      <w:proofErr w:type="spellStart"/>
      <w:r w:rsidRPr="007B4358">
        <w:rPr>
          <w:rFonts w:ascii="Arial" w:eastAsia="Avenir" w:hAnsi="Arial" w:cs="Arial"/>
          <w:iCs/>
          <w:color w:val="000000" w:themeColor="text1"/>
          <w:lang w:val="fr-CA"/>
        </w:rPr>
        <w:t>empowerment</w:t>
      </w:r>
      <w:proofErr w:type="spellEnd"/>
      <w:r w:rsidRPr="007B4358">
        <w:rPr>
          <w:rFonts w:ascii="Arial" w:eastAsia="Avenir" w:hAnsi="Arial" w:cs="Arial"/>
          <w:iCs/>
          <w:color w:val="000000" w:themeColor="text1"/>
          <w:lang w:val="fr-CA"/>
        </w:rPr>
        <w:t xml:space="preserve">, l’empathie et le soutien de ce groupe, il devient évident l’importance du village et de l’encouragement. Elles créent des liens entre elles et sont investies dans la progression de l’autre. Des participantes amènent des pâtisseries faites maison pour rendre cela plus convivial. Une indépendance se développe et une ouverture et confiance émerge. Merci à toutes celles qui sont venues et se sont mises vulnérables et résilientes. “I </w:t>
      </w:r>
      <w:proofErr w:type="spellStart"/>
      <w:r w:rsidRPr="007B4358">
        <w:rPr>
          <w:rFonts w:ascii="Arial" w:eastAsia="Avenir" w:hAnsi="Arial" w:cs="Arial"/>
          <w:iCs/>
          <w:color w:val="000000" w:themeColor="text1"/>
          <w:lang w:val="fr-CA"/>
        </w:rPr>
        <w:t>am</w:t>
      </w:r>
      <w:proofErr w:type="spellEnd"/>
      <w:r w:rsidRPr="007B4358">
        <w:rPr>
          <w:rFonts w:ascii="Arial" w:eastAsia="Avenir" w:hAnsi="Arial" w:cs="Arial"/>
          <w:iCs/>
          <w:color w:val="000000" w:themeColor="text1"/>
          <w:lang w:val="fr-CA"/>
        </w:rPr>
        <w:t xml:space="preserve"> </w:t>
      </w:r>
      <w:proofErr w:type="spellStart"/>
      <w:r w:rsidRPr="007B4358">
        <w:rPr>
          <w:rFonts w:ascii="Arial" w:eastAsia="Avenir" w:hAnsi="Arial" w:cs="Arial"/>
          <w:iCs/>
          <w:color w:val="000000" w:themeColor="text1"/>
          <w:lang w:val="fr-CA"/>
        </w:rPr>
        <w:t>loved</w:t>
      </w:r>
      <w:proofErr w:type="spellEnd"/>
      <w:r w:rsidRPr="007B4358">
        <w:rPr>
          <w:rFonts w:ascii="Arial" w:eastAsia="Avenir" w:hAnsi="Arial" w:cs="Arial"/>
          <w:iCs/>
          <w:color w:val="000000" w:themeColor="text1"/>
          <w:lang w:val="fr-CA"/>
        </w:rPr>
        <w:t xml:space="preserve"> and I </w:t>
      </w:r>
      <w:proofErr w:type="spellStart"/>
      <w:r w:rsidRPr="007B4358">
        <w:rPr>
          <w:rFonts w:ascii="Arial" w:eastAsia="Avenir" w:hAnsi="Arial" w:cs="Arial"/>
          <w:iCs/>
          <w:color w:val="000000" w:themeColor="text1"/>
          <w:lang w:val="fr-CA"/>
        </w:rPr>
        <w:t>am</w:t>
      </w:r>
      <w:proofErr w:type="spellEnd"/>
      <w:r w:rsidRPr="007B4358">
        <w:rPr>
          <w:rFonts w:ascii="Arial" w:eastAsia="Avenir" w:hAnsi="Arial" w:cs="Arial"/>
          <w:iCs/>
          <w:color w:val="000000" w:themeColor="text1"/>
          <w:lang w:val="fr-CA"/>
        </w:rPr>
        <w:t xml:space="preserve"> </w:t>
      </w:r>
      <w:proofErr w:type="spellStart"/>
      <w:r w:rsidRPr="007B4358">
        <w:rPr>
          <w:rFonts w:ascii="Arial" w:eastAsia="Avenir" w:hAnsi="Arial" w:cs="Arial"/>
          <w:iCs/>
          <w:color w:val="000000" w:themeColor="text1"/>
          <w:lang w:val="fr-CA"/>
        </w:rPr>
        <w:t>lovable</w:t>
      </w:r>
      <w:proofErr w:type="spellEnd"/>
      <w:r w:rsidRPr="007B4358">
        <w:rPr>
          <w:rFonts w:ascii="Arial" w:eastAsia="Avenir" w:hAnsi="Arial" w:cs="Arial"/>
          <w:iCs/>
          <w:color w:val="000000" w:themeColor="text1"/>
          <w:lang w:val="fr-CA"/>
        </w:rPr>
        <w:t xml:space="preserve">”. </w:t>
      </w:r>
    </w:p>
    <w:p w14:paraId="4D9A884A" w14:textId="77777777" w:rsidR="007B4358" w:rsidRPr="007B4358" w:rsidRDefault="007B4358" w:rsidP="00847EE5">
      <w:pPr>
        <w:spacing w:line="276" w:lineRule="auto"/>
        <w:jc w:val="both"/>
        <w:rPr>
          <w:rFonts w:ascii="Arial" w:eastAsia="Avenir" w:hAnsi="Arial" w:cs="Arial"/>
          <w:iCs/>
          <w:color w:val="000000" w:themeColor="text1"/>
          <w:lang w:val="fr-CA"/>
        </w:rPr>
      </w:pPr>
    </w:p>
    <w:p w14:paraId="339087BD" w14:textId="5F8E529F" w:rsidR="00331C08" w:rsidRPr="009F4154" w:rsidRDefault="009F4154" w:rsidP="00847EE5">
      <w:pPr>
        <w:spacing w:line="276" w:lineRule="auto"/>
        <w:jc w:val="both"/>
        <w:rPr>
          <w:rFonts w:ascii="Arial" w:eastAsia="Avenir" w:hAnsi="Arial" w:cs="Arial"/>
          <w:color w:val="000000" w:themeColor="text1"/>
          <w:lang w:val="fr-CA"/>
        </w:rPr>
      </w:pPr>
      <w:r w:rsidRPr="009F4154">
        <w:rPr>
          <w:rFonts w:ascii="Arial" w:eastAsia="Avenir" w:hAnsi="Arial" w:cs="Arial"/>
          <w:color w:val="000000" w:themeColor="text1"/>
          <w:lang w:val="fr-CA"/>
        </w:rPr>
        <w:t xml:space="preserve">Pour l’année 2022-2023 il y a eu </w:t>
      </w:r>
      <w:r w:rsidR="00C86B85">
        <w:rPr>
          <w:rFonts w:ascii="Arial" w:eastAsia="Avenir" w:hAnsi="Arial" w:cs="Arial"/>
          <w:color w:val="000000" w:themeColor="text1"/>
          <w:lang w:val="fr-CA"/>
        </w:rPr>
        <w:t>241</w:t>
      </w:r>
      <w:r w:rsidRPr="009F4154">
        <w:rPr>
          <w:rFonts w:ascii="Arial" w:eastAsia="Avenir" w:hAnsi="Arial" w:cs="Arial"/>
          <w:color w:val="000000" w:themeColor="text1"/>
          <w:lang w:val="fr-CA"/>
        </w:rPr>
        <w:t xml:space="preserve"> participations au groupe </w:t>
      </w:r>
      <w:r>
        <w:rPr>
          <w:rFonts w:ascii="Arial" w:eastAsia="Avenir" w:hAnsi="Arial" w:cs="Arial"/>
          <w:color w:val="000000" w:themeColor="text1"/>
          <w:lang w:val="fr-CA"/>
        </w:rPr>
        <w:t>Entre Nous.</w:t>
      </w:r>
    </w:p>
    <w:p w14:paraId="4AB42ECF" w14:textId="77777777" w:rsidR="00331C08" w:rsidRDefault="00331C08" w:rsidP="00EC2D5C">
      <w:pPr>
        <w:spacing w:line="276" w:lineRule="auto"/>
        <w:jc w:val="both"/>
        <w:rPr>
          <w:rFonts w:ascii="Arial" w:hAnsi="Arial" w:cs="Arial"/>
          <w:color w:val="000000" w:themeColor="text1"/>
          <w:lang w:val="fr-CA"/>
        </w:rPr>
      </w:pPr>
    </w:p>
    <w:p w14:paraId="7D748A2C" w14:textId="77777777" w:rsidR="00331C08" w:rsidRDefault="00331C08" w:rsidP="00EC2D5C">
      <w:pPr>
        <w:spacing w:line="276" w:lineRule="auto"/>
        <w:jc w:val="both"/>
        <w:rPr>
          <w:rFonts w:ascii="Arial" w:hAnsi="Arial" w:cs="Arial"/>
          <w:color w:val="000000" w:themeColor="text1"/>
          <w:lang w:val="fr-CA"/>
        </w:rPr>
      </w:pPr>
      <w:r w:rsidRPr="000F7C09">
        <w:rPr>
          <w:rFonts w:ascii="Arial" w:eastAsia="Avenir" w:hAnsi="Arial" w:cs="Arial"/>
          <w:color w:val="000000" w:themeColor="text1"/>
        </w:rPr>
        <w:t>---------------------</w:t>
      </w:r>
    </w:p>
    <w:p w14:paraId="70D608AA" w14:textId="2AEA6A73" w:rsidR="007B4358" w:rsidRPr="007B4358" w:rsidRDefault="007B4358" w:rsidP="00847EE5">
      <w:pPr>
        <w:spacing w:line="276" w:lineRule="auto"/>
        <w:jc w:val="both"/>
        <w:rPr>
          <w:rFonts w:ascii="Arial" w:hAnsi="Arial" w:cs="Arial"/>
          <w:color w:val="000000" w:themeColor="text1"/>
        </w:rPr>
      </w:pPr>
      <w:r w:rsidRPr="007B4358">
        <w:rPr>
          <w:rFonts w:ascii="Arial" w:hAnsi="Arial" w:cs="Arial"/>
          <w:color w:val="000000" w:themeColor="text1"/>
        </w:rPr>
        <w:t xml:space="preserve">This group is designed for women. </w:t>
      </w:r>
      <w:r>
        <w:rPr>
          <w:rFonts w:ascii="Arial" w:hAnsi="Arial" w:cs="Arial"/>
          <w:color w:val="000000" w:themeColor="text1"/>
        </w:rPr>
        <w:t>The group encourages participants to</w:t>
      </w:r>
      <w:r w:rsidRPr="007B4358">
        <w:rPr>
          <w:rFonts w:ascii="Arial" w:hAnsi="Arial" w:cs="Arial"/>
          <w:color w:val="000000" w:themeColor="text1"/>
        </w:rPr>
        <w:t xml:space="preserve"> learn to value themselves and put themselves first. We also welcome transgender individuals and provide a safe space for open discussions. With trust established, participants practice setting boundaries and taking responsibility in their daily lives, which can be a significant challenge for many. Each person has a personal project they wish to accomplish. Through empowerment, empathy, and the support of this group, the importance of community and encouragement becomes evident. They form connections with each other and are invested in each other's progress. Some participants bring homemade pastries to make it more </w:t>
      </w:r>
      <w:r w:rsidR="001C234B" w:rsidRPr="007B4358">
        <w:rPr>
          <w:rFonts w:ascii="Arial" w:hAnsi="Arial" w:cs="Arial"/>
          <w:color w:val="000000" w:themeColor="text1"/>
        </w:rPr>
        <w:t>welcoming</w:t>
      </w:r>
      <w:r w:rsidRPr="007B4358">
        <w:rPr>
          <w:rFonts w:ascii="Arial" w:hAnsi="Arial" w:cs="Arial"/>
          <w:color w:val="000000" w:themeColor="text1"/>
        </w:rPr>
        <w:t>. Independence develops, and openness and confidence emerge. Thank you to all those who have come and have shown vulnerability and resilience. "I am loved and I am lovable."</w:t>
      </w:r>
    </w:p>
    <w:p w14:paraId="5184C1DE" w14:textId="77777777" w:rsidR="00FA78AA" w:rsidRDefault="00FA78AA" w:rsidP="00EC2D5C">
      <w:pPr>
        <w:spacing w:line="276" w:lineRule="auto"/>
        <w:jc w:val="both"/>
        <w:rPr>
          <w:rFonts w:ascii="Arial" w:eastAsia="Avenir" w:hAnsi="Arial" w:cs="Arial"/>
          <w:color w:val="000000" w:themeColor="text1"/>
          <w:lang w:val="en-US"/>
        </w:rPr>
      </w:pPr>
    </w:p>
    <w:p w14:paraId="064ACE95" w14:textId="25FC1B38" w:rsidR="009F4154" w:rsidRPr="009F4154" w:rsidRDefault="009F4154" w:rsidP="009F4154">
      <w:pPr>
        <w:spacing w:line="276" w:lineRule="auto"/>
        <w:jc w:val="both"/>
        <w:rPr>
          <w:rFonts w:ascii="Arial" w:hAnsi="Arial" w:cs="Arial"/>
          <w:color w:val="000000" w:themeColor="text1"/>
          <w:lang w:val="en-US"/>
        </w:rPr>
      </w:pPr>
      <w:r w:rsidRPr="009F4154">
        <w:rPr>
          <w:rFonts w:ascii="Arial" w:hAnsi="Arial" w:cs="Arial"/>
          <w:color w:val="000000" w:themeColor="text1"/>
          <w:lang w:val="en-US"/>
        </w:rPr>
        <w:t xml:space="preserve">During 2022-2023 there were </w:t>
      </w:r>
      <w:r w:rsidR="00C86B85">
        <w:rPr>
          <w:rFonts w:ascii="Arial" w:hAnsi="Arial" w:cs="Arial"/>
          <w:color w:val="000000" w:themeColor="text1"/>
          <w:lang w:val="en-US"/>
        </w:rPr>
        <w:t xml:space="preserve">241 </w:t>
      </w:r>
      <w:r w:rsidRPr="009F4154">
        <w:rPr>
          <w:rFonts w:ascii="Arial" w:hAnsi="Arial" w:cs="Arial"/>
          <w:color w:val="000000" w:themeColor="text1"/>
          <w:lang w:val="en-US"/>
        </w:rPr>
        <w:t xml:space="preserve">participations in the </w:t>
      </w:r>
      <w:r>
        <w:rPr>
          <w:rFonts w:ascii="Arial" w:hAnsi="Arial" w:cs="Arial"/>
          <w:color w:val="000000" w:themeColor="text1"/>
          <w:lang w:val="en-US"/>
        </w:rPr>
        <w:t>Between Us Group.</w:t>
      </w:r>
    </w:p>
    <w:p w14:paraId="7A4C8FAF" w14:textId="77777777" w:rsidR="009F4154" w:rsidRDefault="009F4154" w:rsidP="00EC2D5C">
      <w:pPr>
        <w:spacing w:line="276" w:lineRule="auto"/>
        <w:jc w:val="both"/>
        <w:rPr>
          <w:rFonts w:ascii="Arial" w:hAnsi="Arial" w:cs="Arial"/>
          <w:b/>
          <w:bCs/>
          <w:color w:val="000000" w:themeColor="text1"/>
          <w:lang w:val="fr-CA"/>
        </w:rPr>
      </w:pPr>
    </w:p>
    <w:p w14:paraId="1852FE02" w14:textId="1EFED3F7" w:rsidR="00FA78AA" w:rsidRDefault="00FA78AA" w:rsidP="00FA78AA">
      <w:pPr>
        <w:spacing w:line="276" w:lineRule="auto"/>
        <w:jc w:val="both"/>
        <w:rPr>
          <w:rFonts w:ascii="Arial" w:hAnsi="Arial" w:cs="Arial"/>
          <w:b/>
          <w:bCs/>
          <w:color w:val="000000" w:themeColor="text1"/>
          <w:lang w:val="fr-FR"/>
        </w:rPr>
      </w:pPr>
      <w:r>
        <w:rPr>
          <w:rFonts w:ascii="Arial" w:hAnsi="Arial" w:cs="Arial"/>
          <w:b/>
          <w:bCs/>
          <w:color w:val="000000" w:themeColor="text1"/>
          <w:lang w:val="fr-CA"/>
        </w:rPr>
        <w:lastRenderedPageBreak/>
        <w:t xml:space="preserve">Group de March et d’Arts Plastique / Walking and Arts and </w:t>
      </w:r>
      <w:proofErr w:type="spellStart"/>
      <w:r>
        <w:rPr>
          <w:rFonts w:ascii="Arial" w:hAnsi="Arial" w:cs="Arial"/>
          <w:b/>
          <w:bCs/>
          <w:color w:val="000000" w:themeColor="text1"/>
          <w:lang w:val="fr-CA"/>
        </w:rPr>
        <w:t>Crafts</w:t>
      </w:r>
      <w:proofErr w:type="spellEnd"/>
      <w:r>
        <w:rPr>
          <w:rFonts w:ascii="Arial" w:hAnsi="Arial" w:cs="Arial"/>
          <w:b/>
          <w:bCs/>
          <w:color w:val="000000" w:themeColor="text1"/>
          <w:lang w:val="fr-CA"/>
        </w:rPr>
        <w:t xml:space="preserve"> Group</w:t>
      </w:r>
      <w:r w:rsidRPr="00C966FE">
        <w:rPr>
          <w:rFonts w:ascii="Arial" w:hAnsi="Arial" w:cs="Arial"/>
          <w:b/>
          <w:bCs/>
          <w:color w:val="000000" w:themeColor="text1"/>
          <w:lang w:val="fr-CA"/>
        </w:rPr>
        <w:t xml:space="preserve"> </w:t>
      </w:r>
      <w:r w:rsidRPr="005E1DF9">
        <w:rPr>
          <w:rFonts w:ascii="Arial" w:hAnsi="Arial" w:cs="Arial"/>
          <w:b/>
          <w:bCs/>
          <w:color w:val="000000" w:themeColor="text1"/>
          <w:lang w:val="fr-CA"/>
        </w:rPr>
        <w:t>(</w:t>
      </w:r>
      <w:r w:rsidRPr="005E1DF9">
        <w:rPr>
          <w:rFonts w:ascii="Arial" w:hAnsi="Arial" w:cs="Arial"/>
          <w:b/>
          <w:bCs/>
          <w:color w:val="000000" w:themeColor="text1"/>
          <w:lang w:val="fr-FR"/>
        </w:rPr>
        <w:t>animé par/</w:t>
      </w:r>
      <w:r>
        <w:rPr>
          <w:rFonts w:ascii="Arial" w:hAnsi="Arial" w:cs="Arial"/>
          <w:b/>
          <w:bCs/>
          <w:color w:val="000000" w:themeColor="text1"/>
          <w:lang w:val="fr-FR"/>
        </w:rPr>
        <w:t xml:space="preserve"> </w:t>
      </w:r>
      <w:proofErr w:type="spellStart"/>
      <w:r w:rsidRPr="005E1DF9">
        <w:rPr>
          <w:rFonts w:ascii="Arial" w:hAnsi="Arial" w:cs="Arial"/>
          <w:b/>
          <w:bCs/>
          <w:color w:val="000000" w:themeColor="text1"/>
          <w:lang w:val="fr-FR"/>
        </w:rPr>
        <w:t>animated</w:t>
      </w:r>
      <w:proofErr w:type="spellEnd"/>
      <w:r w:rsidRPr="005E1DF9">
        <w:rPr>
          <w:rFonts w:ascii="Arial" w:hAnsi="Arial" w:cs="Arial"/>
          <w:b/>
          <w:bCs/>
          <w:color w:val="000000" w:themeColor="text1"/>
          <w:lang w:val="fr-FR"/>
        </w:rPr>
        <w:t xml:space="preserve"> by</w:t>
      </w:r>
      <w:r w:rsidR="00F93BAC">
        <w:rPr>
          <w:rFonts w:ascii="Arial" w:hAnsi="Arial" w:cs="Arial"/>
          <w:b/>
          <w:bCs/>
          <w:color w:val="000000" w:themeColor="text1"/>
          <w:lang w:val="fr-FR"/>
        </w:rPr>
        <w:t xml:space="preserve"> Rachel Bass</w:t>
      </w:r>
      <w:r w:rsidRPr="005E1DF9">
        <w:rPr>
          <w:rFonts w:ascii="Arial" w:hAnsi="Arial" w:cs="Arial"/>
          <w:b/>
          <w:bCs/>
          <w:color w:val="000000" w:themeColor="text1"/>
          <w:lang w:val="fr-FR"/>
        </w:rPr>
        <w:t>)</w:t>
      </w:r>
    </w:p>
    <w:p w14:paraId="352C31F5" w14:textId="77777777" w:rsidR="00A05709" w:rsidRDefault="00A05709" w:rsidP="00FA78AA">
      <w:pPr>
        <w:spacing w:line="276" w:lineRule="auto"/>
        <w:jc w:val="both"/>
        <w:rPr>
          <w:rFonts w:ascii="Arial" w:hAnsi="Arial" w:cs="Arial"/>
          <w:color w:val="000000" w:themeColor="text1"/>
          <w:lang w:val="fr-FR"/>
        </w:rPr>
      </w:pPr>
    </w:p>
    <w:p w14:paraId="40529B5D" w14:textId="77777777" w:rsidR="0058626A" w:rsidRPr="0058626A" w:rsidRDefault="0058626A" w:rsidP="0058626A">
      <w:pPr>
        <w:spacing w:line="276" w:lineRule="auto"/>
        <w:ind w:firstLine="720"/>
        <w:jc w:val="both"/>
        <w:rPr>
          <w:rFonts w:ascii="Arial" w:hAnsi="Arial" w:cs="Arial"/>
          <w:color w:val="000000" w:themeColor="text1"/>
          <w:lang w:val="fr-FR"/>
        </w:rPr>
      </w:pPr>
      <w:r w:rsidRPr="0058626A">
        <w:rPr>
          <w:rFonts w:ascii="Arial" w:hAnsi="Arial" w:cs="Arial"/>
          <w:color w:val="000000" w:themeColor="text1"/>
          <w:lang w:val="fr-FR"/>
        </w:rPr>
        <w:t>Le groupe de marche du vendredi (13h30 à 15h30) est l'occasion de sortir en pleine nature, de rencontrer de nouvelles personnes tout en faisant de l'exercice. Nous encourageons les membres à se fixer des objectifs individuels et collectifs. Chaque semaine, un nouveau sentier ou itinéraire est proposé, ou si le groupe le souhaite, la marche a lieu sur un terrain apprécié par tous les membres. Nous rappelons aux participants par téléphone ou par e-mail la veille de la marche le lieu de rendez-vous. Les groupes de marche offrent plusieurs avantages : la motivation et le soutien des autres membres du groupe, des opportunités de rencontrer des personnes et de socialiser, ainsi qu'une plus grande sécurité. C'est une occasion pour les personnes dont le mode de vie actuel ne leur offre plus la possibilité de faire régulièrement de l'exercice quotidien. Il est également prouvé que la participation à des groupes de marche améliore la santé physique et mentale.</w:t>
      </w:r>
    </w:p>
    <w:p w14:paraId="3C1F0FB5" w14:textId="77777777" w:rsidR="0058626A" w:rsidRPr="0058626A" w:rsidRDefault="0058626A" w:rsidP="0058626A">
      <w:pPr>
        <w:spacing w:line="276" w:lineRule="auto"/>
        <w:jc w:val="both"/>
        <w:rPr>
          <w:rFonts w:ascii="Arial" w:hAnsi="Arial" w:cs="Arial"/>
          <w:color w:val="000000" w:themeColor="text1"/>
          <w:lang w:val="fr-FR"/>
        </w:rPr>
      </w:pPr>
    </w:p>
    <w:p w14:paraId="19005F35" w14:textId="0EAA7331" w:rsidR="00A05709" w:rsidRDefault="0058626A" w:rsidP="0058626A">
      <w:pPr>
        <w:spacing w:line="276" w:lineRule="auto"/>
        <w:ind w:firstLine="720"/>
        <w:jc w:val="both"/>
        <w:rPr>
          <w:rFonts w:ascii="Arial" w:hAnsi="Arial" w:cs="Arial"/>
          <w:color w:val="000000" w:themeColor="text1"/>
          <w:lang w:val="fr-FR"/>
        </w:rPr>
      </w:pPr>
      <w:r w:rsidRPr="0058626A">
        <w:rPr>
          <w:rFonts w:ascii="Arial" w:hAnsi="Arial" w:cs="Arial"/>
          <w:color w:val="000000" w:themeColor="text1"/>
          <w:lang w:val="fr-FR"/>
        </w:rPr>
        <w:t>Lorsque le temps devient trop froid, nous nous retrouvons à l'intérieur pour pratiquer les arts plastiques ensemble. Cette activité est destinée aux personnes qui souhaitent s'exprimer de manière créative sans avoir besoin d'avoir un talent artistique particulier. Les arts plastiques ont de nombreux avantages, du développement des compétences motrices fines à la stimulation de la créativité et des interactions sociales. Vous aurez également l'occasion de produire quelque chose que vous pourrez emporter avec vous ou exposer dans nos bureaux.</w:t>
      </w:r>
    </w:p>
    <w:p w14:paraId="5B3FF347" w14:textId="77777777" w:rsidR="00A05709" w:rsidRDefault="00A05709" w:rsidP="00FA78AA">
      <w:pPr>
        <w:spacing w:line="276" w:lineRule="auto"/>
        <w:jc w:val="both"/>
        <w:rPr>
          <w:rFonts w:ascii="Arial" w:hAnsi="Arial" w:cs="Arial"/>
          <w:color w:val="000000" w:themeColor="text1"/>
          <w:lang w:val="fr-FR"/>
        </w:rPr>
      </w:pPr>
    </w:p>
    <w:p w14:paraId="17E188FF" w14:textId="70B3032E" w:rsidR="00A05709" w:rsidRPr="00A05709" w:rsidRDefault="00A05709" w:rsidP="00A05709">
      <w:pPr>
        <w:spacing w:line="276" w:lineRule="auto"/>
        <w:jc w:val="both"/>
        <w:rPr>
          <w:rFonts w:ascii="Arial" w:hAnsi="Arial" w:cs="Arial"/>
          <w:color w:val="000000" w:themeColor="text1"/>
          <w:lang w:val="fr-CA"/>
        </w:rPr>
      </w:pPr>
      <w:r w:rsidRPr="00A05709">
        <w:rPr>
          <w:rFonts w:ascii="Arial" w:hAnsi="Arial" w:cs="Arial"/>
          <w:color w:val="000000" w:themeColor="text1"/>
          <w:lang w:val="fr-CA"/>
        </w:rPr>
        <w:t xml:space="preserve">Pour l’année 2022-2023 il y a eu </w:t>
      </w:r>
      <w:r w:rsidR="00334B72">
        <w:rPr>
          <w:rFonts w:ascii="Arial" w:hAnsi="Arial" w:cs="Arial"/>
          <w:color w:val="000000" w:themeColor="text1"/>
          <w:lang w:val="fr-CA"/>
        </w:rPr>
        <w:t>73</w:t>
      </w:r>
      <w:r w:rsidRPr="00A05709">
        <w:rPr>
          <w:rFonts w:ascii="Arial" w:hAnsi="Arial" w:cs="Arial"/>
          <w:color w:val="000000" w:themeColor="text1"/>
          <w:lang w:val="fr-CA"/>
        </w:rPr>
        <w:t xml:space="preserve"> participations au groupe.</w:t>
      </w:r>
    </w:p>
    <w:p w14:paraId="59F8E944" w14:textId="77777777" w:rsidR="00A05709" w:rsidRDefault="00A05709" w:rsidP="00FA78AA">
      <w:pPr>
        <w:spacing w:line="276" w:lineRule="auto"/>
        <w:jc w:val="both"/>
        <w:rPr>
          <w:rFonts w:ascii="Arial" w:hAnsi="Arial" w:cs="Arial"/>
          <w:color w:val="000000" w:themeColor="text1"/>
        </w:rPr>
      </w:pPr>
    </w:p>
    <w:p w14:paraId="4AA82633" w14:textId="3127ABDC" w:rsidR="00A05709" w:rsidRDefault="00A05709" w:rsidP="00FA78AA">
      <w:pPr>
        <w:spacing w:line="276" w:lineRule="auto"/>
        <w:jc w:val="both"/>
        <w:rPr>
          <w:rFonts w:ascii="Arial" w:hAnsi="Arial" w:cs="Arial"/>
          <w:color w:val="000000" w:themeColor="text1"/>
          <w:lang w:val="fr-CA"/>
        </w:rPr>
      </w:pPr>
      <w:r w:rsidRPr="00A05709">
        <w:rPr>
          <w:rFonts w:ascii="Arial" w:hAnsi="Arial" w:cs="Arial"/>
          <w:color w:val="000000" w:themeColor="text1"/>
        </w:rPr>
        <w:t>---------------------</w:t>
      </w:r>
    </w:p>
    <w:p w14:paraId="1BBC92D5" w14:textId="77777777" w:rsidR="00A05709" w:rsidRPr="00A05709" w:rsidRDefault="00A05709" w:rsidP="00FA78AA">
      <w:pPr>
        <w:spacing w:line="276" w:lineRule="auto"/>
        <w:jc w:val="both"/>
        <w:rPr>
          <w:rFonts w:ascii="Arial" w:hAnsi="Arial" w:cs="Arial"/>
          <w:color w:val="000000" w:themeColor="text1"/>
          <w:lang w:val="fr-CA"/>
        </w:rPr>
      </w:pPr>
    </w:p>
    <w:p w14:paraId="14DA77E4" w14:textId="5CFC55D8" w:rsidR="00A05709" w:rsidRPr="00A05709" w:rsidRDefault="00A05709" w:rsidP="00A05709">
      <w:pPr>
        <w:spacing w:line="276" w:lineRule="auto"/>
        <w:ind w:firstLine="720"/>
        <w:jc w:val="both"/>
        <w:rPr>
          <w:rFonts w:ascii="Arial" w:hAnsi="Arial" w:cs="Arial"/>
          <w:color w:val="000000" w:themeColor="text1"/>
        </w:rPr>
      </w:pPr>
      <w:r w:rsidRPr="00A05709">
        <w:rPr>
          <w:rFonts w:ascii="Arial" w:hAnsi="Arial" w:cs="Arial"/>
          <w:color w:val="000000" w:themeColor="text1"/>
        </w:rPr>
        <w:t>The Friday (1:30 p.m. to 3:30 p.m.) walking group is a chance to get outside in nature and meet new people while getting exercise. We encourage members to set goals for themselves and for the group. Each week a new trail or route is presented or if the group wants the walk takes place at a terrain the members all enjoy. We remind the participants by phone or e-mail the night before the walk of the location. Walking groups offers several advantages: motivation and support from other group members, opportunities to meet people and socialize, and greater security. This is an opportunity for people whose current lifestyles no longer offer opportunities for regular daily exercise. It is also proven that taking part in walking groups improves physical health and mental health.</w:t>
      </w:r>
    </w:p>
    <w:p w14:paraId="4DBFA648" w14:textId="77777777" w:rsidR="00A05709" w:rsidRPr="00A05709" w:rsidRDefault="00A05709" w:rsidP="00A05709">
      <w:pPr>
        <w:spacing w:line="276" w:lineRule="auto"/>
        <w:ind w:firstLine="720"/>
        <w:jc w:val="both"/>
        <w:rPr>
          <w:rFonts w:ascii="Arial" w:hAnsi="Arial" w:cs="Arial"/>
          <w:color w:val="000000" w:themeColor="text1"/>
        </w:rPr>
      </w:pPr>
    </w:p>
    <w:p w14:paraId="6F99C8C4" w14:textId="531005D9" w:rsidR="00A05709" w:rsidRPr="00A05709" w:rsidRDefault="00A05709" w:rsidP="00A05709">
      <w:pPr>
        <w:spacing w:line="276" w:lineRule="auto"/>
        <w:ind w:firstLine="720"/>
        <w:jc w:val="both"/>
        <w:rPr>
          <w:rFonts w:ascii="Arial" w:hAnsi="Arial" w:cs="Arial"/>
          <w:color w:val="000000" w:themeColor="text1"/>
        </w:rPr>
      </w:pPr>
      <w:r w:rsidRPr="00A05709">
        <w:rPr>
          <w:rFonts w:ascii="Arial" w:hAnsi="Arial" w:cs="Arial"/>
          <w:color w:val="000000" w:themeColor="text1"/>
        </w:rPr>
        <w:lastRenderedPageBreak/>
        <w:t>When the weather gets too cold, we head indoors and do arts and crafts together. This activity is for people who wish to express themselves creatively without the need for artistic flair. Arts and crafts have many benefits, from developing fine motor skills to encouraging creativity and socialising. You also get to produce something that you can take away with you or put on display in our offices.</w:t>
      </w:r>
    </w:p>
    <w:p w14:paraId="37F85078" w14:textId="77777777" w:rsidR="00A05709" w:rsidRDefault="00A05709" w:rsidP="00A05709">
      <w:pPr>
        <w:spacing w:line="276" w:lineRule="auto"/>
        <w:jc w:val="both"/>
        <w:rPr>
          <w:rFonts w:ascii="Arial" w:hAnsi="Arial" w:cs="Arial"/>
          <w:color w:val="000000" w:themeColor="text1"/>
          <w:lang w:val="fr-FR"/>
        </w:rPr>
      </w:pPr>
    </w:p>
    <w:p w14:paraId="0F63C131" w14:textId="1B7AF61C" w:rsidR="00A05709" w:rsidRPr="00A05709" w:rsidRDefault="00A05709" w:rsidP="00A05709">
      <w:pPr>
        <w:spacing w:line="276" w:lineRule="auto"/>
        <w:jc w:val="both"/>
        <w:rPr>
          <w:rFonts w:ascii="Arial" w:hAnsi="Arial" w:cs="Arial"/>
          <w:color w:val="000000" w:themeColor="text1"/>
          <w:lang w:val="en-US"/>
        </w:rPr>
      </w:pPr>
      <w:r w:rsidRPr="00A05709">
        <w:rPr>
          <w:rFonts w:ascii="Arial" w:hAnsi="Arial" w:cs="Arial"/>
          <w:color w:val="000000" w:themeColor="text1"/>
          <w:lang w:val="en-US"/>
        </w:rPr>
        <w:t xml:space="preserve">During 2022-2023 there were </w:t>
      </w:r>
      <w:r w:rsidR="00334B72">
        <w:rPr>
          <w:rFonts w:ascii="Arial" w:hAnsi="Arial" w:cs="Arial"/>
          <w:color w:val="000000" w:themeColor="text1"/>
          <w:lang w:val="en-US"/>
        </w:rPr>
        <w:t>73</w:t>
      </w:r>
      <w:r w:rsidRPr="00A05709">
        <w:rPr>
          <w:rFonts w:ascii="Arial" w:hAnsi="Arial" w:cs="Arial"/>
          <w:color w:val="000000" w:themeColor="text1"/>
          <w:lang w:val="en-US"/>
        </w:rPr>
        <w:t xml:space="preserve"> participations in the group.</w:t>
      </w:r>
    </w:p>
    <w:p w14:paraId="22CA807F" w14:textId="77777777" w:rsidR="00A05709" w:rsidRPr="007D6A2D" w:rsidRDefault="00A05709" w:rsidP="00FA78AA">
      <w:pPr>
        <w:spacing w:line="276" w:lineRule="auto"/>
        <w:jc w:val="both"/>
        <w:rPr>
          <w:rFonts w:ascii="Arial" w:hAnsi="Arial" w:cs="Arial"/>
          <w:b/>
          <w:bCs/>
          <w:color w:val="FF0000"/>
          <w:lang w:val="fr-FR"/>
        </w:rPr>
      </w:pPr>
    </w:p>
    <w:p w14:paraId="42E7406F" w14:textId="54C04743" w:rsidR="00FA78AA" w:rsidRDefault="00194CF5" w:rsidP="00FA78AA">
      <w:pPr>
        <w:spacing w:line="276" w:lineRule="auto"/>
        <w:jc w:val="both"/>
        <w:rPr>
          <w:rFonts w:ascii="Arial" w:hAnsi="Arial" w:cs="Arial"/>
          <w:b/>
          <w:bCs/>
          <w:color w:val="000000" w:themeColor="text1"/>
          <w:lang w:val="fr-FR"/>
        </w:rPr>
      </w:pPr>
      <w:r>
        <w:rPr>
          <w:rFonts w:ascii="Arial" w:hAnsi="Arial" w:cs="Arial"/>
          <w:b/>
          <w:bCs/>
          <w:color w:val="000000" w:themeColor="text1"/>
          <w:lang w:val="fr-CA"/>
        </w:rPr>
        <w:t>Yoga</w:t>
      </w:r>
      <w:r w:rsidR="00FA78AA" w:rsidRPr="00C966FE">
        <w:rPr>
          <w:rFonts w:ascii="Arial" w:hAnsi="Arial" w:cs="Arial"/>
          <w:b/>
          <w:bCs/>
          <w:color w:val="000000" w:themeColor="text1"/>
          <w:lang w:val="fr-CA"/>
        </w:rPr>
        <w:t xml:space="preserve"> </w:t>
      </w:r>
      <w:r w:rsidR="00FA78AA" w:rsidRPr="005E1DF9">
        <w:rPr>
          <w:rFonts w:ascii="Arial" w:hAnsi="Arial" w:cs="Arial"/>
          <w:b/>
          <w:bCs/>
          <w:color w:val="000000" w:themeColor="text1"/>
          <w:lang w:val="fr-CA"/>
        </w:rPr>
        <w:t>(</w:t>
      </w:r>
      <w:r w:rsidR="00FA78AA" w:rsidRPr="005E1DF9">
        <w:rPr>
          <w:rFonts w:ascii="Arial" w:hAnsi="Arial" w:cs="Arial"/>
          <w:b/>
          <w:bCs/>
          <w:color w:val="000000" w:themeColor="text1"/>
          <w:lang w:val="fr-FR"/>
        </w:rPr>
        <w:t>animé par/</w:t>
      </w:r>
      <w:r w:rsidR="00FA78AA">
        <w:rPr>
          <w:rFonts w:ascii="Arial" w:hAnsi="Arial" w:cs="Arial"/>
          <w:b/>
          <w:bCs/>
          <w:color w:val="000000" w:themeColor="text1"/>
          <w:lang w:val="fr-FR"/>
        </w:rPr>
        <w:t xml:space="preserve"> </w:t>
      </w:r>
      <w:proofErr w:type="spellStart"/>
      <w:r w:rsidR="00FA78AA" w:rsidRPr="005E1DF9">
        <w:rPr>
          <w:rFonts w:ascii="Arial" w:hAnsi="Arial" w:cs="Arial"/>
          <w:b/>
          <w:bCs/>
          <w:color w:val="000000" w:themeColor="text1"/>
          <w:lang w:val="fr-FR"/>
        </w:rPr>
        <w:t>animated</w:t>
      </w:r>
      <w:proofErr w:type="spellEnd"/>
      <w:r w:rsidR="00FA78AA" w:rsidRPr="005E1DF9">
        <w:rPr>
          <w:rFonts w:ascii="Arial" w:hAnsi="Arial" w:cs="Arial"/>
          <w:b/>
          <w:bCs/>
          <w:color w:val="000000" w:themeColor="text1"/>
          <w:lang w:val="fr-FR"/>
        </w:rPr>
        <w:t xml:space="preserve"> by </w:t>
      </w:r>
      <w:r>
        <w:rPr>
          <w:rFonts w:ascii="Arial" w:hAnsi="Arial" w:cs="Arial"/>
          <w:b/>
          <w:bCs/>
          <w:color w:val="000000" w:themeColor="text1"/>
          <w:lang w:val="fr-FR"/>
        </w:rPr>
        <w:t xml:space="preserve">Alexandra Peer </w:t>
      </w:r>
      <w:proofErr w:type="spellStart"/>
      <w:r>
        <w:rPr>
          <w:rFonts w:ascii="Arial" w:hAnsi="Arial" w:cs="Arial"/>
          <w:b/>
          <w:bCs/>
          <w:color w:val="000000" w:themeColor="text1"/>
          <w:lang w:val="fr-FR"/>
        </w:rPr>
        <w:t>Wininger</w:t>
      </w:r>
      <w:proofErr w:type="spellEnd"/>
      <w:r w:rsidR="00FA78AA" w:rsidRPr="005E1DF9">
        <w:rPr>
          <w:rFonts w:ascii="Arial" w:hAnsi="Arial" w:cs="Arial"/>
          <w:b/>
          <w:bCs/>
          <w:color w:val="000000" w:themeColor="text1"/>
          <w:lang w:val="fr-FR"/>
        </w:rPr>
        <w:t>)</w:t>
      </w:r>
    </w:p>
    <w:p w14:paraId="642D3BCC" w14:textId="77777777" w:rsidR="00194CF5" w:rsidRDefault="00194CF5" w:rsidP="00194CF5">
      <w:pPr>
        <w:spacing w:line="276" w:lineRule="auto"/>
        <w:jc w:val="both"/>
        <w:rPr>
          <w:rFonts w:ascii="Arial" w:hAnsi="Arial" w:cs="Arial"/>
          <w:b/>
          <w:bCs/>
          <w:color w:val="000000" w:themeColor="text1"/>
          <w:lang w:val="fr-CA"/>
        </w:rPr>
      </w:pPr>
    </w:p>
    <w:p w14:paraId="1F0AF081" w14:textId="20B5177F" w:rsidR="00551FB7" w:rsidRPr="00551FB7" w:rsidRDefault="00551FB7" w:rsidP="00551FB7">
      <w:pPr>
        <w:spacing w:line="276" w:lineRule="auto"/>
        <w:ind w:firstLine="720"/>
        <w:jc w:val="both"/>
        <w:rPr>
          <w:rFonts w:ascii="Arial" w:hAnsi="Arial" w:cs="Arial"/>
          <w:color w:val="000000" w:themeColor="text1"/>
          <w:lang w:val="fr-FR"/>
        </w:rPr>
      </w:pPr>
      <w:r w:rsidRPr="00551FB7">
        <w:rPr>
          <w:rFonts w:ascii="Arial" w:hAnsi="Arial" w:cs="Arial"/>
          <w:color w:val="000000" w:themeColor="text1"/>
          <w:lang w:val="fr-FR"/>
        </w:rPr>
        <w:t>Une séance douce d'étirements pour tous les niveaux dans le but d'amener une prise de conscience dans le corps et de pratiquer la présence. Avec une attention particulière portée à la pleine conscience et à l'importance de prendre soin de soi, les séances peuvent inclure des exercices de respiration, des explorations corporelles et des exercices somatiques. Ces cours vous guideront à travers des mouvements qui développent la force, la flexibilité et la connexion entre le corps, l'esprit et la respiration. Approfondissez votre compréhension des postures, de l'alignement de base du corps, de la respiration et des techniques de relaxation. Le groupe est proposé les mercredis de 11h30 à 12h30 et les vendredis de 13h30 à 14h30. Pendant l'été, les séances auront lieu à l'extérieur, sur l'herbe près du centre communautaire.</w:t>
      </w:r>
    </w:p>
    <w:p w14:paraId="3D9006CA" w14:textId="77777777" w:rsidR="00551FB7" w:rsidRDefault="00551FB7" w:rsidP="00194CF5">
      <w:pPr>
        <w:spacing w:line="276" w:lineRule="auto"/>
        <w:jc w:val="both"/>
        <w:rPr>
          <w:rFonts w:ascii="Arial" w:hAnsi="Arial" w:cs="Arial"/>
          <w:b/>
          <w:bCs/>
          <w:color w:val="000000" w:themeColor="text1"/>
          <w:lang w:val="fr-CA"/>
        </w:rPr>
      </w:pPr>
    </w:p>
    <w:p w14:paraId="20354DE8" w14:textId="7132B625" w:rsidR="00194CF5" w:rsidRPr="00194CF5" w:rsidRDefault="00194CF5" w:rsidP="00194CF5">
      <w:pPr>
        <w:spacing w:line="276" w:lineRule="auto"/>
        <w:jc w:val="both"/>
        <w:rPr>
          <w:rFonts w:ascii="Arial" w:hAnsi="Arial" w:cs="Arial"/>
          <w:color w:val="000000" w:themeColor="text1"/>
          <w:lang w:val="fr-CA"/>
        </w:rPr>
      </w:pPr>
      <w:r w:rsidRPr="00194CF5">
        <w:rPr>
          <w:rFonts w:ascii="Arial" w:hAnsi="Arial" w:cs="Arial"/>
          <w:color w:val="000000" w:themeColor="text1"/>
          <w:lang w:val="fr-CA"/>
        </w:rPr>
        <w:t>Pour l’année 2022-2023 il y a eu 1</w:t>
      </w:r>
      <w:r w:rsidR="00F17E19">
        <w:rPr>
          <w:rFonts w:ascii="Arial" w:hAnsi="Arial" w:cs="Arial"/>
          <w:color w:val="000000" w:themeColor="text1"/>
          <w:lang w:val="fr-CA"/>
        </w:rPr>
        <w:t>20</w:t>
      </w:r>
      <w:r w:rsidRPr="00194CF5">
        <w:rPr>
          <w:rFonts w:ascii="Arial" w:hAnsi="Arial" w:cs="Arial"/>
          <w:color w:val="000000" w:themeColor="text1"/>
          <w:lang w:val="fr-CA"/>
        </w:rPr>
        <w:t xml:space="preserve"> participations au groupe.</w:t>
      </w:r>
    </w:p>
    <w:p w14:paraId="37FA72B5" w14:textId="77777777" w:rsidR="00194CF5" w:rsidRPr="00194CF5" w:rsidRDefault="00194CF5" w:rsidP="00194CF5">
      <w:pPr>
        <w:spacing w:line="276" w:lineRule="auto"/>
        <w:jc w:val="both"/>
        <w:rPr>
          <w:rFonts w:ascii="Arial" w:hAnsi="Arial" w:cs="Arial"/>
          <w:color w:val="000000" w:themeColor="text1"/>
        </w:rPr>
      </w:pPr>
    </w:p>
    <w:p w14:paraId="1E0F50CA" w14:textId="77777777" w:rsidR="00194CF5" w:rsidRPr="00194CF5" w:rsidRDefault="00194CF5" w:rsidP="00194CF5">
      <w:pPr>
        <w:spacing w:line="276" w:lineRule="auto"/>
        <w:jc w:val="both"/>
        <w:rPr>
          <w:rFonts w:ascii="Arial" w:hAnsi="Arial" w:cs="Arial"/>
          <w:color w:val="000000" w:themeColor="text1"/>
          <w:lang w:val="fr-CA"/>
        </w:rPr>
      </w:pPr>
      <w:r w:rsidRPr="00194CF5">
        <w:rPr>
          <w:rFonts w:ascii="Arial" w:hAnsi="Arial" w:cs="Arial"/>
          <w:color w:val="000000" w:themeColor="text1"/>
        </w:rPr>
        <w:t>---------------------</w:t>
      </w:r>
    </w:p>
    <w:p w14:paraId="1A94C91D" w14:textId="77777777" w:rsidR="00194CF5" w:rsidRDefault="00194CF5" w:rsidP="00194CF5">
      <w:pPr>
        <w:spacing w:line="276" w:lineRule="auto"/>
        <w:jc w:val="both"/>
        <w:rPr>
          <w:rFonts w:ascii="Arial" w:hAnsi="Arial" w:cs="Arial"/>
          <w:color w:val="000000" w:themeColor="text1"/>
        </w:rPr>
      </w:pPr>
    </w:p>
    <w:p w14:paraId="01973827" w14:textId="635E29C8" w:rsidR="00194CF5" w:rsidRPr="00194CF5" w:rsidRDefault="00194CF5" w:rsidP="00194CF5">
      <w:pPr>
        <w:spacing w:line="276" w:lineRule="auto"/>
        <w:ind w:firstLine="720"/>
        <w:jc w:val="both"/>
        <w:rPr>
          <w:rFonts w:ascii="Arial" w:hAnsi="Arial" w:cs="Arial"/>
          <w:color w:val="000000" w:themeColor="text1"/>
        </w:rPr>
      </w:pPr>
      <w:r w:rsidRPr="00194CF5">
        <w:rPr>
          <w:rFonts w:ascii="Arial" w:hAnsi="Arial" w:cs="Arial"/>
          <w:color w:val="000000" w:themeColor="text1"/>
        </w:rPr>
        <w:t xml:space="preserve">A gentle stretching session for all levels to help bring awareness into the body and practice being present. With a focus on mindfulness and the importance of </w:t>
      </w:r>
      <w:r w:rsidR="00551FB7" w:rsidRPr="00194CF5">
        <w:rPr>
          <w:rFonts w:ascii="Arial" w:hAnsi="Arial" w:cs="Arial"/>
          <w:color w:val="000000" w:themeColor="text1"/>
        </w:rPr>
        <w:t>self-care</w:t>
      </w:r>
      <w:r w:rsidRPr="00194CF5">
        <w:rPr>
          <w:rFonts w:ascii="Arial" w:hAnsi="Arial" w:cs="Arial"/>
          <w:color w:val="000000" w:themeColor="text1"/>
        </w:rPr>
        <w:t>, sessions may include breath work exercises, body scans, somatic exercises. These classes guide you through movement that develops strength, flexibility, and develop the connection between, body, mind &amp; breath. Deepen your understanding of the postures &amp; basic alignment in the body, breathing, and relaxation techniques. The group is offered on Wednesdays 11</w:t>
      </w:r>
      <w:r>
        <w:rPr>
          <w:rFonts w:ascii="Arial" w:hAnsi="Arial" w:cs="Arial"/>
          <w:color w:val="000000" w:themeColor="text1"/>
        </w:rPr>
        <w:t>:</w:t>
      </w:r>
      <w:r w:rsidRPr="00194CF5">
        <w:rPr>
          <w:rFonts w:ascii="Arial" w:hAnsi="Arial" w:cs="Arial"/>
          <w:color w:val="000000" w:themeColor="text1"/>
        </w:rPr>
        <w:t>30</w:t>
      </w:r>
      <w:r>
        <w:rPr>
          <w:rFonts w:ascii="Arial" w:hAnsi="Arial" w:cs="Arial"/>
          <w:color w:val="000000" w:themeColor="text1"/>
        </w:rPr>
        <w:t xml:space="preserve"> a.m.</w:t>
      </w:r>
      <w:r w:rsidRPr="00194CF5">
        <w:rPr>
          <w:rFonts w:ascii="Arial" w:hAnsi="Arial" w:cs="Arial"/>
          <w:color w:val="000000" w:themeColor="text1"/>
        </w:rPr>
        <w:t xml:space="preserve"> to 12</w:t>
      </w:r>
      <w:r>
        <w:rPr>
          <w:rFonts w:ascii="Arial" w:hAnsi="Arial" w:cs="Arial"/>
          <w:color w:val="000000" w:themeColor="text1"/>
        </w:rPr>
        <w:t>:</w:t>
      </w:r>
      <w:r w:rsidRPr="00194CF5">
        <w:rPr>
          <w:rFonts w:ascii="Arial" w:hAnsi="Arial" w:cs="Arial"/>
          <w:color w:val="000000" w:themeColor="text1"/>
        </w:rPr>
        <w:t>30</w:t>
      </w:r>
      <w:r>
        <w:rPr>
          <w:rFonts w:ascii="Arial" w:hAnsi="Arial" w:cs="Arial"/>
          <w:color w:val="000000" w:themeColor="text1"/>
        </w:rPr>
        <w:t xml:space="preserve"> p.m.</w:t>
      </w:r>
      <w:r w:rsidRPr="00194CF5">
        <w:rPr>
          <w:rFonts w:ascii="Arial" w:hAnsi="Arial" w:cs="Arial"/>
          <w:color w:val="000000" w:themeColor="text1"/>
        </w:rPr>
        <w:t xml:space="preserve"> and Fridays </w:t>
      </w:r>
      <w:r>
        <w:rPr>
          <w:rFonts w:ascii="Arial" w:hAnsi="Arial" w:cs="Arial"/>
          <w:color w:val="000000" w:themeColor="text1"/>
        </w:rPr>
        <w:t>1:</w:t>
      </w:r>
      <w:r w:rsidRPr="00194CF5">
        <w:rPr>
          <w:rFonts w:ascii="Arial" w:hAnsi="Arial" w:cs="Arial"/>
          <w:color w:val="000000" w:themeColor="text1"/>
        </w:rPr>
        <w:t xml:space="preserve">30 </w:t>
      </w:r>
      <w:r>
        <w:rPr>
          <w:rFonts w:ascii="Arial" w:hAnsi="Arial" w:cs="Arial"/>
          <w:color w:val="000000" w:themeColor="text1"/>
        </w:rPr>
        <w:t xml:space="preserve">p.m. </w:t>
      </w:r>
      <w:r w:rsidRPr="00194CF5">
        <w:rPr>
          <w:rFonts w:ascii="Arial" w:hAnsi="Arial" w:cs="Arial"/>
          <w:color w:val="000000" w:themeColor="text1"/>
        </w:rPr>
        <w:t xml:space="preserve">to </w:t>
      </w:r>
      <w:r>
        <w:rPr>
          <w:rFonts w:ascii="Arial" w:hAnsi="Arial" w:cs="Arial"/>
          <w:color w:val="000000" w:themeColor="text1"/>
        </w:rPr>
        <w:t>2:</w:t>
      </w:r>
      <w:r w:rsidRPr="00194CF5">
        <w:rPr>
          <w:rFonts w:ascii="Arial" w:hAnsi="Arial" w:cs="Arial"/>
          <w:color w:val="000000" w:themeColor="text1"/>
        </w:rPr>
        <w:t>30</w:t>
      </w:r>
      <w:r>
        <w:rPr>
          <w:rFonts w:ascii="Arial" w:hAnsi="Arial" w:cs="Arial"/>
          <w:color w:val="000000" w:themeColor="text1"/>
        </w:rPr>
        <w:t xml:space="preserve"> p.m.</w:t>
      </w:r>
      <w:r w:rsidRPr="00194CF5">
        <w:rPr>
          <w:rFonts w:ascii="Arial" w:hAnsi="Arial" w:cs="Arial"/>
          <w:color w:val="000000" w:themeColor="text1"/>
        </w:rPr>
        <w:t xml:space="preserve"> For the summer</w:t>
      </w:r>
      <w:r w:rsidR="00551FB7">
        <w:rPr>
          <w:rFonts w:ascii="Arial" w:hAnsi="Arial" w:cs="Arial"/>
          <w:color w:val="000000" w:themeColor="text1"/>
        </w:rPr>
        <w:t>,</w:t>
      </w:r>
      <w:r w:rsidRPr="00194CF5">
        <w:rPr>
          <w:rFonts w:ascii="Arial" w:hAnsi="Arial" w:cs="Arial"/>
          <w:color w:val="000000" w:themeColor="text1"/>
        </w:rPr>
        <w:t xml:space="preserve"> the groups will be held outside on the grass by the community centre. </w:t>
      </w:r>
    </w:p>
    <w:p w14:paraId="4BCE0F27" w14:textId="77777777" w:rsidR="00194CF5" w:rsidRPr="00194CF5" w:rsidRDefault="00194CF5" w:rsidP="00194CF5">
      <w:pPr>
        <w:spacing w:line="276" w:lineRule="auto"/>
        <w:jc w:val="both"/>
        <w:rPr>
          <w:rFonts w:ascii="Arial" w:hAnsi="Arial" w:cs="Arial"/>
          <w:color w:val="000000" w:themeColor="text1"/>
          <w:lang w:val="fr-FR"/>
        </w:rPr>
      </w:pPr>
    </w:p>
    <w:p w14:paraId="3B282515" w14:textId="55AC8CF2" w:rsidR="00194CF5" w:rsidRPr="00194CF5" w:rsidRDefault="00194CF5" w:rsidP="00194CF5">
      <w:pPr>
        <w:spacing w:line="276" w:lineRule="auto"/>
        <w:jc w:val="both"/>
        <w:rPr>
          <w:rFonts w:ascii="Arial" w:hAnsi="Arial" w:cs="Arial"/>
          <w:color w:val="000000" w:themeColor="text1"/>
          <w:lang w:val="en-US"/>
        </w:rPr>
      </w:pPr>
      <w:r w:rsidRPr="00194CF5">
        <w:rPr>
          <w:rFonts w:ascii="Arial" w:hAnsi="Arial" w:cs="Arial"/>
          <w:color w:val="000000" w:themeColor="text1"/>
          <w:lang w:val="en-US"/>
        </w:rPr>
        <w:t>During 2022-2023 there were 1</w:t>
      </w:r>
      <w:r w:rsidR="00F17E19">
        <w:rPr>
          <w:rFonts w:ascii="Arial" w:hAnsi="Arial" w:cs="Arial"/>
          <w:color w:val="000000" w:themeColor="text1"/>
          <w:lang w:val="en-US"/>
        </w:rPr>
        <w:t>20</w:t>
      </w:r>
      <w:r w:rsidRPr="00194CF5">
        <w:rPr>
          <w:rFonts w:ascii="Arial" w:hAnsi="Arial" w:cs="Arial"/>
          <w:color w:val="000000" w:themeColor="text1"/>
          <w:lang w:val="en-US"/>
        </w:rPr>
        <w:t xml:space="preserve"> participations in the group.</w:t>
      </w:r>
    </w:p>
    <w:p w14:paraId="499C0359" w14:textId="77777777" w:rsidR="00FA78AA" w:rsidRPr="007D6A2D" w:rsidRDefault="00FA78AA" w:rsidP="00FA78AA">
      <w:pPr>
        <w:spacing w:line="276" w:lineRule="auto"/>
        <w:jc w:val="both"/>
        <w:rPr>
          <w:rFonts w:ascii="Arial" w:hAnsi="Arial" w:cs="Arial"/>
          <w:b/>
          <w:bCs/>
          <w:color w:val="FF0000"/>
          <w:lang w:val="fr-FR"/>
        </w:rPr>
      </w:pPr>
    </w:p>
    <w:p w14:paraId="3C9FB485" w14:textId="1999B7D0" w:rsidR="00FA78AA" w:rsidRDefault="008964D6" w:rsidP="00FA78AA">
      <w:pPr>
        <w:spacing w:line="276" w:lineRule="auto"/>
        <w:jc w:val="both"/>
        <w:rPr>
          <w:rFonts w:ascii="Arial" w:hAnsi="Arial" w:cs="Arial"/>
          <w:b/>
          <w:bCs/>
          <w:color w:val="000000" w:themeColor="text1"/>
          <w:lang w:val="fr-FR"/>
        </w:rPr>
      </w:pPr>
      <w:r>
        <w:rPr>
          <w:rFonts w:ascii="Arial" w:hAnsi="Arial" w:cs="Arial"/>
          <w:b/>
          <w:bCs/>
          <w:color w:val="000000" w:themeColor="text1"/>
          <w:lang w:val="fr-CA"/>
        </w:rPr>
        <w:t xml:space="preserve">Café </w:t>
      </w:r>
      <w:proofErr w:type="spellStart"/>
      <w:r>
        <w:rPr>
          <w:rFonts w:ascii="Arial" w:hAnsi="Arial" w:cs="Arial"/>
          <w:b/>
          <w:bCs/>
          <w:color w:val="000000" w:themeColor="text1"/>
          <w:lang w:val="fr-CA"/>
        </w:rPr>
        <w:t>Recontre</w:t>
      </w:r>
      <w:proofErr w:type="spellEnd"/>
      <w:r>
        <w:rPr>
          <w:rFonts w:ascii="Arial" w:hAnsi="Arial" w:cs="Arial"/>
          <w:b/>
          <w:bCs/>
          <w:color w:val="000000" w:themeColor="text1"/>
          <w:lang w:val="fr-CA"/>
        </w:rPr>
        <w:t xml:space="preserve"> 55+</w:t>
      </w:r>
      <w:r w:rsidR="00FA78AA" w:rsidRPr="00C966FE">
        <w:rPr>
          <w:rFonts w:ascii="Arial" w:hAnsi="Arial" w:cs="Arial"/>
          <w:b/>
          <w:bCs/>
          <w:color w:val="000000" w:themeColor="text1"/>
          <w:lang w:val="fr-CA"/>
        </w:rPr>
        <w:t xml:space="preserve"> </w:t>
      </w:r>
      <w:r w:rsidR="00FA78AA" w:rsidRPr="005E1DF9">
        <w:rPr>
          <w:rFonts w:ascii="Arial" w:hAnsi="Arial" w:cs="Arial"/>
          <w:b/>
          <w:bCs/>
          <w:color w:val="000000" w:themeColor="text1"/>
          <w:lang w:val="fr-CA"/>
        </w:rPr>
        <w:t>(</w:t>
      </w:r>
      <w:r w:rsidR="00FA78AA" w:rsidRPr="005E1DF9">
        <w:rPr>
          <w:rFonts w:ascii="Arial" w:hAnsi="Arial" w:cs="Arial"/>
          <w:b/>
          <w:bCs/>
          <w:color w:val="000000" w:themeColor="text1"/>
          <w:lang w:val="fr-FR"/>
        </w:rPr>
        <w:t>animé par/</w:t>
      </w:r>
      <w:r w:rsidR="00FA78AA">
        <w:rPr>
          <w:rFonts w:ascii="Arial" w:hAnsi="Arial" w:cs="Arial"/>
          <w:b/>
          <w:bCs/>
          <w:color w:val="000000" w:themeColor="text1"/>
          <w:lang w:val="fr-FR"/>
        </w:rPr>
        <w:t xml:space="preserve"> </w:t>
      </w:r>
      <w:proofErr w:type="spellStart"/>
      <w:r w:rsidR="00FA78AA" w:rsidRPr="005E1DF9">
        <w:rPr>
          <w:rFonts w:ascii="Arial" w:hAnsi="Arial" w:cs="Arial"/>
          <w:b/>
          <w:bCs/>
          <w:color w:val="000000" w:themeColor="text1"/>
          <w:lang w:val="fr-FR"/>
        </w:rPr>
        <w:t>animated</w:t>
      </w:r>
      <w:proofErr w:type="spellEnd"/>
      <w:r w:rsidR="00FA78AA" w:rsidRPr="005E1DF9">
        <w:rPr>
          <w:rFonts w:ascii="Arial" w:hAnsi="Arial" w:cs="Arial"/>
          <w:b/>
          <w:bCs/>
          <w:color w:val="000000" w:themeColor="text1"/>
          <w:lang w:val="fr-FR"/>
        </w:rPr>
        <w:t xml:space="preserve"> by</w:t>
      </w:r>
      <w:r>
        <w:rPr>
          <w:rFonts w:ascii="Arial" w:hAnsi="Arial" w:cs="Arial"/>
          <w:b/>
          <w:bCs/>
          <w:color w:val="000000" w:themeColor="text1"/>
          <w:lang w:val="fr-FR"/>
        </w:rPr>
        <w:t xml:space="preserve"> </w:t>
      </w:r>
      <w:r w:rsidR="00F17E19">
        <w:rPr>
          <w:rFonts w:ascii="Arial" w:hAnsi="Arial" w:cs="Arial"/>
          <w:b/>
          <w:bCs/>
          <w:color w:val="000000" w:themeColor="text1"/>
          <w:lang w:val="fr-FR"/>
        </w:rPr>
        <w:t xml:space="preserve">Alexandra Peer </w:t>
      </w:r>
      <w:proofErr w:type="spellStart"/>
      <w:r w:rsidR="00F17E19">
        <w:rPr>
          <w:rFonts w:ascii="Arial" w:hAnsi="Arial" w:cs="Arial"/>
          <w:b/>
          <w:bCs/>
          <w:color w:val="000000" w:themeColor="text1"/>
          <w:lang w:val="fr-FR"/>
        </w:rPr>
        <w:t>Wininger</w:t>
      </w:r>
      <w:proofErr w:type="spellEnd"/>
      <w:r w:rsidR="00FA78AA" w:rsidRPr="005E1DF9">
        <w:rPr>
          <w:rFonts w:ascii="Arial" w:hAnsi="Arial" w:cs="Arial"/>
          <w:b/>
          <w:bCs/>
          <w:color w:val="000000" w:themeColor="text1"/>
          <w:lang w:val="fr-FR"/>
        </w:rPr>
        <w:t>)</w:t>
      </w:r>
    </w:p>
    <w:p w14:paraId="088DD373" w14:textId="77777777" w:rsidR="008964D6" w:rsidRPr="008964D6" w:rsidRDefault="008964D6" w:rsidP="008964D6">
      <w:pPr>
        <w:spacing w:line="276" w:lineRule="auto"/>
        <w:ind w:firstLine="720"/>
        <w:jc w:val="both"/>
        <w:rPr>
          <w:rFonts w:ascii="Arial" w:hAnsi="Arial" w:cs="Arial"/>
          <w:b/>
          <w:bCs/>
          <w:color w:val="000000" w:themeColor="text1"/>
          <w:lang w:val="fr-FR"/>
        </w:rPr>
      </w:pPr>
    </w:p>
    <w:p w14:paraId="05B29485" w14:textId="0DEAECDF" w:rsidR="008964D6" w:rsidRPr="008964D6" w:rsidRDefault="008964D6" w:rsidP="008964D6">
      <w:pPr>
        <w:spacing w:line="276" w:lineRule="auto"/>
        <w:ind w:firstLine="720"/>
        <w:jc w:val="both"/>
        <w:rPr>
          <w:rFonts w:ascii="Arial" w:hAnsi="Arial" w:cs="Arial"/>
          <w:color w:val="000000" w:themeColor="text1"/>
          <w:lang w:val="fr-FR"/>
        </w:rPr>
      </w:pPr>
      <w:r w:rsidRPr="008964D6">
        <w:rPr>
          <w:rFonts w:ascii="Arial" w:hAnsi="Arial" w:cs="Arial"/>
          <w:color w:val="000000" w:themeColor="text1"/>
          <w:lang w:val="fr-FR"/>
        </w:rPr>
        <w:t>Venez nous rejoindre tous les vendredis matin de 10h30 à 12h00 pour un café convivial, du thé et des gourmandises. Une excellente façon de commencer votre week-</w:t>
      </w:r>
      <w:r w:rsidRPr="008964D6">
        <w:rPr>
          <w:rFonts w:ascii="Arial" w:hAnsi="Arial" w:cs="Arial"/>
          <w:color w:val="000000" w:themeColor="text1"/>
          <w:lang w:val="fr-FR"/>
        </w:rPr>
        <w:lastRenderedPageBreak/>
        <w:t>end, de rencontrer de nouvelles personnes, d'avoir des conversations amicales et de vous impliquer dans la communauté. C'est l'occasion d'avoir des conversations stimulantes et d'être entouré d'une communauté chaleureuse de personnes qui élèvent les esprits, restaurent la confiance et mettent un peu de pep dans vos pas.</w:t>
      </w:r>
    </w:p>
    <w:p w14:paraId="162D6FD1" w14:textId="77777777" w:rsidR="008964D6" w:rsidRDefault="008964D6" w:rsidP="008964D6">
      <w:pPr>
        <w:spacing w:line="276" w:lineRule="auto"/>
        <w:jc w:val="both"/>
        <w:rPr>
          <w:rFonts w:ascii="Arial" w:hAnsi="Arial" w:cs="Arial"/>
          <w:color w:val="000000" w:themeColor="text1"/>
          <w:lang w:val="fr-CA"/>
        </w:rPr>
      </w:pPr>
    </w:p>
    <w:p w14:paraId="674224BA" w14:textId="66B394C0" w:rsidR="008964D6" w:rsidRPr="008964D6" w:rsidRDefault="008964D6" w:rsidP="008964D6">
      <w:pPr>
        <w:spacing w:line="276" w:lineRule="auto"/>
        <w:jc w:val="both"/>
        <w:rPr>
          <w:rFonts w:ascii="Arial" w:hAnsi="Arial" w:cs="Arial"/>
          <w:color w:val="000000" w:themeColor="text1"/>
          <w:lang w:val="fr-CA"/>
        </w:rPr>
      </w:pPr>
      <w:r w:rsidRPr="008964D6">
        <w:rPr>
          <w:rFonts w:ascii="Arial" w:hAnsi="Arial" w:cs="Arial"/>
          <w:color w:val="000000" w:themeColor="text1"/>
          <w:lang w:val="fr-CA"/>
        </w:rPr>
        <w:t xml:space="preserve">Pour l’année 2022-2023 il y a eu </w:t>
      </w:r>
      <w:r w:rsidR="00A47607">
        <w:rPr>
          <w:rFonts w:ascii="Arial" w:hAnsi="Arial" w:cs="Arial"/>
          <w:color w:val="000000" w:themeColor="text1"/>
          <w:lang w:val="fr-CA"/>
        </w:rPr>
        <w:t>102</w:t>
      </w:r>
      <w:r w:rsidRPr="008964D6">
        <w:rPr>
          <w:rFonts w:ascii="Arial" w:hAnsi="Arial" w:cs="Arial"/>
          <w:color w:val="000000" w:themeColor="text1"/>
          <w:lang w:val="fr-CA"/>
        </w:rPr>
        <w:t xml:space="preserve"> participations au groupe.</w:t>
      </w:r>
    </w:p>
    <w:p w14:paraId="6F87CF5B" w14:textId="77777777" w:rsidR="008964D6" w:rsidRPr="008964D6" w:rsidRDefault="008964D6" w:rsidP="008964D6">
      <w:pPr>
        <w:spacing w:line="276" w:lineRule="auto"/>
        <w:jc w:val="both"/>
        <w:rPr>
          <w:rFonts w:ascii="Arial" w:hAnsi="Arial" w:cs="Arial"/>
          <w:color w:val="000000" w:themeColor="text1"/>
        </w:rPr>
      </w:pPr>
    </w:p>
    <w:p w14:paraId="482AC374" w14:textId="77777777" w:rsidR="008964D6" w:rsidRPr="008964D6" w:rsidRDefault="008964D6" w:rsidP="008964D6">
      <w:pPr>
        <w:spacing w:line="276" w:lineRule="auto"/>
        <w:jc w:val="both"/>
        <w:rPr>
          <w:rFonts w:ascii="Arial" w:hAnsi="Arial" w:cs="Arial"/>
          <w:color w:val="000000" w:themeColor="text1"/>
          <w:lang w:val="fr-CA"/>
        </w:rPr>
      </w:pPr>
      <w:r w:rsidRPr="008964D6">
        <w:rPr>
          <w:rFonts w:ascii="Arial" w:hAnsi="Arial" w:cs="Arial"/>
          <w:color w:val="000000" w:themeColor="text1"/>
        </w:rPr>
        <w:t>---------------------</w:t>
      </w:r>
    </w:p>
    <w:p w14:paraId="70F0F9DB" w14:textId="77777777" w:rsidR="008964D6" w:rsidRDefault="008964D6" w:rsidP="008964D6">
      <w:pPr>
        <w:spacing w:line="276" w:lineRule="auto"/>
        <w:ind w:firstLine="720"/>
        <w:jc w:val="both"/>
        <w:rPr>
          <w:rFonts w:ascii="Arial" w:hAnsi="Arial" w:cs="Arial"/>
          <w:color w:val="000000" w:themeColor="text1"/>
        </w:rPr>
      </w:pPr>
    </w:p>
    <w:p w14:paraId="2B991A79" w14:textId="6E34885D" w:rsidR="008964D6" w:rsidRPr="008964D6" w:rsidRDefault="008964D6" w:rsidP="008964D6">
      <w:pPr>
        <w:spacing w:line="276" w:lineRule="auto"/>
        <w:ind w:firstLine="720"/>
        <w:jc w:val="both"/>
        <w:rPr>
          <w:rFonts w:ascii="Arial" w:hAnsi="Arial" w:cs="Arial"/>
          <w:color w:val="000000" w:themeColor="text1"/>
        </w:rPr>
      </w:pPr>
      <w:r w:rsidRPr="008964D6">
        <w:rPr>
          <w:rFonts w:ascii="Arial" w:hAnsi="Arial" w:cs="Arial"/>
          <w:color w:val="000000" w:themeColor="text1"/>
        </w:rPr>
        <w:t xml:space="preserve">Come and join us every Friday morning from </w:t>
      </w:r>
      <w:r>
        <w:rPr>
          <w:rFonts w:ascii="Arial" w:hAnsi="Arial" w:cs="Arial"/>
          <w:color w:val="000000" w:themeColor="text1"/>
        </w:rPr>
        <w:t>10:30 a.m.</w:t>
      </w:r>
      <w:r w:rsidRPr="008964D6">
        <w:rPr>
          <w:rFonts w:ascii="Arial" w:hAnsi="Arial" w:cs="Arial"/>
          <w:color w:val="000000" w:themeColor="text1"/>
        </w:rPr>
        <w:t xml:space="preserve"> to </w:t>
      </w:r>
      <w:r>
        <w:rPr>
          <w:rFonts w:ascii="Arial" w:hAnsi="Arial" w:cs="Arial"/>
          <w:color w:val="000000" w:themeColor="text1"/>
        </w:rPr>
        <w:t>12:00 p.m.</w:t>
      </w:r>
      <w:r w:rsidRPr="008964D6">
        <w:rPr>
          <w:rFonts w:ascii="Arial" w:hAnsi="Arial" w:cs="Arial"/>
          <w:color w:val="000000" w:themeColor="text1"/>
        </w:rPr>
        <w:t xml:space="preserve"> for a social coffee, tea and treats. A great way to start your weekend, meet new people, have friendly conversations and be involved with the community. It is an opportunity to have a stimulating conversation and be surrounded by a warm community of people to lifts spirits, restore confidence, and put a little spring in your steps.</w:t>
      </w:r>
    </w:p>
    <w:p w14:paraId="37CE2004" w14:textId="77777777" w:rsidR="008964D6" w:rsidRPr="008964D6" w:rsidRDefault="008964D6" w:rsidP="008964D6">
      <w:pPr>
        <w:spacing w:line="276" w:lineRule="auto"/>
        <w:jc w:val="both"/>
        <w:rPr>
          <w:rFonts w:ascii="Arial" w:hAnsi="Arial" w:cs="Arial"/>
          <w:color w:val="000000" w:themeColor="text1"/>
          <w:lang w:val="fr-FR"/>
        </w:rPr>
      </w:pPr>
    </w:p>
    <w:p w14:paraId="79AF06C7" w14:textId="2301DD7F" w:rsidR="008964D6" w:rsidRPr="008964D6" w:rsidRDefault="008964D6" w:rsidP="008964D6">
      <w:pPr>
        <w:spacing w:line="276" w:lineRule="auto"/>
        <w:jc w:val="both"/>
        <w:rPr>
          <w:rFonts w:ascii="Arial" w:hAnsi="Arial" w:cs="Arial"/>
          <w:color w:val="000000" w:themeColor="text1"/>
          <w:lang w:val="en-US"/>
        </w:rPr>
      </w:pPr>
      <w:r w:rsidRPr="008964D6">
        <w:rPr>
          <w:rFonts w:ascii="Arial" w:hAnsi="Arial" w:cs="Arial"/>
          <w:color w:val="000000" w:themeColor="text1"/>
          <w:lang w:val="en-US"/>
        </w:rPr>
        <w:t>During 2022-2023 there were 1</w:t>
      </w:r>
      <w:r w:rsidR="00A47607">
        <w:rPr>
          <w:rFonts w:ascii="Arial" w:hAnsi="Arial" w:cs="Arial"/>
          <w:color w:val="000000" w:themeColor="text1"/>
          <w:lang w:val="en-US"/>
        </w:rPr>
        <w:t>02</w:t>
      </w:r>
      <w:r w:rsidRPr="008964D6">
        <w:rPr>
          <w:rFonts w:ascii="Arial" w:hAnsi="Arial" w:cs="Arial"/>
          <w:color w:val="000000" w:themeColor="text1"/>
          <w:lang w:val="en-US"/>
        </w:rPr>
        <w:t xml:space="preserve"> participations in the group.</w:t>
      </w:r>
    </w:p>
    <w:p w14:paraId="20DA06F7" w14:textId="77777777" w:rsidR="00FA78AA" w:rsidRDefault="00FA78AA" w:rsidP="00EC2D5C">
      <w:pPr>
        <w:spacing w:line="276" w:lineRule="auto"/>
        <w:jc w:val="both"/>
        <w:rPr>
          <w:rFonts w:ascii="Arial" w:hAnsi="Arial" w:cs="Arial"/>
          <w:b/>
          <w:bCs/>
          <w:color w:val="000000" w:themeColor="text1"/>
          <w:lang w:val="fr-CA"/>
        </w:rPr>
      </w:pPr>
    </w:p>
    <w:p w14:paraId="51D8D6F6" w14:textId="6D0E466D" w:rsidR="00FD2FFE" w:rsidRPr="007D6A2D" w:rsidRDefault="00FD2FFE" w:rsidP="00EC2D5C">
      <w:pPr>
        <w:spacing w:line="276" w:lineRule="auto"/>
        <w:jc w:val="both"/>
        <w:rPr>
          <w:rFonts w:ascii="Arial" w:hAnsi="Arial" w:cs="Arial"/>
          <w:b/>
          <w:bCs/>
          <w:color w:val="FF0000"/>
          <w:lang w:val="fr-FR"/>
        </w:rPr>
      </w:pPr>
      <w:r w:rsidRPr="00C966FE">
        <w:rPr>
          <w:rFonts w:ascii="Arial" w:hAnsi="Arial" w:cs="Arial"/>
          <w:b/>
          <w:bCs/>
          <w:color w:val="000000" w:themeColor="text1"/>
          <w:lang w:val="fr-CA"/>
        </w:rPr>
        <w:t xml:space="preserve">Ball Hockey/ Hockey </w:t>
      </w:r>
      <w:proofErr w:type="spellStart"/>
      <w:r w:rsidRPr="00C966FE">
        <w:rPr>
          <w:rFonts w:ascii="Arial" w:hAnsi="Arial" w:cs="Arial"/>
          <w:b/>
          <w:bCs/>
          <w:color w:val="000000" w:themeColor="text1"/>
          <w:lang w:val="fr-CA"/>
        </w:rPr>
        <w:t>Cosom</w:t>
      </w:r>
      <w:proofErr w:type="spellEnd"/>
      <w:r w:rsidRPr="00C966FE">
        <w:rPr>
          <w:rFonts w:ascii="Arial" w:hAnsi="Arial" w:cs="Arial"/>
          <w:b/>
          <w:bCs/>
          <w:color w:val="000000" w:themeColor="text1"/>
          <w:lang w:val="fr-CA"/>
        </w:rPr>
        <w:t xml:space="preserve"> </w:t>
      </w:r>
      <w:r w:rsidR="005E1DF9" w:rsidRPr="005E1DF9">
        <w:rPr>
          <w:rFonts w:ascii="Arial" w:hAnsi="Arial" w:cs="Arial"/>
          <w:b/>
          <w:bCs/>
          <w:color w:val="000000" w:themeColor="text1"/>
          <w:lang w:val="fr-CA"/>
        </w:rPr>
        <w:t>(</w:t>
      </w:r>
      <w:r w:rsidR="005E1DF9" w:rsidRPr="005E1DF9">
        <w:rPr>
          <w:rFonts w:ascii="Arial" w:hAnsi="Arial" w:cs="Arial"/>
          <w:b/>
          <w:bCs/>
          <w:color w:val="000000" w:themeColor="text1"/>
          <w:lang w:val="fr-FR"/>
        </w:rPr>
        <w:t>animé par/</w:t>
      </w:r>
      <w:r w:rsidR="00DD6BEC">
        <w:rPr>
          <w:rFonts w:ascii="Arial" w:hAnsi="Arial" w:cs="Arial"/>
          <w:b/>
          <w:bCs/>
          <w:color w:val="000000" w:themeColor="text1"/>
          <w:lang w:val="fr-FR"/>
        </w:rPr>
        <w:t xml:space="preserve"> </w:t>
      </w:r>
      <w:proofErr w:type="spellStart"/>
      <w:r w:rsidR="005E1DF9" w:rsidRPr="005E1DF9">
        <w:rPr>
          <w:rFonts w:ascii="Arial" w:hAnsi="Arial" w:cs="Arial"/>
          <w:b/>
          <w:bCs/>
          <w:color w:val="000000" w:themeColor="text1"/>
          <w:lang w:val="fr-FR"/>
        </w:rPr>
        <w:t>animated</w:t>
      </w:r>
      <w:proofErr w:type="spellEnd"/>
      <w:r w:rsidR="005E1DF9" w:rsidRPr="005E1DF9">
        <w:rPr>
          <w:rFonts w:ascii="Arial" w:hAnsi="Arial" w:cs="Arial"/>
          <w:b/>
          <w:bCs/>
          <w:color w:val="000000" w:themeColor="text1"/>
          <w:lang w:val="fr-FR"/>
        </w:rPr>
        <w:t xml:space="preserve"> by Ann Marie </w:t>
      </w:r>
      <w:proofErr w:type="spellStart"/>
      <w:r w:rsidR="005E1DF9" w:rsidRPr="005E1DF9">
        <w:rPr>
          <w:rFonts w:ascii="Arial" w:hAnsi="Arial" w:cs="Arial"/>
          <w:b/>
          <w:bCs/>
          <w:color w:val="000000" w:themeColor="text1"/>
          <w:lang w:val="fr-FR"/>
        </w:rPr>
        <w:t>Shiner</w:t>
      </w:r>
      <w:proofErr w:type="spellEnd"/>
      <w:r w:rsidR="005E1DF9" w:rsidRPr="005E1DF9">
        <w:rPr>
          <w:rFonts w:ascii="Arial" w:hAnsi="Arial" w:cs="Arial"/>
          <w:b/>
          <w:bCs/>
          <w:color w:val="000000" w:themeColor="text1"/>
          <w:lang w:val="fr-FR"/>
        </w:rPr>
        <w:t xml:space="preserve">, Mark Walford </w:t>
      </w:r>
      <w:r w:rsidR="005E1DF9">
        <w:rPr>
          <w:rFonts w:ascii="Arial" w:hAnsi="Arial" w:cs="Arial"/>
          <w:b/>
          <w:bCs/>
          <w:color w:val="000000" w:themeColor="text1"/>
          <w:lang w:val="fr-FR"/>
        </w:rPr>
        <w:t>&amp;</w:t>
      </w:r>
      <w:r w:rsidR="005E1DF9" w:rsidRPr="005E1DF9">
        <w:rPr>
          <w:rFonts w:ascii="Arial" w:hAnsi="Arial" w:cs="Arial"/>
          <w:b/>
          <w:bCs/>
          <w:color w:val="000000" w:themeColor="text1"/>
          <w:lang w:val="fr-FR"/>
        </w:rPr>
        <w:t xml:space="preserve"> Patrick Merrigan)</w:t>
      </w:r>
    </w:p>
    <w:p w14:paraId="4B408FC6" w14:textId="06D870AE" w:rsidR="00FD2FFE" w:rsidRPr="007D6A2D" w:rsidRDefault="00FD2FFE" w:rsidP="00EC2D5C">
      <w:pPr>
        <w:spacing w:line="276" w:lineRule="auto"/>
        <w:jc w:val="both"/>
        <w:rPr>
          <w:rFonts w:ascii="Arial" w:hAnsi="Arial" w:cs="Arial"/>
          <w:color w:val="FF0000"/>
          <w:lang w:val="fr-FR"/>
        </w:rPr>
      </w:pPr>
    </w:p>
    <w:p w14:paraId="2A0FBE82" w14:textId="77777777" w:rsid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 xml:space="preserve">Il est difficile de croire que 21 ans se sont écoulés depuis que nous nous sommes réunis pour la première fois avec le Centre Bienvenue, le foyer de groupe Omega et l’Hôpital général du </w:t>
      </w:r>
      <w:proofErr w:type="spellStart"/>
      <w:r w:rsidRPr="001D4665">
        <w:rPr>
          <w:rFonts w:ascii="Arial" w:hAnsi="Arial" w:cs="Arial"/>
          <w:color w:val="000000" w:themeColor="text1"/>
          <w:lang w:val="fr-CA"/>
        </w:rPr>
        <w:t>Lakeshore</w:t>
      </w:r>
      <w:proofErr w:type="spellEnd"/>
      <w:r w:rsidRPr="001D4665">
        <w:rPr>
          <w:rFonts w:ascii="Arial" w:hAnsi="Arial" w:cs="Arial"/>
          <w:color w:val="000000" w:themeColor="text1"/>
          <w:lang w:val="fr-CA"/>
        </w:rPr>
        <w:t xml:space="preserve"> pour organiser un groupe de hockey en salle --- et oui, les West </w:t>
      </w:r>
      <w:proofErr w:type="spellStart"/>
      <w:r w:rsidRPr="001D4665">
        <w:rPr>
          <w:rFonts w:ascii="Arial" w:hAnsi="Arial" w:cs="Arial"/>
          <w:color w:val="000000" w:themeColor="text1"/>
          <w:lang w:val="fr-CA"/>
        </w:rPr>
        <w:t>Islanders</w:t>
      </w:r>
      <w:proofErr w:type="spellEnd"/>
      <w:r w:rsidRPr="001D4665">
        <w:rPr>
          <w:rFonts w:ascii="Arial" w:hAnsi="Arial" w:cs="Arial"/>
          <w:color w:val="000000" w:themeColor="text1"/>
          <w:lang w:val="fr-CA"/>
        </w:rPr>
        <w:t xml:space="preserve"> continuent de jouer au hockey en salle tous les mardis à l’aréna sportif de Kirkland.</w:t>
      </w:r>
    </w:p>
    <w:p w14:paraId="01829370" w14:textId="77777777" w:rsidR="001D4665" w:rsidRPr="001D4665" w:rsidRDefault="001D4665" w:rsidP="001D4665">
      <w:pPr>
        <w:spacing w:line="276" w:lineRule="auto"/>
        <w:jc w:val="both"/>
        <w:rPr>
          <w:rFonts w:ascii="Arial" w:hAnsi="Arial" w:cs="Arial"/>
          <w:color w:val="000000" w:themeColor="text1"/>
          <w:lang w:val="fr-CA"/>
        </w:rPr>
      </w:pPr>
    </w:p>
    <w:p w14:paraId="390C4E07" w14:textId="5CDFDCDA" w:rsidR="001D4665" w:rsidRP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 xml:space="preserve">Au cours de ces 21 années, nous avons également, pour la première fois en 2013, participé à un tournoi avec d’autres organismes de santé mentale de partout dans la province au Complexe Claude-Robillard.  Depuis, notre équipe, les West </w:t>
      </w:r>
      <w:proofErr w:type="spellStart"/>
      <w:r w:rsidRPr="001D4665">
        <w:rPr>
          <w:rFonts w:ascii="Arial" w:hAnsi="Arial" w:cs="Arial"/>
          <w:color w:val="000000" w:themeColor="text1"/>
          <w:lang w:val="fr-CA"/>
        </w:rPr>
        <w:t>Islanders</w:t>
      </w:r>
      <w:proofErr w:type="spellEnd"/>
      <w:r w:rsidRPr="001D4665">
        <w:rPr>
          <w:rFonts w:ascii="Arial" w:hAnsi="Arial" w:cs="Arial"/>
          <w:color w:val="000000" w:themeColor="text1"/>
          <w:lang w:val="fr-CA"/>
        </w:rPr>
        <w:t>, a remporté des médailles d’or, d’argent et de bronze, jouant comme elle le fait toujours avec son cœur, un esprit d’équipe incroyable et un sentiment de fierté.</w:t>
      </w:r>
      <w:r w:rsidR="00992F7B">
        <w:rPr>
          <w:rFonts w:ascii="Arial" w:hAnsi="Arial" w:cs="Arial"/>
          <w:color w:val="000000" w:themeColor="text1"/>
          <w:lang w:val="fr-CA"/>
        </w:rPr>
        <w:t xml:space="preserve"> </w:t>
      </w:r>
      <w:r w:rsidRPr="001D4665">
        <w:rPr>
          <w:rFonts w:ascii="Arial" w:hAnsi="Arial" w:cs="Arial"/>
          <w:color w:val="000000" w:themeColor="text1"/>
          <w:lang w:val="fr-CA"/>
        </w:rPr>
        <w:t>Ils sont passionnants à regarder en action.</w:t>
      </w:r>
    </w:p>
    <w:p w14:paraId="281A435A" w14:textId="77777777" w:rsidR="001D4665" w:rsidRPr="001D4665" w:rsidRDefault="001D4665" w:rsidP="001D4665">
      <w:pPr>
        <w:spacing w:line="276" w:lineRule="auto"/>
        <w:jc w:val="both"/>
        <w:rPr>
          <w:rFonts w:ascii="Arial" w:hAnsi="Arial" w:cs="Arial"/>
          <w:color w:val="000000" w:themeColor="text1"/>
          <w:lang w:val="fr-CA"/>
        </w:rPr>
      </w:pPr>
    </w:p>
    <w:p w14:paraId="1296A140" w14:textId="77777777" w:rsid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Nous sommes d’avis que le bien-être physique et mental de la majorité des participants s’est considérablement amélioré.  Assiduité, habiletés sociales, coordination, capacités, bonne humeur, sentiment d’appartenance à une équipe ayant les mêmes objectifs, amitiés entre joueurs et joueurs aidant les autres joueurs à devenir de meilleurs athlètes.</w:t>
      </w:r>
    </w:p>
    <w:p w14:paraId="1529F75E" w14:textId="77777777" w:rsidR="001D4665" w:rsidRPr="001D4665" w:rsidRDefault="001D4665" w:rsidP="001D4665">
      <w:pPr>
        <w:spacing w:line="276" w:lineRule="auto"/>
        <w:ind w:firstLine="720"/>
        <w:jc w:val="both"/>
        <w:rPr>
          <w:rFonts w:ascii="Arial" w:hAnsi="Arial" w:cs="Arial"/>
          <w:color w:val="000000" w:themeColor="text1"/>
          <w:lang w:val="fr-CA"/>
        </w:rPr>
      </w:pPr>
    </w:p>
    <w:p w14:paraId="37B4C7A7" w14:textId="77777777" w:rsidR="001D4665" w:rsidRP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lastRenderedPageBreak/>
        <w:t>Pour cela, je tiens à remercier tous les membres de notre équipe de m’avoir permis de faire partie de cette expérience très spéciale.</w:t>
      </w:r>
    </w:p>
    <w:p w14:paraId="1608E3DB" w14:textId="77777777" w:rsidR="003F5923" w:rsidRDefault="003F5923" w:rsidP="001D4665">
      <w:pPr>
        <w:spacing w:line="276" w:lineRule="auto"/>
        <w:jc w:val="both"/>
        <w:rPr>
          <w:rFonts w:ascii="Arial" w:hAnsi="Arial" w:cs="Arial"/>
          <w:color w:val="000000" w:themeColor="text1"/>
          <w:lang w:val="fr-CA"/>
        </w:rPr>
      </w:pPr>
    </w:p>
    <w:p w14:paraId="2D5C1C5F" w14:textId="538AFC96" w:rsidR="001D4665" w:rsidRDefault="001D4665" w:rsidP="003F5923">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Un merci tout spécial à Patrick Merrigan qui a tant apporté à cette équipe en tant qu’entraîneur et mentor et qui a travaillé sans relâche avec Emmanuelle Morin pour apporter à notre équipe l’avis qu’elle mérite tant à travers des événements tels que ENSEMBLE.</w:t>
      </w:r>
    </w:p>
    <w:p w14:paraId="5429E003" w14:textId="77777777" w:rsidR="001D4665" w:rsidRPr="001D4665" w:rsidRDefault="001D4665" w:rsidP="001D4665">
      <w:pPr>
        <w:spacing w:line="276" w:lineRule="auto"/>
        <w:jc w:val="both"/>
        <w:rPr>
          <w:rFonts w:ascii="Arial" w:hAnsi="Arial" w:cs="Arial"/>
          <w:color w:val="000000" w:themeColor="text1"/>
          <w:lang w:val="fr-CA"/>
        </w:rPr>
      </w:pPr>
    </w:p>
    <w:p w14:paraId="41B94606" w14:textId="77777777" w:rsid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Merci également à notre propre travailleur de soutien par les pairs, Mark Walford, pour sa participation constante et ses encouragements.</w:t>
      </w:r>
    </w:p>
    <w:p w14:paraId="066195B0" w14:textId="77777777" w:rsidR="001D4665" w:rsidRPr="001D4665" w:rsidRDefault="001D4665" w:rsidP="001D4665">
      <w:pPr>
        <w:spacing w:line="276" w:lineRule="auto"/>
        <w:ind w:firstLine="720"/>
        <w:jc w:val="both"/>
        <w:rPr>
          <w:rFonts w:ascii="Arial" w:hAnsi="Arial" w:cs="Arial"/>
          <w:color w:val="000000" w:themeColor="text1"/>
          <w:lang w:val="fr-CA"/>
        </w:rPr>
      </w:pPr>
    </w:p>
    <w:p w14:paraId="7BC02207" w14:textId="39387A2C" w:rsid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 xml:space="preserve">Je tiens également à remercier </w:t>
      </w:r>
      <w:r>
        <w:rPr>
          <w:rFonts w:ascii="Arial" w:hAnsi="Arial" w:cs="Arial"/>
          <w:color w:val="000000" w:themeColor="text1"/>
          <w:lang w:val="fr-CA"/>
        </w:rPr>
        <w:t>Jeremy</w:t>
      </w:r>
      <w:r w:rsidRPr="001D4665">
        <w:rPr>
          <w:rFonts w:ascii="Arial" w:hAnsi="Arial" w:cs="Arial"/>
          <w:color w:val="000000" w:themeColor="text1"/>
          <w:lang w:val="fr-CA"/>
        </w:rPr>
        <w:t xml:space="preserve"> </w:t>
      </w:r>
      <w:proofErr w:type="spellStart"/>
      <w:r w:rsidRPr="001D4665">
        <w:rPr>
          <w:rFonts w:ascii="Arial" w:hAnsi="Arial" w:cs="Arial"/>
          <w:color w:val="000000" w:themeColor="text1"/>
          <w:lang w:val="fr-CA"/>
        </w:rPr>
        <w:t>Scraire</w:t>
      </w:r>
      <w:proofErr w:type="spellEnd"/>
      <w:r w:rsidRPr="001D4665">
        <w:rPr>
          <w:rFonts w:ascii="Arial" w:hAnsi="Arial" w:cs="Arial"/>
          <w:color w:val="000000" w:themeColor="text1"/>
          <w:lang w:val="fr-CA"/>
        </w:rPr>
        <w:t xml:space="preserve"> qui nous montre chaque semaine à quel point les bénévoles sont importants pour notre organisation. En tant que joueur, il a fait preuve d’un leadership incroyable au cours des dernières années.  Tu es vraiment incroyable </w:t>
      </w:r>
      <w:r>
        <w:rPr>
          <w:rFonts w:ascii="Arial" w:hAnsi="Arial" w:cs="Arial"/>
          <w:color w:val="000000" w:themeColor="text1"/>
          <w:lang w:val="fr-CA"/>
        </w:rPr>
        <w:t>Jeremy</w:t>
      </w:r>
      <w:r w:rsidRPr="001D4665">
        <w:rPr>
          <w:rFonts w:ascii="Arial" w:hAnsi="Arial" w:cs="Arial"/>
          <w:color w:val="000000" w:themeColor="text1"/>
          <w:lang w:val="fr-CA"/>
        </w:rPr>
        <w:t>!</w:t>
      </w:r>
    </w:p>
    <w:p w14:paraId="7F800400" w14:textId="77777777" w:rsidR="001D4665" w:rsidRPr="001D4665" w:rsidRDefault="001D4665" w:rsidP="001D4665">
      <w:pPr>
        <w:spacing w:line="276" w:lineRule="auto"/>
        <w:ind w:firstLine="720"/>
        <w:jc w:val="both"/>
        <w:rPr>
          <w:rFonts w:ascii="Arial" w:hAnsi="Arial" w:cs="Arial"/>
          <w:color w:val="000000" w:themeColor="text1"/>
          <w:lang w:val="fr-CA"/>
        </w:rPr>
      </w:pPr>
    </w:p>
    <w:p w14:paraId="14E65C2F" w14:textId="77777777" w:rsidR="001D4665" w:rsidRPr="001D4665" w:rsidRDefault="001D4665" w:rsidP="001D4665">
      <w:pPr>
        <w:spacing w:line="276" w:lineRule="auto"/>
        <w:ind w:firstLine="720"/>
        <w:jc w:val="both"/>
        <w:rPr>
          <w:rFonts w:ascii="Arial" w:hAnsi="Arial" w:cs="Arial"/>
          <w:color w:val="000000" w:themeColor="text1"/>
          <w:lang w:val="fr-CA"/>
        </w:rPr>
      </w:pPr>
      <w:r w:rsidRPr="001D4665">
        <w:rPr>
          <w:rFonts w:ascii="Arial" w:hAnsi="Arial" w:cs="Arial"/>
          <w:color w:val="000000" w:themeColor="text1"/>
          <w:lang w:val="fr-CA"/>
        </w:rPr>
        <w:t xml:space="preserve">En terminant, nous tenons à remercier la Ville de Kirkland de nous avoir permis d’utiliser les installations non seulement pour jouer le mardi, mais aussi pour nos événements spéciaux.  Et à la famille </w:t>
      </w:r>
      <w:proofErr w:type="spellStart"/>
      <w:r w:rsidRPr="001D4665">
        <w:rPr>
          <w:rFonts w:ascii="Arial" w:hAnsi="Arial" w:cs="Arial"/>
          <w:color w:val="000000" w:themeColor="text1"/>
          <w:lang w:val="fr-CA"/>
        </w:rPr>
        <w:t>Iavasile</w:t>
      </w:r>
      <w:proofErr w:type="spellEnd"/>
      <w:r w:rsidRPr="001D4665">
        <w:rPr>
          <w:rFonts w:ascii="Arial" w:hAnsi="Arial" w:cs="Arial"/>
          <w:color w:val="000000" w:themeColor="text1"/>
          <w:lang w:val="fr-CA"/>
        </w:rPr>
        <w:t>, Claire, Frank et Justin pour les nouveaux t-shirts avec lesquels nous gagnerons des matchs à l’avenir.  Vous avez rendu cela possible et nous vous en sommes reconnaissants.</w:t>
      </w:r>
    </w:p>
    <w:p w14:paraId="2D46EE37" w14:textId="108C2BA1" w:rsidR="001D4665" w:rsidRPr="001D4665" w:rsidRDefault="00FD2FFE" w:rsidP="001D4665">
      <w:pPr>
        <w:spacing w:line="276" w:lineRule="auto"/>
        <w:jc w:val="both"/>
        <w:rPr>
          <w:rFonts w:ascii="Arial" w:hAnsi="Arial" w:cs="Arial"/>
          <w:color w:val="000000" w:themeColor="text1"/>
        </w:rPr>
      </w:pPr>
      <w:r>
        <w:rPr>
          <w:rFonts w:ascii="Arial" w:hAnsi="Arial" w:cs="Arial"/>
          <w:color w:val="000000" w:themeColor="text1"/>
          <w:lang w:val="fr-CA"/>
        </w:rPr>
        <w:tab/>
      </w:r>
      <w:r w:rsidR="00363386">
        <w:rPr>
          <w:rFonts w:ascii="Arial" w:hAnsi="Arial" w:cs="Arial"/>
          <w:color w:val="000000" w:themeColor="text1"/>
        </w:rPr>
        <w:t xml:space="preserve"> </w:t>
      </w:r>
    </w:p>
    <w:p w14:paraId="48AEBD2E" w14:textId="4F1D8F19" w:rsidR="001D4665" w:rsidRPr="008964D6" w:rsidRDefault="001D4665" w:rsidP="001D4665">
      <w:pPr>
        <w:spacing w:line="276" w:lineRule="auto"/>
        <w:jc w:val="both"/>
        <w:rPr>
          <w:rFonts w:ascii="Apple Chancery" w:hAnsi="Apple Chancery" w:cs="Apple Chancery"/>
          <w:color w:val="000000" w:themeColor="text1"/>
          <w:lang w:val="en-US"/>
        </w:rPr>
      </w:pPr>
      <w:r w:rsidRPr="001D4665">
        <w:rPr>
          <w:rFonts w:ascii="Apple Chancery" w:hAnsi="Apple Chancery" w:cs="Apple Chancery" w:hint="cs"/>
          <w:color w:val="000000" w:themeColor="text1"/>
          <w:lang w:val="en-US"/>
        </w:rPr>
        <w:t>Ann-Marie Shiner</w:t>
      </w:r>
    </w:p>
    <w:p w14:paraId="532CFEEE" w14:textId="77777777" w:rsidR="003324AC" w:rsidRDefault="003324AC" w:rsidP="003324AC">
      <w:pPr>
        <w:spacing w:line="276" w:lineRule="auto"/>
        <w:jc w:val="both"/>
        <w:rPr>
          <w:rFonts w:ascii="Arial" w:hAnsi="Arial" w:cs="Arial"/>
          <w:color w:val="000000" w:themeColor="text1"/>
          <w:lang w:val="fr-CA"/>
        </w:rPr>
      </w:pPr>
    </w:p>
    <w:p w14:paraId="2627ED06" w14:textId="60DE74F9" w:rsidR="003324AC" w:rsidRPr="003324AC" w:rsidRDefault="003324AC" w:rsidP="003324AC">
      <w:pPr>
        <w:spacing w:line="276" w:lineRule="auto"/>
        <w:jc w:val="both"/>
        <w:rPr>
          <w:rFonts w:ascii="Arial" w:hAnsi="Arial" w:cs="Arial"/>
          <w:color w:val="000000" w:themeColor="text1"/>
          <w:lang w:val="fr-CA"/>
        </w:rPr>
      </w:pPr>
      <w:r w:rsidRPr="003324AC">
        <w:rPr>
          <w:rFonts w:ascii="Arial" w:hAnsi="Arial" w:cs="Arial"/>
          <w:color w:val="000000" w:themeColor="text1"/>
          <w:lang w:val="fr-CA"/>
        </w:rPr>
        <w:t xml:space="preserve">Pour l’année 2022-2023 il y a eu </w:t>
      </w:r>
      <w:r w:rsidR="00C86B85">
        <w:rPr>
          <w:rFonts w:ascii="Arial" w:hAnsi="Arial" w:cs="Arial"/>
          <w:color w:val="000000" w:themeColor="text1"/>
          <w:lang w:val="fr-CA"/>
        </w:rPr>
        <w:t>807</w:t>
      </w:r>
      <w:r>
        <w:rPr>
          <w:rFonts w:ascii="Arial" w:hAnsi="Arial" w:cs="Arial"/>
          <w:color w:val="000000" w:themeColor="text1"/>
          <w:lang w:val="fr-CA"/>
        </w:rPr>
        <w:t xml:space="preserve"> </w:t>
      </w:r>
      <w:r w:rsidRPr="003324AC">
        <w:rPr>
          <w:rFonts w:ascii="Arial" w:hAnsi="Arial" w:cs="Arial"/>
          <w:color w:val="000000" w:themeColor="text1"/>
          <w:lang w:val="fr-CA"/>
        </w:rPr>
        <w:t>participations au groupe.</w:t>
      </w:r>
    </w:p>
    <w:p w14:paraId="1BD40C1F" w14:textId="77777777" w:rsidR="00363386" w:rsidRDefault="00363386" w:rsidP="00EC2D5C">
      <w:pPr>
        <w:spacing w:line="276" w:lineRule="auto"/>
        <w:jc w:val="both"/>
        <w:rPr>
          <w:rFonts w:ascii="Arial" w:hAnsi="Arial" w:cs="Arial"/>
          <w:color w:val="000000" w:themeColor="text1"/>
        </w:rPr>
      </w:pPr>
    </w:p>
    <w:p w14:paraId="0019BB4C" w14:textId="77777777" w:rsidR="00363386" w:rsidRPr="00363386" w:rsidRDefault="00363386" w:rsidP="00EC2D5C">
      <w:pPr>
        <w:spacing w:line="276" w:lineRule="auto"/>
        <w:jc w:val="both"/>
        <w:rPr>
          <w:rFonts w:ascii="Arial" w:hAnsi="Arial" w:cs="Arial"/>
          <w:color w:val="000000" w:themeColor="text1"/>
          <w:lang w:val="fr-CA"/>
        </w:rPr>
      </w:pPr>
      <w:r w:rsidRPr="00363386">
        <w:rPr>
          <w:rFonts w:ascii="Arial" w:hAnsi="Arial" w:cs="Arial"/>
          <w:color w:val="000000" w:themeColor="text1"/>
        </w:rPr>
        <w:t>---------------------</w:t>
      </w:r>
    </w:p>
    <w:p w14:paraId="2158E985" w14:textId="77777777" w:rsidR="00363386" w:rsidRDefault="00363386" w:rsidP="00EC2D5C">
      <w:pPr>
        <w:spacing w:line="276" w:lineRule="auto"/>
        <w:jc w:val="both"/>
        <w:rPr>
          <w:rFonts w:ascii="Arial" w:hAnsi="Arial" w:cs="Arial"/>
          <w:color w:val="000000" w:themeColor="text1"/>
        </w:rPr>
      </w:pPr>
    </w:p>
    <w:p w14:paraId="27AABEB7" w14:textId="60F80DFC" w:rsidR="001D4665" w:rsidRDefault="00596C4C"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It’s</w:t>
      </w:r>
      <w:r w:rsidR="001D4665" w:rsidRPr="008964D6">
        <w:rPr>
          <w:rFonts w:ascii="Arial" w:hAnsi="Arial" w:cs="Arial"/>
          <w:color w:val="000000" w:themeColor="text1"/>
          <w:lang w:val="en-US"/>
        </w:rPr>
        <w:t xml:space="preserve"> hard to believe that 21 years have passed since we first got together with Centre </w:t>
      </w:r>
      <w:proofErr w:type="spellStart"/>
      <w:r w:rsidR="001D4665" w:rsidRPr="008964D6">
        <w:rPr>
          <w:rFonts w:ascii="Arial" w:hAnsi="Arial" w:cs="Arial"/>
          <w:color w:val="000000" w:themeColor="text1"/>
          <w:lang w:val="en-US"/>
        </w:rPr>
        <w:t>Bienvenue</w:t>
      </w:r>
      <w:proofErr w:type="spellEnd"/>
      <w:r w:rsidR="001D4665" w:rsidRPr="008964D6">
        <w:rPr>
          <w:rFonts w:ascii="Arial" w:hAnsi="Arial" w:cs="Arial"/>
          <w:color w:val="000000" w:themeColor="text1"/>
          <w:lang w:val="en-US"/>
        </w:rPr>
        <w:t xml:space="preserve">, Omega Group Home and Lakeshore General Hospital to organize a floor hockey group  --- and yes, the </w:t>
      </w:r>
      <w:proofErr w:type="spellStart"/>
      <w:r w:rsidR="001D4665" w:rsidRPr="008964D6">
        <w:rPr>
          <w:rFonts w:ascii="Arial" w:hAnsi="Arial" w:cs="Arial"/>
          <w:color w:val="000000" w:themeColor="text1"/>
          <w:lang w:val="en-US"/>
        </w:rPr>
        <w:t>The</w:t>
      </w:r>
      <w:proofErr w:type="spellEnd"/>
      <w:r w:rsidR="001D4665" w:rsidRPr="008964D6">
        <w:rPr>
          <w:rFonts w:ascii="Arial" w:hAnsi="Arial" w:cs="Arial"/>
          <w:color w:val="000000" w:themeColor="text1"/>
          <w:lang w:val="en-US"/>
        </w:rPr>
        <w:t xml:space="preserve"> West Islanders continue to play floor hockey each and every Tuesday at the Kirkland Sports</w:t>
      </w:r>
      <w:r w:rsidR="001D4665">
        <w:rPr>
          <w:rFonts w:ascii="Arial" w:hAnsi="Arial" w:cs="Arial"/>
          <w:color w:val="000000" w:themeColor="text1"/>
          <w:lang w:val="en-US"/>
        </w:rPr>
        <w:t xml:space="preserve"> Complex.</w:t>
      </w:r>
    </w:p>
    <w:p w14:paraId="5C6330BF" w14:textId="77777777" w:rsidR="001D4665" w:rsidRPr="008964D6" w:rsidRDefault="001D4665" w:rsidP="001D4665">
      <w:pPr>
        <w:spacing w:line="276" w:lineRule="auto"/>
        <w:jc w:val="both"/>
        <w:rPr>
          <w:rFonts w:ascii="Arial" w:hAnsi="Arial" w:cs="Arial"/>
          <w:color w:val="000000" w:themeColor="text1"/>
          <w:lang w:val="en-US"/>
        </w:rPr>
      </w:pPr>
    </w:p>
    <w:p w14:paraId="6451E70D" w14:textId="77777777" w:rsidR="001D4665"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Over the course of these 21 years, we also, for the first time in 2013, entered a tournament with other Mental Health organizations from all over the province at the Claude Robillard Complex.  Since then, our team the West Islanders have brought home Gold, Silver and Bronze medals, playing as they always do with their hearts, incredible team spirit and a sense of pride.  They are thrilling to watch in action.</w:t>
      </w:r>
    </w:p>
    <w:p w14:paraId="3519CB7E" w14:textId="77777777" w:rsidR="001D4665" w:rsidRPr="008964D6" w:rsidRDefault="001D4665" w:rsidP="001D4665">
      <w:pPr>
        <w:spacing w:line="276" w:lineRule="auto"/>
        <w:ind w:firstLine="720"/>
        <w:jc w:val="both"/>
        <w:rPr>
          <w:rFonts w:ascii="Arial" w:hAnsi="Arial" w:cs="Arial"/>
          <w:color w:val="000000" w:themeColor="text1"/>
          <w:lang w:val="en-US"/>
        </w:rPr>
      </w:pPr>
    </w:p>
    <w:p w14:paraId="39A07E96" w14:textId="77777777" w:rsidR="001D4665" w:rsidRPr="008964D6"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lastRenderedPageBreak/>
        <w:t>It is our learned opinion that the majority of participants physical and mental well-being has significantly improved.  Regular attendance, social skills, coordination, abilities, good humor, a sense of belonging to a team with the same goals, friendships between players and players helping other players to be better athletes.</w:t>
      </w:r>
    </w:p>
    <w:p w14:paraId="5D2503DA" w14:textId="77777777" w:rsidR="001D4665" w:rsidRPr="008964D6"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For this, I want to thank all of our team members for letting me be a part of this extra special experience.</w:t>
      </w:r>
    </w:p>
    <w:p w14:paraId="7011A759" w14:textId="77777777" w:rsidR="001D4665" w:rsidRDefault="001D4665" w:rsidP="001D4665">
      <w:pPr>
        <w:spacing w:line="276" w:lineRule="auto"/>
        <w:jc w:val="both"/>
        <w:rPr>
          <w:rFonts w:ascii="Arial" w:hAnsi="Arial" w:cs="Arial"/>
          <w:color w:val="000000" w:themeColor="text1"/>
          <w:lang w:val="en-US"/>
        </w:rPr>
      </w:pPr>
    </w:p>
    <w:p w14:paraId="704DE369" w14:textId="77777777" w:rsidR="001D4665" w:rsidRPr="008964D6"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A very special thank you to Patrick Merrigan who has brought so much to this team as Coach &amp; Mentor and who has worked tirelessly along with Emmanuelle Morin to bring our Team the notice they so richly deserve through events such as ENSEMBLE.</w:t>
      </w:r>
    </w:p>
    <w:p w14:paraId="771A2A81" w14:textId="77777777" w:rsidR="001D4665" w:rsidRDefault="001D4665" w:rsidP="001D4665">
      <w:pPr>
        <w:spacing w:line="276" w:lineRule="auto"/>
        <w:jc w:val="both"/>
        <w:rPr>
          <w:rFonts w:ascii="Arial" w:hAnsi="Arial" w:cs="Arial"/>
          <w:color w:val="000000" w:themeColor="text1"/>
          <w:lang w:val="en-US"/>
        </w:rPr>
      </w:pPr>
      <w:r w:rsidRPr="008964D6">
        <w:rPr>
          <w:rFonts w:ascii="Arial" w:hAnsi="Arial" w:cs="Arial"/>
          <w:color w:val="000000" w:themeColor="text1"/>
          <w:lang w:val="en-US"/>
        </w:rPr>
        <w:t>Thanks also to our very own Peer Support Worker, Mark Walford for his constant participation and his encouragement.</w:t>
      </w:r>
    </w:p>
    <w:p w14:paraId="41DD7E57" w14:textId="77777777" w:rsidR="001D4665" w:rsidRPr="008964D6" w:rsidRDefault="001D4665" w:rsidP="001D4665">
      <w:pPr>
        <w:spacing w:line="276" w:lineRule="auto"/>
        <w:jc w:val="both"/>
        <w:rPr>
          <w:rFonts w:ascii="Arial" w:hAnsi="Arial" w:cs="Arial"/>
          <w:color w:val="000000" w:themeColor="text1"/>
          <w:lang w:val="en-US"/>
        </w:rPr>
      </w:pPr>
    </w:p>
    <w:p w14:paraId="6944A399" w14:textId="77777777" w:rsidR="001D4665"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Would also like to say thanks to Jerem</w:t>
      </w:r>
      <w:r>
        <w:rPr>
          <w:rFonts w:ascii="Arial" w:hAnsi="Arial" w:cs="Arial"/>
          <w:color w:val="000000" w:themeColor="text1"/>
          <w:lang w:val="en-US"/>
        </w:rPr>
        <w:t>y</w:t>
      </w:r>
      <w:r w:rsidRPr="008964D6">
        <w:rPr>
          <w:rFonts w:ascii="Arial" w:hAnsi="Arial" w:cs="Arial"/>
          <w:color w:val="000000" w:themeColor="text1"/>
          <w:lang w:val="en-US"/>
        </w:rPr>
        <w:t xml:space="preserve"> </w:t>
      </w:r>
      <w:proofErr w:type="spellStart"/>
      <w:r w:rsidRPr="008964D6">
        <w:rPr>
          <w:rFonts w:ascii="Arial" w:hAnsi="Arial" w:cs="Arial"/>
          <w:color w:val="000000" w:themeColor="text1"/>
          <w:lang w:val="en-US"/>
        </w:rPr>
        <w:t>Scraire</w:t>
      </w:r>
      <w:proofErr w:type="spellEnd"/>
      <w:r w:rsidRPr="008964D6">
        <w:rPr>
          <w:rFonts w:ascii="Arial" w:hAnsi="Arial" w:cs="Arial"/>
          <w:color w:val="000000" w:themeColor="text1"/>
          <w:lang w:val="en-US"/>
        </w:rPr>
        <w:t xml:space="preserve"> who shows us each week just how important volunteers are to our organization. As a player he has demonstrated incredible leadership over the past years.  You are truly amazing Jerem</w:t>
      </w:r>
      <w:r>
        <w:rPr>
          <w:rFonts w:ascii="Arial" w:hAnsi="Arial" w:cs="Arial"/>
          <w:color w:val="000000" w:themeColor="text1"/>
          <w:lang w:val="en-US"/>
        </w:rPr>
        <w:t>y</w:t>
      </w:r>
      <w:r w:rsidRPr="008964D6">
        <w:rPr>
          <w:rFonts w:ascii="Arial" w:hAnsi="Arial" w:cs="Arial"/>
          <w:color w:val="000000" w:themeColor="text1"/>
          <w:lang w:val="en-US"/>
        </w:rPr>
        <w:t>!</w:t>
      </w:r>
    </w:p>
    <w:p w14:paraId="0945162D" w14:textId="77777777" w:rsidR="001D4665" w:rsidRPr="008964D6" w:rsidRDefault="001D4665" w:rsidP="001D4665">
      <w:pPr>
        <w:spacing w:line="276" w:lineRule="auto"/>
        <w:ind w:firstLine="720"/>
        <w:jc w:val="both"/>
        <w:rPr>
          <w:rFonts w:ascii="Arial" w:hAnsi="Arial" w:cs="Arial"/>
          <w:color w:val="000000" w:themeColor="text1"/>
          <w:lang w:val="en-US"/>
        </w:rPr>
      </w:pPr>
    </w:p>
    <w:p w14:paraId="3A707DE9" w14:textId="77777777" w:rsidR="001D4665" w:rsidRDefault="001D4665" w:rsidP="001D4665">
      <w:pPr>
        <w:spacing w:line="276" w:lineRule="auto"/>
        <w:ind w:firstLine="720"/>
        <w:jc w:val="both"/>
        <w:rPr>
          <w:rFonts w:ascii="Arial" w:hAnsi="Arial" w:cs="Arial"/>
          <w:color w:val="000000" w:themeColor="text1"/>
          <w:lang w:val="en-US"/>
        </w:rPr>
      </w:pPr>
      <w:r w:rsidRPr="008964D6">
        <w:rPr>
          <w:rFonts w:ascii="Arial" w:hAnsi="Arial" w:cs="Arial"/>
          <w:color w:val="000000" w:themeColor="text1"/>
          <w:lang w:val="en-US"/>
        </w:rPr>
        <w:t xml:space="preserve">In closing, we wish to thank the City of Kirkland for allowing us to use the facilities not just to play in on Tuesdays but also for our special events.  And to the </w:t>
      </w:r>
      <w:proofErr w:type="spellStart"/>
      <w:r w:rsidRPr="008964D6">
        <w:rPr>
          <w:rFonts w:ascii="Arial" w:hAnsi="Arial" w:cs="Arial"/>
          <w:color w:val="000000" w:themeColor="text1"/>
          <w:lang w:val="en-US"/>
        </w:rPr>
        <w:t>Iavasile</w:t>
      </w:r>
      <w:proofErr w:type="spellEnd"/>
      <w:r w:rsidRPr="008964D6">
        <w:rPr>
          <w:rFonts w:ascii="Arial" w:hAnsi="Arial" w:cs="Arial"/>
          <w:color w:val="000000" w:themeColor="text1"/>
          <w:lang w:val="en-US"/>
        </w:rPr>
        <w:t xml:space="preserve"> family, Claire, Frank and Justin for the new T-shirts which we will be winning games with into the future.  You made it happen and we are grateful.</w:t>
      </w:r>
    </w:p>
    <w:p w14:paraId="1C85D0DC" w14:textId="2096D37C" w:rsidR="00363386" w:rsidRDefault="00363386" w:rsidP="00EC2D5C">
      <w:pPr>
        <w:spacing w:line="276" w:lineRule="auto"/>
        <w:jc w:val="both"/>
        <w:rPr>
          <w:rFonts w:ascii="Arial" w:hAnsi="Arial" w:cs="Arial"/>
          <w:color w:val="000000" w:themeColor="text1"/>
        </w:rPr>
      </w:pPr>
    </w:p>
    <w:p w14:paraId="553BF96A" w14:textId="28484D46" w:rsidR="00363386" w:rsidRDefault="001D4665" w:rsidP="00EC2D5C">
      <w:pPr>
        <w:spacing w:line="276" w:lineRule="auto"/>
        <w:jc w:val="both"/>
        <w:rPr>
          <w:rFonts w:ascii="Apple Chancery" w:hAnsi="Apple Chancery" w:cs="Apple Chancery"/>
          <w:color w:val="000000" w:themeColor="text1"/>
        </w:rPr>
      </w:pPr>
      <w:r w:rsidRPr="001D4665">
        <w:rPr>
          <w:rFonts w:ascii="Apple Chancery" w:hAnsi="Apple Chancery" w:cs="Apple Chancery" w:hint="cs"/>
          <w:color w:val="000000" w:themeColor="text1"/>
        </w:rPr>
        <w:t>Ann-Marie Shiner</w:t>
      </w:r>
    </w:p>
    <w:p w14:paraId="58C6B60A" w14:textId="77777777" w:rsidR="003324AC" w:rsidRPr="003324AC" w:rsidRDefault="003324AC" w:rsidP="00EC2D5C">
      <w:pPr>
        <w:spacing w:line="276" w:lineRule="auto"/>
        <w:jc w:val="both"/>
        <w:rPr>
          <w:rFonts w:ascii="Apple Chancery" w:hAnsi="Apple Chancery" w:cs="Apple Chancery"/>
          <w:color w:val="000000" w:themeColor="text1"/>
        </w:rPr>
      </w:pPr>
    </w:p>
    <w:p w14:paraId="1E62B1E1" w14:textId="0F740ACB" w:rsidR="003324AC" w:rsidRPr="003324AC" w:rsidRDefault="003324AC" w:rsidP="003324AC">
      <w:pPr>
        <w:spacing w:line="276" w:lineRule="auto"/>
        <w:jc w:val="both"/>
        <w:rPr>
          <w:rFonts w:ascii="Arial" w:hAnsi="Arial" w:cs="Arial"/>
          <w:color w:val="000000" w:themeColor="text1"/>
          <w:lang w:val="en-US"/>
        </w:rPr>
      </w:pPr>
      <w:r w:rsidRPr="003324AC">
        <w:rPr>
          <w:rFonts w:ascii="Arial" w:hAnsi="Arial" w:cs="Arial"/>
          <w:color w:val="000000" w:themeColor="text1"/>
          <w:lang w:val="en-US"/>
        </w:rPr>
        <w:t xml:space="preserve">During 2022-2023 there were </w:t>
      </w:r>
      <w:r w:rsidR="00C86B85">
        <w:rPr>
          <w:rFonts w:ascii="Arial" w:hAnsi="Arial" w:cs="Arial"/>
          <w:color w:val="000000" w:themeColor="text1"/>
          <w:lang w:val="en-US"/>
        </w:rPr>
        <w:t>807</w:t>
      </w:r>
      <w:r>
        <w:rPr>
          <w:rFonts w:ascii="Arial" w:hAnsi="Arial" w:cs="Arial"/>
          <w:color w:val="000000" w:themeColor="text1"/>
          <w:lang w:val="en-US"/>
        </w:rPr>
        <w:t xml:space="preserve"> </w:t>
      </w:r>
      <w:r w:rsidRPr="003324AC">
        <w:rPr>
          <w:rFonts w:ascii="Arial" w:hAnsi="Arial" w:cs="Arial"/>
          <w:color w:val="000000" w:themeColor="text1"/>
          <w:lang w:val="en-US"/>
        </w:rPr>
        <w:t>participations in the group.</w:t>
      </w:r>
    </w:p>
    <w:p w14:paraId="36636692" w14:textId="77777777" w:rsidR="003324AC" w:rsidRDefault="003324AC" w:rsidP="00EC2D5C">
      <w:pPr>
        <w:spacing w:line="276" w:lineRule="auto"/>
        <w:jc w:val="both"/>
        <w:rPr>
          <w:rFonts w:ascii="Arial" w:hAnsi="Arial" w:cs="Arial"/>
          <w:color w:val="000000" w:themeColor="text1"/>
        </w:rPr>
      </w:pPr>
    </w:p>
    <w:p w14:paraId="23E8F061" w14:textId="5DCF7D7E" w:rsidR="00363386" w:rsidRPr="00FD2FFE" w:rsidRDefault="00363386" w:rsidP="00EC2D5C">
      <w:pPr>
        <w:spacing w:line="276" w:lineRule="auto"/>
        <w:jc w:val="center"/>
        <w:rPr>
          <w:rFonts w:ascii="Arial" w:hAnsi="Arial" w:cs="Arial"/>
          <w:color w:val="000000" w:themeColor="text1"/>
        </w:rPr>
      </w:pPr>
      <w:r>
        <w:rPr>
          <w:rFonts w:ascii="Arial" w:hAnsi="Arial" w:cs="Arial"/>
          <w:noProof/>
          <w:color w:val="000000" w:themeColor="text1"/>
        </w:rPr>
        <w:drawing>
          <wp:inline distT="0" distB="0" distL="0" distR="0" wp14:anchorId="7C0E21D6" wp14:editId="57E051E0">
            <wp:extent cx="1960075" cy="1879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995753" cy="1914090"/>
                    </a:xfrm>
                    <a:prstGeom prst="rect">
                      <a:avLst/>
                    </a:prstGeom>
                  </pic:spPr>
                </pic:pic>
              </a:graphicData>
            </a:graphic>
          </wp:inline>
        </w:drawing>
      </w:r>
    </w:p>
    <w:p w14:paraId="4E46EFD7" w14:textId="77777777" w:rsidR="00FD2FFE" w:rsidRDefault="00FD2FFE" w:rsidP="00EC2D5C">
      <w:pPr>
        <w:spacing w:line="276" w:lineRule="auto"/>
        <w:jc w:val="both"/>
        <w:rPr>
          <w:rFonts w:ascii="Arial" w:hAnsi="Arial" w:cs="Arial"/>
          <w:b/>
          <w:bCs/>
          <w:color w:val="000000" w:themeColor="text1"/>
          <w:lang w:val="fr-CA"/>
        </w:rPr>
      </w:pPr>
    </w:p>
    <w:p w14:paraId="426434D6" w14:textId="77777777" w:rsidR="003324AC" w:rsidRDefault="003324AC" w:rsidP="00EC2D5C">
      <w:pPr>
        <w:spacing w:line="276" w:lineRule="auto"/>
        <w:jc w:val="both"/>
        <w:rPr>
          <w:rFonts w:ascii="Arial" w:eastAsia="Avenir" w:hAnsi="Arial" w:cs="Arial"/>
          <w:b/>
          <w:bCs/>
          <w:color w:val="000000" w:themeColor="text1"/>
          <w:lang w:val="fr-CA"/>
        </w:rPr>
      </w:pPr>
    </w:p>
    <w:p w14:paraId="0D3C0F3C" w14:textId="77777777" w:rsidR="003324AC" w:rsidRDefault="003324AC" w:rsidP="00EC2D5C">
      <w:pPr>
        <w:spacing w:line="276" w:lineRule="auto"/>
        <w:jc w:val="both"/>
        <w:rPr>
          <w:rFonts w:ascii="Arial" w:eastAsia="Avenir" w:hAnsi="Arial" w:cs="Arial"/>
          <w:b/>
          <w:bCs/>
          <w:color w:val="000000" w:themeColor="text1"/>
          <w:lang w:val="fr-CA"/>
        </w:rPr>
      </w:pPr>
    </w:p>
    <w:p w14:paraId="16B2E085" w14:textId="77777777" w:rsidR="003324AC" w:rsidRDefault="003324AC" w:rsidP="00EC2D5C">
      <w:pPr>
        <w:spacing w:line="276" w:lineRule="auto"/>
        <w:jc w:val="both"/>
        <w:rPr>
          <w:rFonts w:ascii="Arial" w:eastAsia="Avenir" w:hAnsi="Arial" w:cs="Arial"/>
          <w:b/>
          <w:bCs/>
          <w:color w:val="000000" w:themeColor="text1"/>
          <w:lang w:val="fr-CA"/>
        </w:rPr>
      </w:pPr>
    </w:p>
    <w:p w14:paraId="37E84F1F" w14:textId="542125C5" w:rsidR="00331C08" w:rsidRPr="000F7C09" w:rsidRDefault="00331C08" w:rsidP="00EC2D5C">
      <w:pPr>
        <w:spacing w:line="276" w:lineRule="auto"/>
        <w:jc w:val="both"/>
        <w:rPr>
          <w:rFonts w:ascii="Arial" w:eastAsia="Avenir" w:hAnsi="Arial" w:cs="Arial"/>
          <w:b/>
          <w:bCs/>
          <w:color w:val="000000" w:themeColor="text1"/>
          <w:lang w:val="fr-CA"/>
        </w:rPr>
      </w:pPr>
      <w:r w:rsidRPr="000F7C09">
        <w:rPr>
          <w:rFonts w:ascii="Arial" w:eastAsia="Avenir" w:hAnsi="Arial" w:cs="Arial"/>
          <w:b/>
          <w:bCs/>
          <w:color w:val="000000" w:themeColor="text1"/>
          <w:lang w:val="fr-CA"/>
        </w:rPr>
        <w:t xml:space="preserve">Événements </w:t>
      </w:r>
      <w:r w:rsidR="00DD6BEC">
        <w:rPr>
          <w:rFonts w:ascii="Arial" w:eastAsia="Avenir" w:hAnsi="Arial" w:cs="Arial"/>
          <w:b/>
          <w:bCs/>
          <w:color w:val="000000" w:themeColor="text1"/>
          <w:lang w:val="fr-CA"/>
        </w:rPr>
        <w:t>S</w:t>
      </w:r>
      <w:r w:rsidRPr="000F7C09">
        <w:rPr>
          <w:rFonts w:ascii="Arial" w:eastAsia="Avenir" w:hAnsi="Arial" w:cs="Arial"/>
          <w:b/>
          <w:bCs/>
          <w:color w:val="000000" w:themeColor="text1"/>
          <w:lang w:val="fr-CA"/>
        </w:rPr>
        <w:t xml:space="preserve">péciaux/ </w:t>
      </w:r>
      <w:proofErr w:type="spellStart"/>
      <w:r w:rsidRPr="000F7C09">
        <w:rPr>
          <w:rFonts w:ascii="Arial" w:eastAsia="Avenir" w:hAnsi="Arial" w:cs="Arial"/>
          <w:b/>
          <w:bCs/>
          <w:color w:val="000000" w:themeColor="text1"/>
          <w:lang w:val="fr-CA"/>
        </w:rPr>
        <w:t>Special</w:t>
      </w:r>
      <w:proofErr w:type="spellEnd"/>
      <w:r w:rsidRPr="000F7C09">
        <w:rPr>
          <w:rFonts w:ascii="Arial" w:eastAsia="Avenir" w:hAnsi="Arial" w:cs="Arial"/>
          <w:b/>
          <w:bCs/>
          <w:color w:val="000000" w:themeColor="text1"/>
          <w:lang w:val="fr-CA"/>
        </w:rPr>
        <w:t xml:space="preserve"> </w:t>
      </w:r>
      <w:proofErr w:type="spellStart"/>
      <w:r w:rsidRPr="000F7C09">
        <w:rPr>
          <w:rFonts w:ascii="Arial" w:eastAsia="Avenir" w:hAnsi="Arial" w:cs="Arial"/>
          <w:b/>
          <w:bCs/>
          <w:color w:val="000000" w:themeColor="text1"/>
          <w:lang w:val="fr-CA"/>
        </w:rPr>
        <w:t>Events</w:t>
      </w:r>
      <w:proofErr w:type="spellEnd"/>
    </w:p>
    <w:p w14:paraId="66301BEC" w14:textId="77777777" w:rsidR="00331C08" w:rsidRPr="000F7C09" w:rsidRDefault="00331C08" w:rsidP="00EC2D5C">
      <w:pPr>
        <w:spacing w:line="276" w:lineRule="auto"/>
        <w:jc w:val="both"/>
        <w:rPr>
          <w:rFonts w:ascii="Arial" w:hAnsi="Arial" w:cs="Arial"/>
          <w:color w:val="000000" w:themeColor="text1"/>
          <w:lang w:val="fr-CA"/>
        </w:rPr>
      </w:pPr>
    </w:p>
    <w:p w14:paraId="5EAC0765" w14:textId="7354F4E4" w:rsidR="00331C08" w:rsidRDefault="00331C08" w:rsidP="00DE5941">
      <w:pPr>
        <w:spacing w:line="276" w:lineRule="auto"/>
        <w:ind w:firstLine="720"/>
        <w:jc w:val="both"/>
        <w:rPr>
          <w:rFonts w:ascii="Arial" w:hAnsi="Arial" w:cs="Arial"/>
          <w:color w:val="000000" w:themeColor="text1"/>
          <w:lang w:val="fr-CA"/>
        </w:rPr>
      </w:pPr>
      <w:r w:rsidRPr="000F7C09">
        <w:rPr>
          <w:rFonts w:ascii="Arial" w:eastAsia="Avenir" w:hAnsi="Arial" w:cs="Arial"/>
          <w:color w:val="000000" w:themeColor="text1"/>
          <w:lang w:val="fr-CA"/>
        </w:rPr>
        <w:t xml:space="preserve">Chaque année, en plus de notre programmation régulière, nous organisons un certain nombre d’activités et de sorties spéciales. Certains sont des événements annuels et collectifs avec d’autres organismes, tels que: </w:t>
      </w:r>
    </w:p>
    <w:p w14:paraId="6E352075" w14:textId="0E0F7201" w:rsidR="00CA44B5" w:rsidRPr="00CA44B5" w:rsidRDefault="00CA44B5" w:rsidP="00EC2D5C">
      <w:pPr>
        <w:pStyle w:val="ListParagraph"/>
        <w:numPr>
          <w:ilvl w:val="0"/>
          <w:numId w:val="16"/>
        </w:numPr>
        <w:spacing w:line="276" w:lineRule="auto"/>
        <w:rPr>
          <w:rFonts w:ascii="Arial" w:eastAsia="Avenir" w:hAnsi="Arial" w:cs="Arial"/>
          <w:color w:val="000000" w:themeColor="text1"/>
        </w:rPr>
      </w:pPr>
      <w:r w:rsidRPr="00CA44B5">
        <w:rPr>
          <w:rFonts w:ascii="Arial" w:eastAsia="Avenir" w:hAnsi="Arial" w:cs="Arial"/>
          <w:color w:val="000000" w:themeColor="text1"/>
          <w:lang w:val="en-US"/>
        </w:rPr>
        <w:t>F</w:t>
      </w:r>
      <w:r w:rsidRPr="00CA44B5">
        <w:rPr>
          <w:rFonts w:ascii="Arial" w:eastAsia="Avenir" w:hAnsi="Arial" w:cs="Arial"/>
          <w:color w:val="000000" w:themeColor="text1"/>
        </w:rPr>
        <w:t>ê</w:t>
      </w:r>
      <w:proofErr w:type="spellStart"/>
      <w:r w:rsidRPr="00CA44B5">
        <w:rPr>
          <w:rFonts w:ascii="Arial" w:eastAsia="Avenir" w:hAnsi="Arial" w:cs="Arial"/>
          <w:color w:val="000000" w:themeColor="text1"/>
          <w:lang w:val="en-US"/>
        </w:rPr>
        <w:t>te</w:t>
      </w:r>
      <w:proofErr w:type="spellEnd"/>
      <w:r w:rsidRPr="00CA44B5">
        <w:rPr>
          <w:rFonts w:ascii="Arial" w:eastAsia="Avenir" w:hAnsi="Arial" w:cs="Arial"/>
          <w:color w:val="000000" w:themeColor="text1"/>
          <w:lang w:val="en-US"/>
        </w:rPr>
        <w:t xml:space="preserve"> de Noël </w:t>
      </w:r>
    </w:p>
    <w:p w14:paraId="7344A315" w14:textId="31F0CD58" w:rsidR="00C966FE" w:rsidRDefault="00C966FE" w:rsidP="00EC2D5C">
      <w:pPr>
        <w:pStyle w:val="ListParagraph"/>
        <w:numPr>
          <w:ilvl w:val="0"/>
          <w:numId w:val="16"/>
        </w:numPr>
        <w:spacing w:line="276" w:lineRule="auto"/>
        <w:rPr>
          <w:rFonts w:ascii="Arial" w:eastAsia="Avenir" w:hAnsi="Arial" w:cs="Arial"/>
          <w:color w:val="000000" w:themeColor="text1"/>
          <w:lang w:val="fr-FR"/>
        </w:rPr>
      </w:pPr>
      <w:r>
        <w:rPr>
          <w:rFonts w:ascii="Arial" w:eastAsia="Avenir" w:hAnsi="Arial" w:cs="Arial"/>
          <w:color w:val="000000" w:themeColor="text1"/>
          <w:lang w:val="fr-FR"/>
        </w:rPr>
        <w:t>Bowling</w:t>
      </w:r>
    </w:p>
    <w:p w14:paraId="59BC79B8" w14:textId="104EB4AC" w:rsidR="00074A35" w:rsidRDefault="00074A35" w:rsidP="00EC2D5C">
      <w:pPr>
        <w:pStyle w:val="ListParagraph"/>
        <w:numPr>
          <w:ilvl w:val="0"/>
          <w:numId w:val="16"/>
        </w:numPr>
        <w:spacing w:line="276" w:lineRule="auto"/>
        <w:rPr>
          <w:rFonts w:ascii="Arial" w:eastAsia="Avenir" w:hAnsi="Arial" w:cs="Arial"/>
          <w:color w:val="000000" w:themeColor="text1"/>
          <w:lang w:val="fr-FR"/>
        </w:rPr>
      </w:pPr>
      <w:proofErr w:type="spellStart"/>
      <w:r>
        <w:rPr>
          <w:rFonts w:ascii="Arial" w:eastAsia="Avenir" w:hAnsi="Arial" w:cs="Arial"/>
          <w:color w:val="000000" w:themeColor="text1"/>
          <w:lang w:val="fr-FR"/>
        </w:rPr>
        <w:t>Fété</w:t>
      </w:r>
      <w:proofErr w:type="spellEnd"/>
      <w:r>
        <w:rPr>
          <w:rFonts w:ascii="Arial" w:eastAsia="Avenir" w:hAnsi="Arial" w:cs="Arial"/>
          <w:color w:val="000000" w:themeColor="text1"/>
          <w:lang w:val="fr-FR"/>
        </w:rPr>
        <w:t xml:space="preserve"> des Voisins</w:t>
      </w:r>
    </w:p>
    <w:p w14:paraId="632D0244" w14:textId="0007EB49" w:rsidR="00074A35" w:rsidRDefault="00074A35" w:rsidP="00EC2D5C">
      <w:pPr>
        <w:pStyle w:val="ListParagraph"/>
        <w:numPr>
          <w:ilvl w:val="0"/>
          <w:numId w:val="16"/>
        </w:numPr>
        <w:spacing w:line="276" w:lineRule="auto"/>
        <w:rPr>
          <w:rFonts w:ascii="Arial" w:eastAsia="Avenir" w:hAnsi="Arial" w:cs="Arial"/>
          <w:color w:val="000000" w:themeColor="text1"/>
          <w:lang w:val="fr-FR"/>
        </w:rPr>
      </w:pPr>
      <w:r>
        <w:rPr>
          <w:rFonts w:ascii="Arial" w:eastAsia="Avenir" w:hAnsi="Arial" w:cs="Arial"/>
          <w:color w:val="000000" w:themeColor="text1"/>
          <w:lang w:val="fr-FR"/>
        </w:rPr>
        <w:t>Semaine de la santé mentale discussion</w:t>
      </w:r>
    </w:p>
    <w:p w14:paraId="2BD2FCE8" w14:textId="334B1379" w:rsidR="00074A35" w:rsidRPr="00CA44B5" w:rsidRDefault="00074A35" w:rsidP="00EC2D5C">
      <w:pPr>
        <w:pStyle w:val="ListParagraph"/>
        <w:numPr>
          <w:ilvl w:val="0"/>
          <w:numId w:val="16"/>
        </w:numPr>
        <w:spacing w:line="276" w:lineRule="auto"/>
        <w:rPr>
          <w:rFonts w:ascii="Arial" w:eastAsia="Avenir" w:hAnsi="Arial" w:cs="Arial"/>
          <w:color w:val="000000" w:themeColor="text1"/>
          <w:lang w:val="fr-FR"/>
        </w:rPr>
      </w:pPr>
      <w:r>
        <w:rPr>
          <w:rFonts w:ascii="Arial" w:eastAsia="Avenir" w:hAnsi="Arial" w:cs="Arial"/>
          <w:color w:val="000000" w:themeColor="text1"/>
          <w:lang w:val="fr-FR"/>
        </w:rPr>
        <w:t>Rendez-Vous Communautaire</w:t>
      </w:r>
    </w:p>
    <w:p w14:paraId="4E3412C5" w14:textId="77777777" w:rsidR="00331C08" w:rsidRDefault="00331C08" w:rsidP="00EC2D5C">
      <w:pPr>
        <w:spacing w:line="276" w:lineRule="auto"/>
        <w:jc w:val="both"/>
        <w:rPr>
          <w:rFonts w:ascii="Arial" w:hAnsi="Arial" w:cs="Arial"/>
          <w:color w:val="000000" w:themeColor="text1"/>
          <w:lang w:val="fr-CA"/>
        </w:rPr>
      </w:pPr>
    </w:p>
    <w:p w14:paraId="3EC0DF11" w14:textId="77777777" w:rsidR="00331C08" w:rsidRDefault="00331C08" w:rsidP="00EC2D5C">
      <w:pPr>
        <w:spacing w:line="276" w:lineRule="auto"/>
        <w:jc w:val="both"/>
        <w:rPr>
          <w:rFonts w:ascii="Arial" w:hAnsi="Arial" w:cs="Arial"/>
          <w:color w:val="000000" w:themeColor="text1"/>
          <w:lang w:val="fr-CA"/>
        </w:rPr>
      </w:pPr>
      <w:r w:rsidRPr="000F7C09">
        <w:rPr>
          <w:rFonts w:ascii="Arial" w:eastAsia="Avenir" w:hAnsi="Arial" w:cs="Arial"/>
          <w:color w:val="000000" w:themeColor="text1"/>
        </w:rPr>
        <w:t>---------------------</w:t>
      </w:r>
    </w:p>
    <w:p w14:paraId="083A5E4E" w14:textId="77777777" w:rsidR="00331C08" w:rsidRPr="000F7C09" w:rsidRDefault="00331C08" w:rsidP="00EC2D5C">
      <w:pPr>
        <w:spacing w:line="276" w:lineRule="auto"/>
        <w:jc w:val="both"/>
        <w:rPr>
          <w:rFonts w:ascii="Arial" w:eastAsia="Avenir" w:hAnsi="Arial" w:cs="Arial"/>
          <w:color w:val="000000" w:themeColor="text1"/>
          <w:lang w:val="fr-CA"/>
        </w:rPr>
      </w:pPr>
    </w:p>
    <w:p w14:paraId="4240829E" w14:textId="77777777" w:rsidR="00331C08" w:rsidRDefault="00331C08" w:rsidP="00DE5941">
      <w:pPr>
        <w:spacing w:line="276" w:lineRule="auto"/>
        <w:ind w:firstLine="720"/>
        <w:jc w:val="both"/>
        <w:rPr>
          <w:rFonts w:ascii="Arial" w:hAnsi="Arial" w:cs="Arial"/>
          <w:color w:val="000000" w:themeColor="text1"/>
          <w:lang w:val="en-US"/>
        </w:rPr>
      </w:pPr>
      <w:r w:rsidRPr="000F7C09">
        <w:rPr>
          <w:rFonts w:ascii="Arial" w:eastAsia="Avenir" w:hAnsi="Arial" w:cs="Arial"/>
          <w:color w:val="000000" w:themeColor="text1"/>
          <w:lang w:val="en-US"/>
        </w:rPr>
        <w:t xml:space="preserve">Each year in addition to our regular programming we organize a number of special events, outings and groups. Some of which are annual collective events with other organizations, such as: </w:t>
      </w:r>
    </w:p>
    <w:p w14:paraId="30F46BEE" w14:textId="6236D66E" w:rsidR="00CA44B5" w:rsidRPr="00CA44B5" w:rsidRDefault="00CA44B5" w:rsidP="00EC2D5C">
      <w:pPr>
        <w:pStyle w:val="ListParagraph"/>
        <w:numPr>
          <w:ilvl w:val="0"/>
          <w:numId w:val="16"/>
        </w:numPr>
        <w:spacing w:line="276" w:lineRule="auto"/>
        <w:jc w:val="both"/>
        <w:rPr>
          <w:rFonts w:ascii="Arial" w:hAnsi="Arial" w:cs="Arial"/>
          <w:color w:val="000000" w:themeColor="text1"/>
          <w:lang w:val="en-US"/>
        </w:rPr>
      </w:pPr>
      <w:r w:rsidRPr="00CA44B5">
        <w:rPr>
          <w:rFonts w:ascii="Arial" w:hAnsi="Arial" w:cs="Arial"/>
          <w:color w:val="000000" w:themeColor="text1"/>
        </w:rPr>
        <w:t xml:space="preserve">Christmas party </w:t>
      </w:r>
    </w:p>
    <w:p w14:paraId="3EDD2DD7" w14:textId="7BD53534" w:rsidR="00C966FE" w:rsidRDefault="00C966FE" w:rsidP="00EC2D5C">
      <w:pPr>
        <w:pStyle w:val="ListParagraph"/>
        <w:numPr>
          <w:ilvl w:val="0"/>
          <w:numId w:val="16"/>
        </w:numPr>
        <w:spacing w:line="276" w:lineRule="auto"/>
        <w:jc w:val="both"/>
        <w:rPr>
          <w:rFonts w:ascii="Arial" w:hAnsi="Arial" w:cs="Arial"/>
          <w:color w:val="000000" w:themeColor="text1"/>
          <w:lang w:val="en-US"/>
        </w:rPr>
      </w:pPr>
      <w:r>
        <w:rPr>
          <w:rFonts w:ascii="Arial" w:hAnsi="Arial" w:cs="Arial"/>
          <w:color w:val="000000" w:themeColor="text1"/>
          <w:lang w:val="en-US"/>
        </w:rPr>
        <w:t>Bowling</w:t>
      </w:r>
    </w:p>
    <w:p w14:paraId="172EFB17" w14:textId="44178074" w:rsidR="00074A35" w:rsidRDefault="00074A35" w:rsidP="00EC2D5C">
      <w:pPr>
        <w:pStyle w:val="ListParagraph"/>
        <w:numPr>
          <w:ilvl w:val="0"/>
          <w:numId w:val="16"/>
        </w:numPr>
        <w:spacing w:line="276" w:lineRule="auto"/>
        <w:jc w:val="both"/>
        <w:rPr>
          <w:rFonts w:ascii="Arial" w:hAnsi="Arial" w:cs="Arial"/>
          <w:color w:val="000000" w:themeColor="text1"/>
          <w:lang w:val="en-US"/>
        </w:rPr>
      </w:pPr>
      <w:r>
        <w:rPr>
          <w:rFonts w:ascii="Arial" w:hAnsi="Arial" w:cs="Arial"/>
          <w:color w:val="000000" w:themeColor="text1"/>
          <w:lang w:val="en-US"/>
        </w:rPr>
        <w:t>Neighbors Day Event</w:t>
      </w:r>
    </w:p>
    <w:p w14:paraId="436D2C23" w14:textId="40994CFB" w:rsidR="00074A35" w:rsidRPr="00074A35" w:rsidRDefault="00074A35" w:rsidP="00EC2D5C">
      <w:pPr>
        <w:pStyle w:val="ListParagraph"/>
        <w:numPr>
          <w:ilvl w:val="0"/>
          <w:numId w:val="16"/>
        </w:numPr>
        <w:spacing w:line="276" w:lineRule="auto"/>
        <w:jc w:val="both"/>
        <w:rPr>
          <w:rFonts w:ascii="Arial" w:hAnsi="Arial" w:cs="Arial"/>
          <w:color w:val="000000" w:themeColor="text1"/>
          <w:lang w:val="en-US"/>
        </w:rPr>
      </w:pPr>
      <w:r w:rsidRPr="00074A35">
        <w:rPr>
          <w:rFonts w:ascii="Arial" w:hAnsi="Arial" w:cs="Arial"/>
          <w:color w:val="000000" w:themeColor="text1"/>
          <w:lang w:val="fr-FR"/>
        </w:rPr>
        <w:t>Semaine de la santé mentale</w:t>
      </w:r>
      <w:r>
        <w:rPr>
          <w:rFonts w:ascii="Arial" w:hAnsi="Arial" w:cs="Arial"/>
          <w:color w:val="000000" w:themeColor="text1"/>
          <w:lang w:val="fr-FR"/>
        </w:rPr>
        <w:t xml:space="preserve"> panel</w:t>
      </w:r>
    </w:p>
    <w:p w14:paraId="11B113EF" w14:textId="0A35B184" w:rsidR="00074A35" w:rsidRPr="00074A35" w:rsidRDefault="00074A35" w:rsidP="00074A35">
      <w:pPr>
        <w:pStyle w:val="ListParagraph"/>
        <w:numPr>
          <w:ilvl w:val="0"/>
          <w:numId w:val="16"/>
        </w:numPr>
        <w:jc w:val="both"/>
        <w:rPr>
          <w:rFonts w:ascii="Arial" w:hAnsi="Arial" w:cs="Arial"/>
          <w:color w:val="000000" w:themeColor="text1"/>
          <w:lang w:val="fr-FR"/>
        </w:rPr>
      </w:pPr>
      <w:r w:rsidRPr="00074A35">
        <w:rPr>
          <w:rFonts w:ascii="Arial" w:hAnsi="Arial" w:cs="Arial"/>
          <w:color w:val="000000" w:themeColor="text1"/>
          <w:lang w:val="fr-FR"/>
        </w:rPr>
        <w:t>Rendez-Vous Communautaire</w:t>
      </w:r>
    </w:p>
    <w:p w14:paraId="04488FFC" w14:textId="77777777" w:rsidR="00CA44B5" w:rsidRPr="00CA44B5" w:rsidRDefault="00CA44B5" w:rsidP="00EC2D5C">
      <w:pPr>
        <w:spacing w:line="276" w:lineRule="auto"/>
        <w:jc w:val="both"/>
        <w:rPr>
          <w:rFonts w:ascii="Arial" w:hAnsi="Arial" w:cs="Arial"/>
          <w:color w:val="000000" w:themeColor="text1"/>
          <w:highlight w:val="yellow"/>
          <w:lang w:val="en-US"/>
        </w:rPr>
      </w:pPr>
    </w:p>
    <w:p w14:paraId="6D57338C" w14:textId="59009CEB"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Campagne de </w:t>
      </w:r>
      <w:r w:rsidR="00DD6BEC">
        <w:rPr>
          <w:rFonts w:ascii="Arial" w:hAnsi="Arial" w:cs="Arial"/>
          <w:color w:val="F97A2D"/>
          <w:sz w:val="32"/>
          <w:szCs w:val="32"/>
          <w:lang w:val="fr-CA"/>
        </w:rPr>
        <w:t>S</w:t>
      </w:r>
      <w:r w:rsidRPr="004A0783">
        <w:rPr>
          <w:rFonts w:ascii="Arial" w:hAnsi="Arial" w:cs="Arial"/>
          <w:color w:val="F97A2D"/>
          <w:sz w:val="32"/>
          <w:szCs w:val="32"/>
          <w:lang w:val="fr-CA"/>
        </w:rPr>
        <w:t xml:space="preserve">ensibilisation/ </w:t>
      </w:r>
      <w:proofErr w:type="spellStart"/>
      <w:r w:rsidRPr="004A0783">
        <w:rPr>
          <w:rFonts w:ascii="Arial" w:hAnsi="Arial" w:cs="Arial"/>
          <w:color w:val="F97A2D"/>
          <w:sz w:val="32"/>
          <w:szCs w:val="32"/>
          <w:lang w:val="fr-CA"/>
        </w:rPr>
        <w:t>Awareness</w:t>
      </w:r>
      <w:proofErr w:type="spellEnd"/>
      <w:r w:rsidRPr="004A0783">
        <w:rPr>
          <w:rFonts w:ascii="Arial" w:hAnsi="Arial" w:cs="Arial"/>
          <w:color w:val="F97A2D"/>
          <w:sz w:val="32"/>
          <w:szCs w:val="32"/>
          <w:lang w:val="fr-CA"/>
        </w:rPr>
        <w:t xml:space="preserve"> </w:t>
      </w:r>
      <w:r w:rsidR="00DD6BEC">
        <w:rPr>
          <w:rFonts w:ascii="Arial" w:hAnsi="Arial" w:cs="Arial"/>
          <w:color w:val="F97A2D"/>
          <w:sz w:val="32"/>
          <w:szCs w:val="32"/>
          <w:lang w:val="fr-CA"/>
        </w:rPr>
        <w:t>C</w:t>
      </w:r>
      <w:r w:rsidRPr="004A0783">
        <w:rPr>
          <w:rFonts w:ascii="Arial" w:hAnsi="Arial" w:cs="Arial"/>
          <w:color w:val="F97A2D"/>
          <w:sz w:val="32"/>
          <w:szCs w:val="32"/>
          <w:lang w:val="fr-CA"/>
        </w:rPr>
        <w:t>ampaign</w:t>
      </w:r>
    </w:p>
    <w:p w14:paraId="45616EBB" w14:textId="5650884F" w:rsidR="00331C08" w:rsidRDefault="00331C08" w:rsidP="00EC2D5C">
      <w:pPr>
        <w:spacing w:line="276" w:lineRule="auto"/>
        <w:jc w:val="center"/>
        <w:rPr>
          <w:rFonts w:ascii="Arial" w:eastAsia="Avenir" w:hAnsi="Arial" w:cs="Arial"/>
          <w:color w:val="D49825"/>
          <w:sz w:val="22"/>
          <w:szCs w:val="22"/>
          <w:lang w:val="fr-CA"/>
        </w:rPr>
      </w:pPr>
    </w:p>
    <w:p w14:paraId="45E1D2ED" w14:textId="0F31FE8E" w:rsidR="00331C08" w:rsidRDefault="005901FC" w:rsidP="00EC2D5C">
      <w:pPr>
        <w:spacing w:line="276" w:lineRule="auto"/>
        <w:jc w:val="center"/>
        <w:rPr>
          <w:rFonts w:ascii="Arial" w:eastAsia="Avenir" w:hAnsi="Arial" w:cs="Arial"/>
          <w:b/>
          <w:bCs/>
          <w:color w:val="000000" w:themeColor="text1"/>
          <w:sz w:val="28"/>
          <w:szCs w:val="28"/>
          <w:lang w:val="fr-CA"/>
        </w:rPr>
      </w:pPr>
      <w:r w:rsidRPr="005901FC">
        <w:rPr>
          <w:noProof/>
        </w:rPr>
        <w:t xml:space="preserve"> </w:t>
      </w:r>
      <w:r w:rsidRPr="005901FC">
        <w:rPr>
          <w:rFonts w:ascii="Arial" w:eastAsia="Avenir" w:hAnsi="Arial" w:cs="Arial"/>
          <w:b/>
          <w:bCs/>
          <w:noProof/>
          <w:color w:val="000000" w:themeColor="text1"/>
          <w:sz w:val="28"/>
          <w:szCs w:val="28"/>
          <w:lang w:val="fr-CA"/>
        </w:rPr>
        <w:drawing>
          <wp:inline distT="0" distB="0" distL="0" distR="0" wp14:anchorId="0483DECF" wp14:editId="433669F4">
            <wp:extent cx="2018923" cy="1354611"/>
            <wp:effectExtent l="0" t="0" r="635" b="4445"/>
            <wp:docPr id="160745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59371" name=""/>
                    <pic:cNvPicPr/>
                  </pic:nvPicPr>
                  <pic:blipFill rotWithShape="1">
                    <a:blip r:embed="rId20"/>
                    <a:srcRect l="16451" r="14698"/>
                    <a:stretch/>
                  </pic:blipFill>
                  <pic:spPr bwMode="auto">
                    <a:xfrm>
                      <a:off x="0" y="0"/>
                      <a:ext cx="2085855" cy="1399519"/>
                    </a:xfrm>
                    <a:prstGeom prst="rect">
                      <a:avLst/>
                    </a:prstGeom>
                    <a:ln>
                      <a:noFill/>
                    </a:ln>
                    <a:extLst>
                      <a:ext uri="{53640926-AAD7-44D8-BBD7-CCE9431645EC}">
                        <a14:shadowObscured xmlns:a14="http://schemas.microsoft.com/office/drawing/2010/main"/>
                      </a:ext>
                    </a:extLst>
                  </pic:spPr>
                </pic:pic>
              </a:graphicData>
            </a:graphic>
          </wp:inline>
        </w:drawing>
      </w:r>
    </w:p>
    <w:p w14:paraId="0365A385" w14:textId="31FCD49B" w:rsidR="00331C08" w:rsidRPr="00FC57AE" w:rsidRDefault="00331C08" w:rsidP="00EC2D5C">
      <w:pPr>
        <w:spacing w:line="276" w:lineRule="auto"/>
        <w:jc w:val="center"/>
        <w:rPr>
          <w:rFonts w:ascii="Arial" w:eastAsia="Avenir" w:hAnsi="Arial" w:cs="Arial"/>
          <w:b/>
          <w:bCs/>
          <w:color w:val="000000" w:themeColor="text1"/>
          <w:sz w:val="28"/>
          <w:szCs w:val="28"/>
          <w:lang w:val="fr-CA"/>
        </w:rPr>
      </w:pPr>
      <w:r w:rsidRPr="00FC57AE">
        <w:rPr>
          <w:rFonts w:ascii="Arial" w:eastAsia="Avenir" w:hAnsi="Arial" w:cs="Arial"/>
          <w:b/>
          <w:bCs/>
          <w:color w:val="000000" w:themeColor="text1"/>
          <w:sz w:val="28"/>
          <w:szCs w:val="28"/>
          <w:lang w:val="fr-CA"/>
        </w:rPr>
        <w:t>Mouvement Santé Mentale Québec</w:t>
      </w:r>
    </w:p>
    <w:p w14:paraId="6D3EDB7D" w14:textId="711C1011" w:rsidR="00331C08" w:rsidRPr="00DF576D" w:rsidRDefault="00331C08" w:rsidP="00EC2D5C">
      <w:pPr>
        <w:spacing w:line="276" w:lineRule="auto"/>
        <w:jc w:val="both"/>
        <w:rPr>
          <w:rFonts w:ascii="Arial" w:hAnsi="Arial" w:cs="Arial"/>
          <w:b/>
          <w:color w:val="000000" w:themeColor="text1"/>
          <w:highlight w:val="yellow"/>
          <w:lang w:val="fr-CA"/>
        </w:rPr>
      </w:pPr>
    </w:p>
    <w:p w14:paraId="1F7730C4" w14:textId="6CF346C1" w:rsidR="00331C08" w:rsidRPr="005428FC" w:rsidRDefault="00331C08" w:rsidP="00EC2D5C">
      <w:pPr>
        <w:spacing w:line="276" w:lineRule="auto"/>
        <w:jc w:val="both"/>
        <w:rPr>
          <w:rFonts w:ascii="Arial" w:hAnsi="Arial" w:cs="Arial"/>
          <w:b/>
          <w:color w:val="000000" w:themeColor="text1"/>
          <w:lang w:val="fr-CA"/>
        </w:rPr>
      </w:pPr>
      <w:r w:rsidRPr="005428FC">
        <w:rPr>
          <w:rFonts w:ascii="Arial" w:eastAsia="Avenir" w:hAnsi="Arial" w:cs="Arial"/>
          <w:b/>
          <w:color w:val="000000" w:themeColor="text1"/>
          <w:lang w:val="fr-CA"/>
        </w:rPr>
        <w:t xml:space="preserve">Distribution des </w:t>
      </w:r>
      <w:r w:rsidR="004D3788">
        <w:rPr>
          <w:rFonts w:ascii="Arial" w:eastAsia="Avenir" w:hAnsi="Arial" w:cs="Arial"/>
          <w:b/>
          <w:color w:val="000000" w:themeColor="text1"/>
          <w:lang w:val="fr-CA"/>
        </w:rPr>
        <w:t>O</w:t>
      </w:r>
      <w:r w:rsidRPr="005428FC">
        <w:rPr>
          <w:rFonts w:ascii="Arial" w:eastAsia="Avenir" w:hAnsi="Arial" w:cs="Arial"/>
          <w:b/>
          <w:color w:val="000000" w:themeColor="text1"/>
          <w:lang w:val="fr-CA"/>
        </w:rPr>
        <w:t>utils</w:t>
      </w:r>
      <w:r w:rsidR="004B5032" w:rsidRPr="005428FC">
        <w:rPr>
          <w:rFonts w:ascii="Arial" w:eastAsia="Avenir" w:hAnsi="Arial" w:cs="Arial"/>
          <w:b/>
          <w:color w:val="000000" w:themeColor="text1"/>
          <w:lang w:val="fr-CA"/>
        </w:rPr>
        <w:t xml:space="preserve"> et Journée Nationale</w:t>
      </w:r>
    </w:p>
    <w:p w14:paraId="3A96877A" w14:textId="77777777" w:rsidR="00331C08" w:rsidRPr="00DF576D" w:rsidRDefault="00331C08" w:rsidP="00EC2D5C">
      <w:pPr>
        <w:widowControl w:val="0"/>
        <w:spacing w:line="276" w:lineRule="auto"/>
        <w:jc w:val="both"/>
        <w:rPr>
          <w:rFonts w:ascii="Arial" w:hAnsi="Arial" w:cs="Arial"/>
          <w:color w:val="000000" w:themeColor="text1"/>
          <w:highlight w:val="yellow"/>
          <w:lang w:val="fr-CA"/>
        </w:rPr>
      </w:pPr>
    </w:p>
    <w:p w14:paraId="03200807" w14:textId="675BFBA5" w:rsidR="00D3408E" w:rsidRPr="00D3408E" w:rsidRDefault="00FC57AE" w:rsidP="003324AC">
      <w:pPr>
        <w:spacing w:line="276" w:lineRule="auto"/>
        <w:ind w:firstLine="720"/>
        <w:jc w:val="both"/>
        <w:rPr>
          <w:rFonts w:ascii="Arial" w:eastAsia="Avenir" w:hAnsi="Arial" w:cs="Arial"/>
          <w:color w:val="000000" w:themeColor="text1"/>
          <w:lang w:val="fr-FR"/>
        </w:rPr>
      </w:pPr>
      <w:r w:rsidRPr="00FC57AE">
        <w:rPr>
          <w:rFonts w:ascii="Arial" w:eastAsia="Avenir" w:hAnsi="Arial" w:cs="Arial"/>
          <w:color w:val="000000" w:themeColor="text1"/>
          <w:lang w:val="fr-FR"/>
        </w:rPr>
        <w:t>Dans le cadre de la campagne de sensibilisation annuelle, nos travailleurs ont distribué des affiches, des dépliants et des documents</w:t>
      </w:r>
      <w:r w:rsidR="005B4FB1">
        <w:rPr>
          <w:rFonts w:ascii="Arial" w:eastAsia="Avenir" w:hAnsi="Arial" w:cs="Arial"/>
          <w:color w:val="000000" w:themeColor="text1"/>
          <w:lang w:val="fr-FR"/>
        </w:rPr>
        <w:t xml:space="preserve">. </w:t>
      </w:r>
      <w:r w:rsidR="009D16C6">
        <w:rPr>
          <w:rFonts w:ascii="Arial" w:eastAsia="Avenir" w:hAnsi="Arial" w:cs="Arial"/>
          <w:color w:val="000000" w:themeColor="text1"/>
          <w:lang w:val="fr-FR"/>
        </w:rPr>
        <w:t>C</w:t>
      </w:r>
      <w:r w:rsidRPr="00FC57AE">
        <w:rPr>
          <w:rFonts w:ascii="Arial" w:eastAsia="Avenir" w:hAnsi="Arial" w:cs="Arial"/>
          <w:color w:val="000000" w:themeColor="text1"/>
          <w:lang w:val="fr-FR"/>
        </w:rPr>
        <w:t>ette année</w:t>
      </w:r>
      <w:r w:rsidR="009D16C6">
        <w:rPr>
          <w:rFonts w:ascii="Arial" w:eastAsia="Avenir" w:hAnsi="Arial" w:cs="Arial"/>
          <w:color w:val="000000" w:themeColor="text1"/>
          <w:lang w:val="fr-FR"/>
        </w:rPr>
        <w:t xml:space="preserve"> nous avons célébré en présence le 13 mars aux journées annuelles de santé publique</w:t>
      </w:r>
      <w:r w:rsidRPr="00FC57AE">
        <w:rPr>
          <w:rFonts w:ascii="Arial" w:eastAsia="Avenir" w:hAnsi="Arial" w:cs="Arial"/>
          <w:color w:val="000000" w:themeColor="text1"/>
          <w:lang w:val="fr-FR"/>
        </w:rPr>
        <w:t xml:space="preserve">. </w:t>
      </w:r>
      <w:r w:rsidR="009D16C6">
        <w:rPr>
          <w:rFonts w:ascii="Arial" w:eastAsia="Avenir" w:hAnsi="Arial" w:cs="Arial"/>
          <w:color w:val="000000" w:themeColor="text1"/>
          <w:lang w:val="fr-FR"/>
        </w:rPr>
        <w:t xml:space="preserve">Ceci c’était une belle représentation pour notre mission : la santé mentale positive. </w:t>
      </w:r>
      <w:r w:rsidRPr="00FC57AE">
        <w:rPr>
          <w:rFonts w:ascii="Arial" w:eastAsia="Avenir" w:hAnsi="Arial" w:cs="Arial"/>
          <w:color w:val="000000" w:themeColor="text1"/>
          <w:lang w:val="fr-FR"/>
        </w:rPr>
        <w:t xml:space="preserve">Bravo à toute l’Equipe du Mouvement </w:t>
      </w:r>
      <w:r w:rsidRPr="00805CB4">
        <w:rPr>
          <w:rFonts w:ascii="Arial" w:eastAsia="Avenir" w:hAnsi="Arial" w:cs="Arial"/>
          <w:color w:val="000000" w:themeColor="text1"/>
          <w:lang w:val="fr-FR"/>
        </w:rPr>
        <w:t>sant</w:t>
      </w:r>
      <w:r w:rsidR="007D6A2D" w:rsidRPr="00805CB4">
        <w:rPr>
          <w:rFonts w:ascii="Arial" w:eastAsia="Avenir" w:hAnsi="Arial" w:cs="Arial"/>
          <w:color w:val="000000" w:themeColor="text1"/>
          <w:lang w:val="fr-FR"/>
        </w:rPr>
        <w:t>é</w:t>
      </w:r>
      <w:r w:rsidRPr="007D6A2D">
        <w:rPr>
          <w:rFonts w:ascii="Arial" w:eastAsia="Avenir" w:hAnsi="Arial" w:cs="Arial"/>
          <w:color w:val="FF0000"/>
          <w:lang w:val="fr-FR"/>
        </w:rPr>
        <w:t xml:space="preserve"> </w:t>
      </w:r>
      <w:r w:rsidRPr="00FC57AE">
        <w:rPr>
          <w:rFonts w:ascii="Arial" w:eastAsia="Avenir" w:hAnsi="Arial" w:cs="Arial"/>
          <w:color w:val="000000" w:themeColor="text1"/>
          <w:lang w:val="fr-FR"/>
        </w:rPr>
        <w:t>mentale Québec et sommes fiers d’être membre de ce regroupement.</w:t>
      </w:r>
    </w:p>
    <w:p w14:paraId="69320E2E" w14:textId="6246C74D" w:rsidR="00907DEC" w:rsidRDefault="00331C08" w:rsidP="00EC2D5C">
      <w:pPr>
        <w:spacing w:line="276" w:lineRule="auto"/>
        <w:jc w:val="both"/>
        <w:rPr>
          <w:rFonts w:ascii="Arial" w:hAnsi="Arial" w:cs="Arial"/>
          <w:color w:val="000000" w:themeColor="text1"/>
          <w:lang w:val="fr-CA"/>
        </w:rPr>
      </w:pPr>
      <w:r w:rsidRPr="00FC57AE">
        <w:rPr>
          <w:rFonts w:ascii="Arial" w:eastAsia="Avenir" w:hAnsi="Arial" w:cs="Arial"/>
          <w:color w:val="000000" w:themeColor="text1"/>
        </w:rPr>
        <w:t>---------------------</w:t>
      </w:r>
    </w:p>
    <w:p w14:paraId="77D7D4F8" w14:textId="77777777" w:rsidR="00907DEC" w:rsidRPr="00FC57AE" w:rsidRDefault="00907DEC" w:rsidP="00EC2D5C">
      <w:pPr>
        <w:spacing w:line="276" w:lineRule="auto"/>
        <w:jc w:val="both"/>
        <w:rPr>
          <w:rFonts w:ascii="Arial" w:hAnsi="Arial" w:cs="Arial"/>
          <w:color w:val="000000" w:themeColor="text1"/>
          <w:lang w:val="fr-CA"/>
        </w:rPr>
      </w:pPr>
    </w:p>
    <w:p w14:paraId="030EF84F" w14:textId="4056F020" w:rsidR="00331C08" w:rsidRDefault="00331C08" w:rsidP="00EC2D5C">
      <w:pPr>
        <w:spacing w:line="276" w:lineRule="auto"/>
        <w:jc w:val="both"/>
        <w:rPr>
          <w:rFonts w:ascii="Arial" w:eastAsia="Avenir" w:hAnsi="Arial" w:cs="Arial"/>
          <w:b/>
          <w:color w:val="000000" w:themeColor="text1"/>
          <w:lang w:val="fr-CA"/>
        </w:rPr>
      </w:pPr>
      <w:r w:rsidRPr="004830F2">
        <w:rPr>
          <w:rFonts w:ascii="Arial" w:eastAsia="Avenir" w:hAnsi="Arial" w:cs="Arial"/>
          <w:b/>
          <w:color w:val="000000" w:themeColor="text1"/>
          <w:lang w:val="fr-CA"/>
        </w:rPr>
        <w:t xml:space="preserve">Distribution of </w:t>
      </w:r>
      <w:r w:rsidR="004D3788">
        <w:rPr>
          <w:rFonts w:ascii="Arial" w:eastAsia="Avenir" w:hAnsi="Arial" w:cs="Arial"/>
          <w:b/>
          <w:color w:val="000000" w:themeColor="text1"/>
          <w:lang w:val="fr-CA"/>
        </w:rPr>
        <w:t>C</w:t>
      </w:r>
      <w:r w:rsidRPr="004830F2">
        <w:rPr>
          <w:rFonts w:ascii="Arial" w:eastAsia="Avenir" w:hAnsi="Arial" w:cs="Arial"/>
          <w:b/>
          <w:color w:val="000000" w:themeColor="text1"/>
          <w:lang w:val="fr-CA"/>
        </w:rPr>
        <w:t xml:space="preserve">ampaign </w:t>
      </w:r>
      <w:r w:rsidR="004D3788" w:rsidRPr="004830F2">
        <w:rPr>
          <w:rFonts w:ascii="Arial" w:eastAsia="Avenir" w:hAnsi="Arial" w:cs="Arial"/>
          <w:b/>
          <w:color w:val="000000" w:themeColor="text1"/>
          <w:lang w:val="fr-CA"/>
        </w:rPr>
        <w:t xml:space="preserve">Tools </w:t>
      </w:r>
      <w:r w:rsidR="004D3788">
        <w:rPr>
          <w:rFonts w:ascii="Arial" w:eastAsia="Avenir" w:hAnsi="Arial" w:cs="Arial"/>
          <w:b/>
          <w:color w:val="000000" w:themeColor="text1"/>
          <w:lang w:val="fr-CA"/>
        </w:rPr>
        <w:t>a</w:t>
      </w:r>
      <w:r w:rsidR="004D3788" w:rsidRPr="004830F2">
        <w:rPr>
          <w:rFonts w:ascii="Arial" w:eastAsia="Avenir" w:hAnsi="Arial" w:cs="Arial"/>
          <w:b/>
          <w:color w:val="000000" w:themeColor="text1"/>
          <w:lang w:val="fr-CA"/>
        </w:rPr>
        <w:t xml:space="preserve">nd </w:t>
      </w:r>
      <w:r w:rsidR="004B5032" w:rsidRPr="004830F2">
        <w:rPr>
          <w:rFonts w:ascii="Arial" w:eastAsia="Avenir" w:hAnsi="Arial" w:cs="Arial"/>
          <w:b/>
          <w:color w:val="000000" w:themeColor="text1"/>
          <w:lang w:val="fr-CA"/>
        </w:rPr>
        <w:t xml:space="preserve">National </w:t>
      </w:r>
      <w:r w:rsidR="004D3788" w:rsidRPr="004830F2">
        <w:rPr>
          <w:rFonts w:ascii="Arial" w:eastAsia="Avenir" w:hAnsi="Arial" w:cs="Arial"/>
          <w:b/>
          <w:color w:val="000000" w:themeColor="text1"/>
          <w:lang w:val="fr-CA"/>
        </w:rPr>
        <w:t xml:space="preserve">Mental </w:t>
      </w:r>
      <w:proofErr w:type="spellStart"/>
      <w:r w:rsidR="004D3788" w:rsidRPr="004830F2">
        <w:rPr>
          <w:rFonts w:ascii="Arial" w:eastAsia="Avenir" w:hAnsi="Arial" w:cs="Arial"/>
          <w:b/>
          <w:color w:val="000000" w:themeColor="text1"/>
          <w:lang w:val="fr-CA"/>
        </w:rPr>
        <w:t>Health</w:t>
      </w:r>
      <w:proofErr w:type="spellEnd"/>
      <w:r w:rsidR="004D3788" w:rsidRPr="004830F2">
        <w:rPr>
          <w:rFonts w:ascii="Arial" w:eastAsia="Avenir" w:hAnsi="Arial" w:cs="Arial"/>
          <w:b/>
          <w:color w:val="000000" w:themeColor="text1"/>
          <w:lang w:val="fr-CA"/>
        </w:rPr>
        <w:t xml:space="preserve"> Day</w:t>
      </w:r>
    </w:p>
    <w:p w14:paraId="17155580" w14:textId="77777777" w:rsidR="00907DEC" w:rsidRPr="00907DEC" w:rsidRDefault="00907DEC" w:rsidP="00EC2D5C">
      <w:pPr>
        <w:spacing w:line="276" w:lineRule="auto"/>
        <w:jc w:val="both"/>
        <w:rPr>
          <w:rFonts w:ascii="Arial" w:eastAsia="Avenir" w:hAnsi="Arial" w:cs="Arial"/>
          <w:color w:val="000000" w:themeColor="text1"/>
          <w:lang w:val="fr-CA"/>
        </w:rPr>
      </w:pPr>
    </w:p>
    <w:p w14:paraId="393EAE75" w14:textId="198CDC36" w:rsidR="009D16C6" w:rsidRPr="009D16C6" w:rsidRDefault="009D16C6" w:rsidP="009D16C6">
      <w:pPr>
        <w:spacing w:line="276" w:lineRule="auto"/>
        <w:ind w:firstLine="720"/>
        <w:jc w:val="both"/>
        <w:rPr>
          <w:rFonts w:ascii="Arial" w:eastAsia="Avenir" w:hAnsi="Arial" w:cs="Arial"/>
          <w:color w:val="000000" w:themeColor="text1"/>
        </w:rPr>
      </w:pPr>
      <w:r w:rsidRPr="009D16C6">
        <w:rPr>
          <w:rFonts w:ascii="Arial" w:eastAsia="Avenir" w:hAnsi="Arial" w:cs="Arial"/>
          <w:color w:val="000000" w:themeColor="text1"/>
          <w:lang w:val="en"/>
        </w:rPr>
        <w:t>As part of the annual awareness campaign, our workers distributed posters, leaflets and documents. This year we celebrated March 13</w:t>
      </w:r>
      <w:r w:rsidRPr="009D16C6">
        <w:rPr>
          <w:rFonts w:ascii="Arial" w:eastAsia="Avenir" w:hAnsi="Arial" w:cs="Arial"/>
          <w:color w:val="000000" w:themeColor="text1"/>
          <w:vertAlign w:val="superscript"/>
          <w:lang w:val="en"/>
        </w:rPr>
        <w:t>th</w:t>
      </w:r>
      <w:r>
        <w:rPr>
          <w:rFonts w:ascii="Arial" w:eastAsia="Avenir" w:hAnsi="Arial" w:cs="Arial"/>
          <w:color w:val="000000" w:themeColor="text1"/>
          <w:lang w:val="en"/>
        </w:rPr>
        <w:t xml:space="preserve"> by attending </w:t>
      </w:r>
      <w:r w:rsidRPr="009D16C6">
        <w:rPr>
          <w:rFonts w:ascii="Arial" w:eastAsia="Avenir" w:hAnsi="Arial" w:cs="Arial"/>
          <w:color w:val="000000" w:themeColor="text1"/>
          <w:lang w:val="en"/>
        </w:rPr>
        <w:t xml:space="preserve">the annual public health days. This was a great representation for our mission: positive mental health. Congratulations to the entire </w:t>
      </w:r>
      <w:r w:rsidRPr="009D16C6">
        <w:rPr>
          <w:rFonts w:ascii="Arial" w:eastAsia="Avenir" w:hAnsi="Arial" w:cs="Arial"/>
          <w:color w:val="000000" w:themeColor="text1"/>
          <w:lang w:val="fr-FR"/>
        </w:rPr>
        <w:t xml:space="preserve">Mouvement santé mentale Québec </w:t>
      </w:r>
      <w:r w:rsidRPr="009D16C6">
        <w:rPr>
          <w:rFonts w:ascii="Arial" w:eastAsia="Avenir" w:hAnsi="Arial" w:cs="Arial"/>
          <w:color w:val="000000" w:themeColor="text1"/>
          <w:lang w:val="en"/>
        </w:rPr>
        <w:t>team and we are proud to be a member of this group.</w:t>
      </w:r>
    </w:p>
    <w:p w14:paraId="6BDE9236" w14:textId="77777777" w:rsidR="00331C08" w:rsidRDefault="00331C08" w:rsidP="004830F2">
      <w:pPr>
        <w:spacing w:line="276" w:lineRule="auto"/>
        <w:rPr>
          <w:rFonts w:ascii="Arial" w:hAnsi="Arial" w:cs="Arial"/>
          <w:color w:val="F97A2D"/>
          <w:sz w:val="32"/>
          <w:szCs w:val="32"/>
          <w:lang w:val="fr-CA"/>
        </w:rPr>
      </w:pPr>
    </w:p>
    <w:p w14:paraId="549C032C" w14:textId="4C71D843" w:rsidR="00331C08" w:rsidRPr="00212DEB" w:rsidRDefault="00331C08" w:rsidP="00EC2D5C">
      <w:pPr>
        <w:spacing w:line="276" w:lineRule="auto"/>
        <w:jc w:val="center"/>
        <w:rPr>
          <w:rFonts w:ascii="Arial" w:hAnsi="Arial" w:cs="Arial"/>
          <w:b/>
          <w:bCs/>
          <w:color w:val="000000" w:themeColor="text1"/>
          <w:sz w:val="28"/>
          <w:szCs w:val="28"/>
          <w:lang w:val="fr-CA"/>
        </w:rPr>
      </w:pPr>
      <w:r w:rsidRPr="00212DEB">
        <w:rPr>
          <w:rFonts w:ascii="Arial" w:eastAsia="Avenir" w:hAnsi="Arial" w:cs="Arial"/>
          <w:b/>
          <w:bCs/>
          <w:color w:val="000000" w:themeColor="text1"/>
          <w:sz w:val="28"/>
          <w:szCs w:val="28"/>
          <w:lang w:val="fr-CA"/>
        </w:rPr>
        <w:t xml:space="preserve">Médias et </w:t>
      </w:r>
      <w:r w:rsidR="004D3788">
        <w:rPr>
          <w:rFonts w:ascii="Arial" w:eastAsia="Avenir" w:hAnsi="Arial" w:cs="Arial"/>
          <w:b/>
          <w:bCs/>
          <w:color w:val="000000" w:themeColor="text1"/>
          <w:sz w:val="28"/>
          <w:szCs w:val="28"/>
          <w:lang w:val="fr-CA"/>
        </w:rPr>
        <w:t>M</w:t>
      </w:r>
      <w:r w:rsidRPr="00212DEB">
        <w:rPr>
          <w:rFonts w:ascii="Arial" w:eastAsia="Avenir" w:hAnsi="Arial" w:cs="Arial"/>
          <w:b/>
          <w:bCs/>
          <w:color w:val="000000" w:themeColor="text1"/>
          <w:sz w:val="28"/>
          <w:szCs w:val="28"/>
          <w:lang w:val="fr-CA"/>
        </w:rPr>
        <w:t xml:space="preserve">édias </w:t>
      </w:r>
      <w:r w:rsidR="004D3788">
        <w:rPr>
          <w:rFonts w:ascii="Arial" w:eastAsia="Avenir" w:hAnsi="Arial" w:cs="Arial"/>
          <w:b/>
          <w:bCs/>
          <w:color w:val="000000" w:themeColor="text1"/>
          <w:sz w:val="28"/>
          <w:szCs w:val="28"/>
          <w:lang w:val="fr-CA"/>
        </w:rPr>
        <w:t>S</w:t>
      </w:r>
      <w:r w:rsidRPr="00212DEB">
        <w:rPr>
          <w:rFonts w:ascii="Arial" w:eastAsia="Avenir" w:hAnsi="Arial" w:cs="Arial"/>
          <w:b/>
          <w:bCs/>
          <w:color w:val="000000" w:themeColor="text1"/>
          <w:sz w:val="28"/>
          <w:szCs w:val="28"/>
          <w:lang w:val="fr-CA"/>
        </w:rPr>
        <w:t>ociaux/ Media and Social Media</w:t>
      </w:r>
    </w:p>
    <w:p w14:paraId="00329C02" w14:textId="77777777" w:rsidR="00331C08" w:rsidRPr="00212DEB" w:rsidRDefault="00331C08" w:rsidP="00EC2D5C">
      <w:pPr>
        <w:spacing w:line="276" w:lineRule="auto"/>
        <w:jc w:val="center"/>
        <w:rPr>
          <w:rFonts w:ascii="Arial" w:hAnsi="Arial" w:cs="Arial"/>
          <w:color w:val="000000" w:themeColor="text1"/>
          <w:sz w:val="28"/>
          <w:szCs w:val="28"/>
          <w:lang w:val="fr-CA"/>
        </w:rPr>
      </w:pPr>
    </w:p>
    <w:tbl>
      <w:tblPr>
        <w:tblStyle w:val="GridTable4-Accent2"/>
        <w:tblW w:w="8955" w:type="dxa"/>
        <w:jc w:val="center"/>
        <w:tblLook w:val="0420" w:firstRow="1" w:lastRow="0" w:firstColumn="0" w:lastColumn="0" w:noHBand="0" w:noVBand="1"/>
      </w:tblPr>
      <w:tblGrid>
        <w:gridCol w:w="1838"/>
        <w:gridCol w:w="3558"/>
        <w:gridCol w:w="3559"/>
      </w:tblGrid>
      <w:tr w:rsidR="00331C08" w:rsidRPr="00212DEB" w14:paraId="0D822D98" w14:textId="77777777" w:rsidTr="006751BD">
        <w:trPr>
          <w:cnfStyle w:val="100000000000" w:firstRow="1" w:lastRow="0" w:firstColumn="0" w:lastColumn="0" w:oddVBand="0" w:evenVBand="0" w:oddHBand="0" w:evenHBand="0" w:firstRowFirstColumn="0" w:firstRowLastColumn="0" w:lastRowFirstColumn="0" w:lastRowLastColumn="0"/>
          <w:trHeight w:val="521"/>
          <w:jc w:val="center"/>
        </w:trPr>
        <w:tc>
          <w:tcPr>
            <w:tcW w:w="1838" w:type="dxa"/>
            <w:hideMark/>
          </w:tcPr>
          <w:p w14:paraId="3097B738" w14:textId="77777777" w:rsidR="00331C08" w:rsidRPr="00212DEB" w:rsidRDefault="00331C08" w:rsidP="00EC2D5C">
            <w:pPr>
              <w:spacing w:line="276" w:lineRule="auto"/>
              <w:rPr>
                <w:rFonts w:ascii="Arial" w:hAnsi="Arial" w:cs="Arial"/>
                <w:color w:val="000000" w:themeColor="text1"/>
              </w:rPr>
            </w:pPr>
          </w:p>
        </w:tc>
        <w:tc>
          <w:tcPr>
            <w:tcW w:w="3558" w:type="dxa"/>
            <w:hideMark/>
          </w:tcPr>
          <w:p w14:paraId="475CA58E" w14:textId="3E30443D" w:rsidR="00331C08" w:rsidRPr="00212DEB" w:rsidRDefault="00331C08" w:rsidP="00EC2D5C">
            <w:pPr>
              <w:spacing w:line="276" w:lineRule="auto"/>
              <w:rPr>
                <w:rFonts w:ascii="Arial" w:hAnsi="Arial" w:cs="Arial"/>
                <w:color w:val="000000" w:themeColor="text1"/>
              </w:rPr>
            </w:pPr>
            <w:r w:rsidRPr="00212DEB">
              <w:rPr>
                <w:rFonts w:ascii="Arial" w:hAnsi="Arial" w:cs="Arial"/>
                <w:color w:val="000000" w:themeColor="text1"/>
              </w:rPr>
              <w:t>202</w:t>
            </w:r>
            <w:r w:rsidR="009D16C6">
              <w:rPr>
                <w:rFonts w:ascii="Arial" w:hAnsi="Arial" w:cs="Arial"/>
                <w:color w:val="000000" w:themeColor="text1"/>
              </w:rPr>
              <w:t>2</w:t>
            </w:r>
          </w:p>
        </w:tc>
        <w:tc>
          <w:tcPr>
            <w:tcW w:w="3559" w:type="dxa"/>
            <w:hideMark/>
          </w:tcPr>
          <w:p w14:paraId="48480204" w14:textId="67841F6C" w:rsidR="00331C08" w:rsidRPr="00212DEB" w:rsidRDefault="00331C08" w:rsidP="00EC2D5C">
            <w:pPr>
              <w:spacing w:line="276" w:lineRule="auto"/>
              <w:rPr>
                <w:rFonts w:ascii="Arial" w:hAnsi="Arial" w:cs="Arial"/>
                <w:color w:val="000000" w:themeColor="text1"/>
              </w:rPr>
            </w:pPr>
            <w:r w:rsidRPr="00212DEB">
              <w:rPr>
                <w:rFonts w:ascii="Arial" w:hAnsi="Arial" w:cs="Arial"/>
                <w:color w:val="000000" w:themeColor="text1"/>
              </w:rPr>
              <w:t>202</w:t>
            </w:r>
            <w:r w:rsidR="009D16C6">
              <w:rPr>
                <w:rFonts w:ascii="Arial" w:hAnsi="Arial" w:cs="Arial"/>
                <w:color w:val="000000" w:themeColor="text1"/>
              </w:rPr>
              <w:t>3</w:t>
            </w:r>
          </w:p>
        </w:tc>
      </w:tr>
      <w:tr w:rsidR="009D16C6" w:rsidRPr="00212DEB" w14:paraId="7937D367" w14:textId="77777777" w:rsidTr="009D16C6">
        <w:trPr>
          <w:cnfStyle w:val="000000100000" w:firstRow="0" w:lastRow="0" w:firstColumn="0" w:lastColumn="0" w:oddVBand="0" w:evenVBand="0" w:oddHBand="1" w:evenHBand="0" w:firstRowFirstColumn="0" w:firstRowLastColumn="0" w:lastRowFirstColumn="0" w:lastRowLastColumn="0"/>
          <w:trHeight w:val="521"/>
          <w:jc w:val="center"/>
        </w:trPr>
        <w:tc>
          <w:tcPr>
            <w:tcW w:w="1838" w:type="dxa"/>
            <w:hideMark/>
          </w:tcPr>
          <w:p w14:paraId="561BE766" w14:textId="77777777" w:rsidR="009D16C6" w:rsidRPr="00212DEB" w:rsidRDefault="009D16C6" w:rsidP="009D16C6">
            <w:pPr>
              <w:spacing w:line="276" w:lineRule="auto"/>
              <w:rPr>
                <w:rFonts w:ascii="Arial" w:hAnsi="Arial" w:cs="Arial"/>
                <w:color w:val="000000" w:themeColor="text1"/>
              </w:rPr>
            </w:pPr>
            <w:r w:rsidRPr="00212DEB">
              <w:rPr>
                <w:rFonts w:ascii="Arial" w:hAnsi="Arial" w:cs="Arial"/>
                <w:b/>
                <w:bCs/>
                <w:color w:val="000000" w:themeColor="text1"/>
              </w:rPr>
              <w:t>Facebook</w:t>
            </w:r>
          </w:p>
        </w:tc>
        <w:tc>
          <w:tcPr>
            <w:tcW w:w="3558" w:type="dxa"/>
            <w:hideMark/>
          </w:tcPr>
          <w:p w14:paraId="07892354" w14:textId="58B7AC26" w:rsidR="009D16C6" w:rsidRPr="00212DEB" w:rsidRDefault="009D16C6" w:rsidP="009D16C6">
            <w:pPr>
              <w:spacing w:line="276" w:lineRule="auto"/>
              <w:rPr>
                <w:rFonts w:ascii="Arial" w:hAnsi="Arial" w:cs="Arial"/>
                <w:color w:val="000000" w:themeColor="text1"/>
                <w:sz w:val="28"/>
                <w:szCs w:val="28"/>
              </w:rPr>
            </w:pPr>
            <w:r w:rsidRPr="00212DEB">
              <w:rPr>
                <w:rFonts w:ascii="Arial" w:hAnsi="Arial" w:cs="Arial"/>
                <w:color w:val="000000" w:themeColor="text1"/>
                <w:sz w:val="28"/>
                <w:szCs w:val="28"/>
              </w:rPr>
              <w:t xml:space="preserve">831 </w:t>
            </w:r>
            <w:proofErr w:type="spellStart"/>
            <w:r w:rsidRPr="00212DEB">
              <w:rPr>
                <w:rFonts w:ascii="Arial" w:hAnsi="Arial" w:cs="Arial"/>
                <w:color w:val="000000" w:themeColor="text1"/>
                <w:sz w:val="28"/>
                <w:szCs w:val="28"/>
              </w:rPr>
              <w:t>j’aime</w:t>
            </w:r>
            <w:proofErr w:type="spellEnd"/>
            <w:r w:rsidRPr="00212DEB">
              <w:rPr>
                <w:rFonts w:ascii="Arial" w:hAnsi="Arial" w:cs="Arial"/>
                <w:color w:val="000000" w:themeColor="text1"/>
                <w:sz w:val="28"/>
                <w:szCs w:val="28"/>
              </w:rPr>
              <w:t>/ likes</w:t>
            </w:r>
          </w:p>
        </w:tc>
        <w:tc>
          <w:tcPr>
            <w:tcW w:w="3559" w:type="dxa"/>
          </w:tcPr>
          <w:p w14:paraId="331CF6E1" w14:textId="14818AED" w:rsidR="009D16C6" w:rsidRPr="00212DEB" w:rsidRDefault="000B739E" w:rsidP="009D16C6">
            <w:pPr>
              <w:spacing w:line="276" w:lineRule="auto"/>
              <w:rPr>
                <w:rFonts w:ascii="Arial" w:hAnsi="Arial" w:cs="Arial"/>
                <w:color w:val="000000" w:themeColor="text1"/>
                <w:sz w:val="28"/>
                <w:szCs w:val="28"/>
              </w:rPr>
            </w:pPr>
            <w:r>
              <w:rPr>
                <w:rFonts w:ascii="Arial" w:hAnsi="Arial" w:cs="Arial"/>
                <w:color w:val="000000" w:themeColor="text1"/>
                <w:sz w:val="28"/>
                <w:szCs w:val="28"/>
              </w:rPr>
              <w:t>959</w:t>
            </w:r>
            <w:r w:rsidRPr="000B739E">
              <w:rPr>
                <w:rFonts w:ascii="Arial" w:hAnsi="Arial" w:cs="Arial"/>
                <w:color w:val="000000" w:themeColor="text1"/>
                <w:sz w:val="28"/>
                <w:szCs w:val="28"/>
              </w:rPr>
              <w:t xml:space="preserve"> </w:t>
            </w:r>
            <w:proofErr w:type="spellStart"/>
            <w:r w:rsidRPr="000B739E">
              <w:rPr>
                <w:rFonts w:ascii="Arial" w:hAnsi="Arial" w:cs="Arial"/>
                <w:color w:val="000000" w:themeColor="text1"/>
                <w:sz w:val="28"/>
                <w:szCs w:val="28"/>
              </w:rPr>
              <w:t>j’aime</w:t>
            </w:r>
            <w:proofErr w:type="spellEnd"/>
            <w:r w:rsidRPr="000B739E">
              <w:rPr>
                <w:rFonts w:ascii="Arial" w:hAnsi="Arial" w:cs="Arial"/>
                <w:color w:val="000000" w:themeColor="text1"/>
                <w:sz w:val="28"/>
                <w:szCs w:val="28"/>
              </w:rPr>
              <w:t>/ likes</w:t>
            </w:r>
          </w:p>
        </w:tc>
      </w:tr>
      <w:tr w:rsidR="009D16C6" w:rsidRPr="00212DEB" w14:paraId="5536D382" w14:textId="77777777" w:rsidTr="009D16C6">
        <w:trPr>
          <w:trHeight w:val="521"/>
          <w:jc w:val="center"/>
        </w:trPr>
        <w:tc>
          <w:tcPr>
            <w:tcW w:w="1838" w:type="dxa"/>
            <w:hideMark/>
          </w:tcPr>
          <w:p w14:paraId="6DB60310" w14:textId="77777777" w:rsidR="009D16C6" w:rsidRPr="00212DEB" w:rsidRDefault="009D16C6" w:rsidP="009D16C6">
            <w:pPr>
              <w:spacing w:line="276" w:lineRule="auto"/>
              <w:rPr>
                <w:rFonts w:ascii="Arial" w:hAnsi="Arial" w:cs="Arial"/>
                <w:color w:val="000000" w:themeColor="text1"/>
              </w:rPr>
            </w:pPr>
            <w:r w:rsidRPr="00212DEB">
              <w:rPr>
                <w:rFonts w:ascii="Arial" w:hAnsi="Arial" w:cs="Arial"/>
                <w:b/>
                <w:bCs/>
                <w:color w:val="000000" w:themeColor="text1"/>
              </w:rPr>
              <w:t>Instagram</w:t>
            </w:r>
          </w:p>
        </w:tc>
        <w:tc>
          <w:tcPr>
            <w:tcW w:w="3558" w:type="dxa"/>
            <w:hideMark/>
          </w:tcPr>
          <w:p w14:paraId="7AA06556" w14:textId="4BD50726" w:rsidR="009D16C6" w:rsidRPr="00212DEB" w:rsidRDefault="009D16C6" w:rsidP="009D16C6">
            <w:pPr>
              <w:spacing w:line="276" w:lineRule="auto"/>
              <w:rPr>
                <w:rFonts w:ascii="Arial" w:hAnsi="Arial" w:cs="Arial"/>
                <w:color w:val="000000" w:themeColor="text1"/>
                <w:sz w:val="28"/>
                <w:szCs w:val="28"/>
              </w:rPr>
            </w:pPr>
            <w:r w:rsidRPr="00212DEB">
              <w:rPr>
                <w:rFonts w:ascii="Arial" w:hAnsi="Arial" w:cs="Arial"/>
                <w:color w:val="000000" w:themeColor="text1"/>
                <w:sz w:val="28"/>
                <w:szCs w:val="28"/>
              </w:rPr>
              <w:t xml:space="preserve">321 </w:t>
            </w:r>
            <w:proofErr w:type="spellStart"/>
            <w:r w:rsidRPr="00212DEB">
              <w:rPr>
                <w:rFonts w:ascii="Arial" w:hAnsi="Arial" w:cs="Arial"/>
                <w:color w:val="000000" w:themeColor="text1"/>
                <w:sz w:val="28"/>
                <w:szCs w:val="28"/>
              </w:rPr>
              <w:t>abonnées</w:t>
            </w:r>
            <w:proofErr w:type="spellEnd"/>
            <w:r w:rsidRPr="00212DEB">
              <w:rPr>
                <w:rFonts w:ascii="Arial" w:hAnsi="Arial" w:cs="Arial"/>
                <w:color w:val="000000" w:themeColor="text1"/>
                <w:sz w:val="28"/>
                <w:szCs w:val="28"/>
              </w:rPr>
              <w:t>/ followers</w:t>
            </w:r>
          </w:p>
        </w:tc>
        <w:tc>
          <w:tcPr>
            <w:tcW w:w="3559" w:type="dxa"/>
          </w:tcPr>
          <w:p w14:paraId="765C7D10" w14:textId="13F70BB9" w:rsidR="009D16C6" w:rsidRPr="00212DEB" w:rsidRDefault="00905FE4" w:rsidP="009D16C6">
            <w:pPr>
              <w:spacing w:line="276" w:lineRule="auto"/>
              <w:rPr>
                <w:rFonts w:ascii="Arial" w:hAnsi="Arial" w:cs="Arial"/>
                <w:color w:val="000000" w:themeColor="text1"/>
                <w:sz w:val="28"/>
                <w:szCs w:val="28"/>
              </w:rPr>
            </w:pPr>
            <w:r>
              <w:rPr>
                <w:rFonts w:ascii="Arial" w:hAnsi="Arial" w:cs="Arial"/>
                <w:color w:val="000000" w:themeColor="text1"/>
                <w:sz w:val="28"/>
                <w:szCs w:val="28"/>
              </w:rPr>
              <w:t>488</w:t>
            </w:r>
            <w:r w:rsidRPr="00905FE4">
              <w:rPr>
                <w:rFonts w:ascii="Arial" w:hAnsi="Arial" w:cs="Arial"/>
                <w:color w:val="000000" w:themeColor="text1"/>
                <w:sz w:val="28"/>
                <w:szCs w:val="28"/>
              </w:rPr>
              <w:t xml:space="preserve"> </w:t>
            </w:r>
            <w:proofErr w:type="spellStart"/>
            <w:r w:rsidRPr="00905FE4">
              <w:rPr>
                <w:rFonts w:ascii="Arial" w:hAnsi="Arial" w:cs="Arial"/>
                <w:color w:val="000000" w:themeColor="text1"/>
                <w:sz w:val="28"/>
                <w:szCs w:val="28"/>
              </w:rPr>
              <w:t>abonnées</w:t>
            </w:r>
            <w:proofErr w:type="spellEnd"/>
            <w:r w:rsidRPr="00905FE4">
              <w:rPr>
                <w:rFonts w:ascii="Arial" w:hAnsi="Arial" w:cs="Arial"/>
                <w:color w:val="000000" w:themeColor="text1"/>
                <w:sz w:val="28"/>
                <w:szCs w:val="28"/>
              </w:rPr>
              <w:t>/ followers</w:t>
            </w:r>
          </w:p>
        </w:tc>
      </w:tr>
    </w:tbl>
    <w:p w14:paraId="666AFA7C" w14:textId="77777777" w:rsidR="000B739E" w:rsidRDefault="000B739E" w:rsidP="00446C2C">
      <w:pPr>
        <w:spacing w:line="276" w:lineRule="auto"/>
        <w:rPr>
          <w:rFonts w:ascii="Arial" w:hAnsi="Arial" w:cs="Arial"/>
          <w:color w:val="F97A2D"/>
          <w:sz w:val="32"/>
          <w:szCs w:val="32"/>
          <w:lang w:val="fr-CA"/>
        </w:rPr>
      </w:pPr>
    </w:p>
    <w:p w14:paraId="1532BC54" w14:textId="379EE95A" w:rsidR="00331C08" w:rsidRDefault="00331C08" w:rsidP="004830F2">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Collaborations et </w:t>
      </w:r>
      <w:r w:rsidR="004D3788">
        <w:rPr>
          <w:rFonts w:ascii="Arial" w:hAnsi="Arial" w:cs="Arial"/>
          <w:color w:val="F97A2D"/>
          <w:sz w:val="32"/>
          <w:szCs w:val="32"/>
          <w:lang w:val="fr-CA"/>
        </w:rPr>
        <w:t>P</w:t>
      </w:r>
      <w:r>
        <w:rPr>
          <w:rFonts w:ascii="Arial" w:hAnsi="Arial" w:cs="Arial"/>
          <w:color w:val="F97A2D"/>
          <w:sz w:val="32"/>
          <w:szCs w:val="32"/>
          <w:lang w:val="fr-CA"/>
        </w:rPr>
        <w:t>articipation</w:t>
      </w:r>
      <w:r w:rsidRPr="004A0783">
        <w:rPr>
          <w:rFonts w:ascii="Arial" w:hAnsi="Arial" w:cs="Arial"/>
          <w:color w:val="F97A2D"/>
          <w:sz w:val="32"/>
          <w:szCs w:val="32"/>
          <w:lang w:val="fr-CA"/>
        </w:rPr>
        <w:t xml:space="preserve"> </w:t>
      </w:r>
      <w:r w:rsidR="004D3788">
        <w:rPr>
          <w:rFonts w:ascii="Arial" w:hAnsi="Arial" w:cs="Arial"/>
          <w:color w:val="F97A2D"/>
          <w:sz w:val="32"/>
          <w:szCs w:val="32"/>
          <w:lang w:val="fr-CA"/>
        </w:rPr>
        <w:t>C</w:t>
      </w:r>
      <w:r w:rsidRPr="004A0783">
        <w:rPr>
          <w:rFonts w:ascii="Arial" w:hAnsi="Arial" w:cs="Arial"/>
          <w:color w:val="F97A2D"/>
          <w:sz w:val="32"/>
          <w:szCs w:val="32"/>
          <w:lang w:val="fr-CA"/>
        </w:rPr>
        <w:t>ommunautaire/ Collaboration and Community</w:t>
      </w:r>
      <w:r>
        <w:rPr>
          <w:rFonts w:ascii="Arial" w:hAnsi="Arial" w:cs="Arial"/>
          <w:color w:val="F97A2D"/>
          <w:sz w:val="32"/>
          <w:szCs w:val="32"/>
          <w:lang w:val="fr-CA"/>
        </w:rPr>
        <w:t xml:space="preserve"> Participation</w:t>
      </w:r>
    </w:p>
    <w:p w14:paraId="566F9CBC" w14:textId="77777777" w:rsidR="00331C08" w:rsidRDefault="00331C08" w:rsidP="00EC2D5C">
      <w:pPr>
        <w:spacing w:line="276" w:lineRule="auto"/>
        <w:jc w:val="both"/>
        <w:rPr>
          <w:rFonts w:ascii="Arial" w:hAnsi="Arial" w:cs="Arial"/>
          <w:color w:val="000000" w:themeColor="text1"/>
          <w:lang w:val="fr-CA"/>
        </w:rPr>
      </w:pPr>
    </w:p>
    <w:p w14:paraId="12DCB74F" w14:textId="77777777" w:rsidR="00331C08" w:rsidRPr="00791E83" w:rsidRDefault="00331C08" w:rsidP="00EC2D5C">
      <w:pPr>
        <w:spacing w:line="276" w:lineRule="auto"/>
        <w:ind w:firstLine="720"/>
        <w:jc w:val="both"/>
        <w:rPr>
          <w:rFonts w:ascii="Arial" w:eastAsia="Avenir" w:hAnsi="Arial" w:cs="Arial"/>
          <w:color w:val="000000" w:themeColor="text1"/>
          <w:lang w:val="fr-CA"/>
        </w:rPr>
      </w:pPr>
      <w:r w:rsidRPr="00791E83">
        <w:rPr>
          <w:rFonts w:ascii="Arial" w:eastAsia="Avenir" w:hAnsi="Arial" w:cs="Arial"/>
          <w:color w:val="000000" w:themeColor="text1"/>
          <w:lang w:val="fr-CA"/>
        </w:rPr>
        <w:t xml:space="preserve">Tout au long de l'année, Perspective Communautaire en Santé Mentale a participé à divers comités, événements et conférences. Ces engagements nous permettent d'avoir un impact collectif vers des objectifs communs dans la communauté et nous donnent de la visibilité avec tous nos partenaires. Il est important de demeurer actif pour faire un changement de politique, partager notre expertise et créer des liens pour une meilleure collaboration. </w:t>
      </w:r>
    </w:p>
    <w:p w14:paraId="38711177" w14:textId="77777777" w:rsidR="00331C08" w:rsidRDefault="00331C08" w:rsidP="00EC2D5C">
      <w:pPr>
        <w:spacing w:line="276" w:lineRule="auto"/>
        <w:jc w:val="both"/>
        <w:rPr>
          <w:rFonts w:ascii="Arial" w:hAnsi="Arial" w:cs="Arial"/>
          <w:color w:val="000000" w:themeColor="text1"/>
          <w:lang w:val="fr-CA"/>
        </w:rPr>
      </w:pPr>
    </w:p>
    <w:p w14:paraId="64B7CBCF" w14:textId="77777777" w:rsidR="00331C08" w:rsidRDefault="00331C08" w:rsidP="00EC2D5C">
      <w:pPr>
        <w:spacing w:line="276" w:lineRule="auto"/>
        <w:jc w:val="both"/>
        <w:rPr>
          <w:rFonts w:ascii="Arial" w:hAnsi="Arial" w:cs="Arial"/>
          <w:color w:val="000000" w:themeColor="text1"/>
          <w:lang w:val="fr-CA"/>
        </w:rPr>
      </w:pPr>
      <w:r w:rsidRPr="00791E83">
        <w:rPr>
          <w:rFonts w:ascii="Arial" w:eastAsia="Avenir" w:hAnsi="Arial" w:cs="Arial"/>
          <w:color w:val="000000" w:themeColor="text1"/>
        </w:rPr>
        <w:t>---------------------</w:t>
      </w:r>
    </w:p>
    <w:p w14:paraId="7A12AC45" w14:textId="77777777" w:rsidR="00331C08" w:rsidRDefault="00331C08" w:rsidP="00EC2D5C">
      <w:pPr>
        <w:spacing w:line="276" w:lineRule="auto"/>
        <w:jc w:val="both"/>
        <w:rPr>
          <w:rFonts w:ascii="Arial" w:hAnsi="Arial" w:cs="Arial"/>
          <w:color w:val="000000" w:themeColor="text1"/>
          <w:lang w:val="fr-CA"/>
        </w:rPr>
      </w:pPr>
    </w:p>
    <w:p w14:paraId="3967DEBC" w14:textId="599EBD84" w:rsidR="00331C08" w:rsidRDefault="00331C08" w:rsidP="00EC2D5C">
      <w:pPr>
        <w:spacing w:line="276" w:lineRule="auto"/>
        <w:ind w:firstLine="720"/>
        <w:jc w:val="both"/>
        <w:rPr>
          <w:rFonts w:ascii="Arial" w:hAnsi="Arial" w:cs="Arial"/>
          <w:color w:val="000000" w:themeColor="text1"/>
          <w:lang w:val="en-US"/>
        </w:rPr>
      </w:pPr>
      <w:proofErr w:type="spellStart"/>
      <w:r>
        <w:rPr>
          <w:rFonts w:ascii="Arial" w:hAnsi="Arial" w:cs="Arial"/>
          <w:color w:val="000000" w:themeColor="text1"/>
          <w:lang w:val="fr-CA"/>
        </w:rPr>
        <w:t>Throughout</w:t>
      </w:r>
      <w:proofErr w:type="spellEnd"/>
      <w:r>
        <w:rPr>
          <w:rFonts w:ascii="Arial" w:hAnsi="Arial" w:cs="Arial"/>
          <w:color w:val="000000" w:themeColor="text1"/>
          <w:lang w:val="fr-CA"/>
        </w:rPr>
        <w:t xml:space="preserve"> </w:t>
      </w:r>
      <w:r w:rsidRPr="00791E83">
        <w:rPr>
          <w:rFonts w:ascii="Arial" w:eastAsia="Avenir" w:hAnsi="Arial" w:cs="Arial"/>
          <w:color w:val="000000" w:themeColor="text1"/>
          <w:lang w:val="en-US"/>
        </w:rPr>
        <w:t xml:space="preserve">the past year Community Perspective in Mental Health was actively involved in various committees, events &amp; conferences throughout the community. These commitments help us make a collective impact and give </w:t>
      </w:r>
      <w:r w:rsidR="00303C94">
        <w:rPr>
          <w:rFonts w:ascii="Arial" w:eastAsia="Avenir" w:hAnsi="Arial" w:cs="Arial"/>
          <w:color w:val="000000" w:themeColor="text1"/>
          <w:lang w:val="en-US"/>
        </w:rPr>
        <w:t>CPMH</w:t>
      </w:r>
      <w:r w:rsidRPr="00791E83">
        <w:rPr>
          <w:rFonts w:ascii="Arial" w:eastAsia="Avenir" w:hAnsi="Arial" w:cs="Arial"/>
          <w:color w:val="000000" w:themeColor="text1"/>
          <w:lang w:val="en-US"/>
        </w:rPr>
        <w:t xml:space="preserve"> visibility with our community partners. It is important to remain active to make policy change, share our expertise and create links for better collaborations.</w:t>
      </w:r>
    </w:p>
    <w:p w14:paraId="088270B7" w14:textId="77777777" w:rsidR="00331C08" w:rsidRDefault="00331C08" w:rsidP="00EC2D5C">
      <w:pPr>
        <w:spacing w:line="276" w:lineRule="auto"/>
        <w:jc w:val="both"/>
        <w:rPr>
          <w:rFonts w:ascii="Arial" w:hAnsi="Arial" w:cs="Arial"/>
          <w:color w:val="000000" w:themeColor="text1"/>
          <w:lang w:val="en-US"/>
        </w:rPr>
      </w:pPr>
    </w:p>
    <w:p w14:paraId="68BD32F8" w14:textId="77777777" w:rsidR="00331C08" w:rsidRPr="00791E83" w:rsidRDefault="00331C08" w:rsidP="00EC2D5C">
      <w:pPr>
        <w:spacing w:line="276" w:lineRule="auto"/>
        <w:jc w:val="both"/>
        <w:rPr>
          <w:rFonts w:ascii="Arial" w:eastAsia="Avenir" w:hAnsi="Arial" w:cs="Arial"/>
          <w:color w:val="000000" w:themeColor="text1"/>
          <w:lang w:val="fr-CA"/>
        </w:rPr>
      </w:pPr>
      <w:r w:rsidRPr="00791E83">
        <w:rPr>
          <w:rFonts w:ascii="Arial" w:eastAsia="Avenir" w:hAnsi="Arial" w:cs="Arial"/>
          <w:color w:val="000000" w:themeColor="text1"/>
          <w:lang w:val="fr-CA"/>
        </w:rPr>
        <w:t>Cette année nous avons participé et collaboré avec</w:t>
      </w:r>
      <w:r>
        <w:rPr>
          <w:rFonts w:ascii="Arial" w:hAnsi="Arial" w:cs="Arial"/>
          <w:color w:val="000000" w:themeColor="text1"/>
          <w:lang w:val="fr-CA"/>
        </w:rPr>
        <w:t>/</w:t>
      </w:r>
      <w:r w:rsidRPr="00791E83">
        <w:rPr>
          <w:rFonts w:ascii="Arial" w:eastAsia="Avenir" w:hAnsi="Arial" w:cs="Arial"/>
          <w:color w:val="000000" w:themeColor="text1"/>
          <w:lang w:val="fr-CA"/>
        </w:rPr>
        <w:t xml:space="preserve"> Our participation </w:t>
      </w:r>
      <w:proofErr w:type="spellStart"/>
      <w:r w:rsidRPr="00791E83">
        <w:rPr>
          <w:rFonts w:ascii="Arial" w:eastAsia="Avenir" w:hAnsi="Arial" w:cs="Arial"/>
          <w:color w:val="000000" w:themeColor="text1"/>
          <w:lang w:val="fr-CA"/>
        </w:rPr>
        <w:t>this</w:t>
      </w:r>
      <w:proofErr w:type="spellEnd"/>
      <w:r w:rsidRPr="00791E83">
        <w:rPr>
          <w:rFonts w:ascii="Arial" w:eastAsia="Avenir" w:hAnsi="Arial" w:cs="Arial"/>
          <w:color w:val="000000" w:themeColor="text1"/>
          <w:lang w:val="fr-CA"/>
        </w:rPr>
        <w:t xml:space="preserve"> </w:t>
      </w:r>
      <w:proofErr w:type="spellStart"/>
      <w:r w:rsidRPr="00791E83">
        <w:rPr>
          <w:rFonts w:ascii="Arial" w:eastAsia="Avenir" w:hAnsi="Arial" w:cs="Arial"/>
          <w:color w:val="000000" w:themeColor="text1"/>
          <w:lang w:val="fr-CA"/>
        </w:rPr>
        <w:t>year</w:t>
      </w:r>
      <w:proofErr w:type="spellEnd"/>
      <w:r w:rsidRPr="00791E83">
        <w:rPr>
          <w:rFonts w:ascii="Arial" w:eastAsia="Avenir" w:hAnsi="Arial" w:cs="Arial"/>
          <w:color w:val="000000" w:themeColor="text1"/>
          <w:lang w:val="fr-CA"/>
        </w:rPr>
        <w:t xml:space="preserve"> </w:t>
      </w:r>
      <w:proofErr w:type="spellStart"/>
      <w:r w:rsidRPr="00791E83">
        <w:rPr>
          <w:rFonts w:ascii="Arial" w:eastAsia="Avenir" w:hAnsi="Arial" w:cs="Arial"/>
          <w:color w:val="000000" w:themeColor="text1"/>
          <w:lang w:val="fr-CA"/>
        </w:rPr>
        <w:t>involved</w:t>
      </w:r>
      <w:proofErr w:type="spellEnd"/>
      <w:r w:rsidRPr="00791E83">
        <w:rPr>
          <w:rFonts w:ascii="Arial" w:eastAsia="Avenir" w:hAnsi="Arial" w:cs="Arial"/>
          <w:color w:val="000000" w:themeColor="text1"/>
          <w:lang w:val="fr-CA"/>
        </w:rPr>
        <w:t>:</w:t>
      </w:r>
    </w:p>
    <w:p w14:paraId="3D594490"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Table de Concertation en Santé Mentale de l’Ouest de l’Île</w:t>
      </w:r>
    </w:p>
    <w:p w14:paraId="24A81471"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Comité santé mentale en milieu de travail</w:t>
      </w:r>
    </w:p>
    <w:p w14:paraId="5F24FB81"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ROSAC (Regroupement des Organismes de Suivi Alternatif Communautaire)</w:t>
      </w:r>
    </w:p>
    <w:p w14:paraId="28D17681"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en-US"/>
        </w:rPr>
      </w:pPr>
      <w:r w:rsidRPr="0078593C">
        <w:rPr>
          <w:rFonts w:ascii="Arial" w:eastAsia="Avenir" w:hAnsi="Arial" w:cs="Arial"/>
          <w:color w:val="000000" w:themeColor="text1"/>
          <w:lang w:val="en-US"/>
        </w:rPr>
        <w:lastRenderedPageBreak/>
        <w:t xml:space="preserve">ROSAC: Entre </w:t>
      </w:r>
      <w:proofErr w:type="spellStart"/>
      <w:r w:rsidRPr="0078593C">
        <w:rPr>
          <w:rFonts w:ascii="Arial" w:hAnsi="Arial" w:cs="Arial"/>
          <w:color w:val="000000" w:themeColor="text1"/>
          <w:lang w:val="en-US"/>
        </w:rPr>
        <w:t>I</w:t>
      </w:r>
      <w:r w:rsidRPr="0078593C">
        <w:rPr>
          <w:rFonts w:ascii="Arial" w:eastAsia="Avenir" w:hAnsi="Arial" w:cs="Arial"/>
          <w:color w:val="000000" w:themeColor="text1"/>
          <w:lang w:val="en-US"/>
        </w:rPr>
        <w:t>ntervenants</w:t>
      </w:r>
      <w:proofErr w:type="spellEnd"/>
    </w:p>
    <w:p w14:paraId="06BC0942"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en-US"/>
        </w:rPr>
      </w:pPr>
      <w:r w:rsidRPr="0078593C">
        <w:rPr>
          <w:rFonts w:ascii="Arial" w:eastAsia="Avenir" w:hAnsi="Arial" w:cs="Arial"/>
          <w:color w:val="000000" w:themeColor="text1"/>
          <w:lang w:val="en-US"/>
        </w:rPr>
        <w:t>West Island Seniors Table</w:t>
      </w:r>
    </w:p>
    <w:p w14:paraId="76BBED02"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en-US"/>
        </w:rPr>
      </w:pPr>
      <w:proofErr w:type="spellStart"/>
      <w:r w:rsidRPr="0078593C">
        <w:rPr>
          <w:rFonts w:ascii="Arial" w:eastAsia="Avenir" w:hAnsi="Arial" w:cs="Arial"/>
          <w:color w:val="000000" w:themeColor="text1"/>
          <w:lang w:val="en-US"/>
        </w:rPr>
        <w:t>Mouvement</w:t>
      </w:r>
      <w:proofErr w:type="spellEnd"/>
      <w:r w:rsidRPr="0078593C">
        <w:rPr>
          <w:rFonts w:ascii="Arial" w:eastAsia="Avenir" w:hAnsi="Arial" w:cs="Arial"/>
          <w:color w:val="000000" w:themeColor="text1"/>
          <w:lang w:val="en-US"/>
        </w:rPr>
        <w:t xml:space="preserve"> Santé Mentale Québec</w:t>
      </w:r>
    </w:p>
    <w:p w14:paraId="2280633C" w14:textId="77777777" w:rsidR="00331C08" w:rsidRPr="0078593C" w:rsidRDefault="00331C08" w:rsidP="00EC2D5C">
      <w:pPr>
        <w:pStyle w:val="ListParagraph"/>
        <w:numPr>
          <w:ilvl w:val="0"/>
          <w:numId w:val="18"/>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CIUSSS ODI Primauté de la personne</w:t>
      </w:r>
    </w:p>
    <w:p w14:paraId="326BB1DD" w14:textId="484544F7" w:rsidR="00331C08" w:rsidRDefault="00331C08" w:rsidP="00EC2D5C">
      <w:pPr>
        <w:pStyle w:val="ListParagraph"/>
        <w:numPr>
          <w:ilvl w:val="0"/>
          <w:numId w:val="18"/>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 xml:space="preserve">Table de Quartier de </w:t>
      </w:r>
      <w:r w:rsidRPr="0078593C">
        <w:rPr>
          <w:rFonts w:ascii="Arial" w:hAnsi="Arial" w:cs="Arial"/>
          <w:color w:val="000000" w:themeColor="text1"/>
          <w:lang w:val="fr-CA"/>
        </w:rPr>
        <w:t>Sud-Ouest</w:t>
      </w:r>
      <w:r w:rsidRPr="0078593C">
        <w:rPr>
          <w:rFonts w:ascii="Arial" w:eastAsia="Avenir" w:hAnsi="Arial" w:cs="Arial"/>
          <w:color w:val="000000" w:themeColor="text1"/>
          <w:lang w:val="fr-CA"/>
        </w:rPr>
        <w:t xml:space="preserve"> de l’Île</w:t>
      </w:r>
      <w:r w:rsidR="00B14D43">
        <w:rPr>
          <w:rFonts w:ascii="Arial" w:eastAsia="Avenir" w:hAnsi="Arial" w:cs="Arial"/>
          <w:color w:val="000000" w:themeColor="text1"/>
          <w:lang w:val="fr-CA"/>
        </w:rPr>
        <w:t xml:space="preserve"> et de Nord </w:t>
      </w:r>
      <w:r w:rsidR="00B14D43" w:rsidRPr="00B14D43">
        <w:rPr>
          <w:rFonts w:ascii="Arial" w:eastAsia="Avenir" w:hAnsi="Arial" w:cs="Arial"/>
          <w:color w:val="000000" w:themeColor="text1"/>
          <w:lang w:val="fr-CA"/>
        </w:rPr>
        <w:t xml:space="preserve">de l’Île </w:t>
      </w:r>
      <w:r w:rsidRPr="0078593C">
        <w:rPr>
          <w:rFonts w:ascii="Arial" w:eastAsia="Avenir" w:hAnsi="Arial" w:cs="Arial"/>
          <w:color w:val="000000" w:themeColor="text1"/>
          <w:lang w:val="fr-CA"/>
        </w:rPr>
        <w:t>de Montréal</w:t>
      </w:r>
    </w:p>
    <w:p w14:paraId="01875588" w14:textId="2521A076" w:rsidR="00904F45" w:rsidRDefault="00904F45" w:rsidP="00EC2D5C">
      <w:pPr>
        <w:pStyle w:val="ListParagraph"/>
        <w:numPr>
          <w:ilvl w:val="0"/>
          <w:numId w:val="18"/>
        </w:num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CHSSN</w:t>
      </w:r>
    </w:p>
    <w:p w14:paraId="5601CFED" w14:textId="00396655" w:rsidR="00904F45" w:rsidRPr="0078593C" w:rsidRDefault="00904F45" w:rsidP="00EC2D5C">
      <w:pPr>
        <w:pStyle w:val="ListParagraph"/>
        <w:numPr>
          <w:ilvl w:val="0"/>
          <w:numId w:val="18"/>
        </w:numPr>
        <w:spacing w:line="276" w:lineRule="auto"/>
        <w:jc w:val="both"/>
        <w:rPr>
          <w:rFonts w:ascii="Arial" w:eastAsia="Avenir" w:hAnsi="Arial" w:cs="Arial"/>
          <w:color w:val="000000" w:themeColor="text1"/>
          <w:lang w:val="fr-CA"/>
        </w:rPr>
      </w:pPr>
      <w:proofErr w:type="spellStart"/>
      <w:r>
        <w:rPr>
          <w:rFonts w:ascii="Arial" w:eastAsia="Avenir" w:hAnsi="Arial" w:cs="Arial"/>
          <w:color w:val="000000" w:themeColor="text1"/>
          <w:lang w:val="fr-CA"/>
        </w:rPr>
        <w:t>Batir</w:t>
      </w:r>
      <w:proofErr w:type="spellEnd"/>
      <w:r>
        <w:rPr>
          <w:rFonts w:ascii="Arial" w:eastAsia="Avenir" w:hAnsi="Arial" w:cs="Arial"/>
          <w:color w:val="000000" w:themeColor="text1"/>
          <w:lang w:val="fr-CA"/>
        </w:rPr>
        <w:t xml:space="preserve"> son Quartier</w:t>
      </w:r>
    </w:p>
    <w:p w14:paraId="6893468C" w14:textId="77777777" w:rsidR="00331C08" w:rsidRPr="00791E83" w:rsidRDefault="00331C08" w:rsidP="00EC2D5C">
      <w:pPr>
        <w:spacing w:line="276" w:lineRule="auto"/>
        <w:jc w:val="both"/>
        <w:rPr>
          <w:rFonts w:ascii="Arial" w:hAnsi="Arial" w:cs="Arial"/>
          <w:color w:val="000000" w:themeColor="text1"/>
          <w:lang w:val="fr-CA"/>
        </w:rPr>
      </w:pPr>
    </w:p>
    <w:p w14:paraId="75064BD6" w14:textId="77777777" w:rsidR="00331C08" w:rsidRDefault="00331C08" w:rsidP="00EC2D5C">
      <w:pPr>
        <w:spacing w:line="276" w:lineRule="auto"/>
        <w:jc w:val="center"/>
        <w:rPr>
          <w:rFonts w:ascii="Arial" w:hAnsi="Arial" w:cs="Arial"/>
          <w:b/>
          <w:bCs/>
          <w:color w:val="000000" w:themeColor="text1"/>
          <w:sz w:val="28"/>
          <w:szCs w:val="28"/>
          <w:lang w:val="fr-CA"/>
        </w:rPr>
      </w:pPr>
      <w:r>
        <w:rPr>
          <w:rFonts w:ascii="Arial" w:hAnsi="Arial" w:cs="Arial"/>
          <w:b/>
          <w:bCs/>
          <w:color w:val="000000" w:themeColor="text1"/>
          <w:sz w:val="28"/>
          <w:szCs w:val="28"/>
          <w:lang w:val="fr-CA"/>
        </w:rPr>
        <w:t xml:space="preserve">Présences </w:t>
      </w:r>
      <w:r w:rsidRPr="00791E83">
        <w:rPr>
          <w:rFonts w:ascii="Arial" w:eastAsia="Avenir" w:hAnsi="Arial" w:cs="Arial"/>
          <w:b/>
          <w:bCs/>
          <w:color w:val="000000" w:themeColor="text1"/>
          <w:sz w:val="28"/>
          <w:szCs w:val="28"/>
          <w:lang w:val="fr-CA"/>
        </w:rPr>
        <w:t xml:space="preserve">Communautaires et </w:t>
      </w:r>
      <w:r>
        <w:rPr>
          <w:rFonts w:ascii="Arial" w:hAnsi="Arial" w:cs="Arial"/>
          <w:b/>
          <w:bCs/>
          <w:color w:val="000000" w:themeColor="text1"/>
          <w:sz w:val="28"/>
          <w:szCs w:val="28"/>
          <w:lang w:val="fr-CA"/>
        </w:rPr>
        <w:t>R</w:t>
      </w:r>
      <w:r w:rsidRPr="00791E83">
        <w:rPr>
          <w:rFonts w:ascii="Arial" w:eastAsia="Avenir" w:hAnsi="Arial" w:cs="Arial"/>
          <w:b/>
          <w:bCs/>
          <w:color w:val="000000" w:themeColor="text1"/>
          <w:sz w:val="28"/>
          <w:szCs w:val="28"/>
          <w:lang w:val="fr-CA"/>
        </w:rPr>
        <w:t xml:space="preserve">éseautage/ </w:t>
      </w:r>
    </w:p>
    <w:p w14:paraId="0D984EED" w14:textId="39D9538F" w:rsidR="00331C08" w:rsidRDefault="00331C08" w:rsidP="00EC2D5C">
      <w:pPr>
        <w:spacing w:line="276" w:lineRule="auto"/>
        <w:jc w:val="center"/>
        <w:rPr>
          <w:rFonts w:ascii="Arial" w:eastAsia="Avenir" w:hAnsi="Arial" w:cs="Arial"/>
          <w:b/>
          <w:bCs/>
          <w:color w:val="000000" w:themeColor="text1"/>
          <w:sz w:val="28"/>
          <w:szCs w:val="28"/>
          <w:lang w:val="fr-CA"/>
        </w:rPr>
      </w:pPr>
      <w:r w:rsidRPr="00791E83">
        <w:rPr>
          <w:rFonts w:ascii="Arial" w:eastAsia="Avenir" w:hAnsi="Arial" w:cs="Arial"/>
          <w:b/>
          <w:bCs/>
          <w:color w:val="000000" w:themeColor="text1"/>
          <w:sz w:val="28"/>
          <w:szCs w:val="28"/>
          <w:lang w:val="fr-CA"/>
        </w:rPr>
        <w:t xml:space="preserve">Community </w:t>
      </w:r>
      <w:r>
        <w:rPr>
          <w:rFonts w:ascii="Arial" w:hAnsi="Arial" w:cs="Arial"/>
          <w:b/>
          <w:bCs/>
          <w:color w:val="000000" w:themeColor="text1"/>
          <w:sz w:val="28"/>
          <w:szCs w:val="28"/>
          <w:lang w:val="fr-CA"/>
        </w:rPr>
        <w:t>P</w:t>
      </w:r>
      <w:r w:rsidRPr="00791E83">
        <w:rPr>
          <w:rFonts w:ascii="Arial" w:eastAsia="Avenir" w:hAnsi="Arial" w:cs="Arial"/>
          <w:b/>
          <w:bCs/>
          <w:color w:val="000000" w:themeColor="text1"/>
          <w:sz w:val="28"/>
          <w:szCs w:val="28"/>
          <w:lang w:val="fr-CA"/>
        </w:rPr>
        <w:t xml:space="preserve">resence and </w:t>
      </w:r>
      <w:r>
        <w:rPr>
          <w:rFonts w:ascii="Arial" w:hAnsi="Arial" w:cs="Arial"/>
          <w:b/>
          <w:bCs/>
          <w:color w:val="000000" w:themeColor="text1"/>
          <w:sz w:val="28"/>
          <w:szCs w:val="28"/>
          <w:lang w:val="fr-CA"/>
        </w:rPr>
        <w:t>N</w:t>
      </w:r>
      <w:r w:rsidRPr="00791E83">
        <w:rPr>
          <w:rFonts w:ascii="Arial" w:eastAsia="Avenir" w:hAnsi="Arial" w:cs="Arial"/>
          <w:b/>
          <w:bCs/>
          <w:color w:val="000000" w:themeColor="text1"/>
          <w:sz w:val="28"/>
          <w:szCs w:val="28"/>
          <w:lang w:val="fr-CA"/>
        </w:rPr>
        <w:t>etworking</w:t>
      </w:r>
    </w:p>
    <w:p w14:paraId="61677049" w14:textId="77777777" w:rsidR="00303C94" w:rsidRPr="003324AC" w:rsidRDefault="00303C94" w:rsidP="00EC2D5C">
      <w:pPr>
        <w:spacing w:line="276" w:lineRule="auto"/>
        <w:jc w:val="center"/>
        <w:rPr>
          <w:rFonts w:ascii="Arial" w:hAnsi="Arial" w:cs="Arial"/>
          <w:b/>
          <w:bCs/>
          <w:color w:val="000000" w:themeColor="text1"/>
          <w:sz w:val="8"/>
          <w:szCs w:val="8"/>
          <w:lang w:val="fr-CA"/>
        </w:rPr>
      </w:pPr>
    </w:p>
    <w:p w14:paraId="27188914" w14:textId="77777777" w:rsidR="00331C08" w:rsidRPr="0078593C" w:rsidRDefault="00331C08" w:rsidP="00EC2D5C">
      <w:pPr>
        <w:pStyle w:val="ListParagraph"/>
        <w:numPr>
          <w:ilvl w:val="0"/>
          <w:numId w:val="19"/>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 xml:space="preserve">Participation aux </w:t>
      </w:r>
      <w:proofErr w:type="spellStart"/>
      <w:r w:rsidRPr="0078593C">
        <w:rPr>
          <w:rFonts w:ascii="Arial" w:eastAsia="Avenir" w:hAnsi="Arial" w:cs="Arial"/>
          <w:color w:val="000000" w:themeColor="text1"/>
          <w:lang w:val="fr-CA"/>
        </w:rPr>
        <w:t>AGAs</w:t>
      </w:r>
      <w:proofErr w:type="spellEnd"/>
      <w:r w:rsidRPr="0078593C">
        <w:rPr>
          <w:rFonts w:ascii="Arial" w:eastAsia="Avenir" w:hAnsi="Arial" w:cs="Arial"/>
          <w:color w:val="000000" w:themeColor="text1"/>
          <w:lang w:val="fr-CA"/>
        </w:rPr>
        <w:t xml:space="preserve"> / Participation at </w:t>
      </w:r>
      <w:proofErr w:type="spellStart"/>
      <w:r w:rsidRPr="0078593C">
        <w:rPr>
          <w:rFonts w:ascii="Arial" w:eastAsia="Avenir" w:hAnsi="Arial" w:cs="Arial"/>
          <w:color w:val="000000" w:themeColor="text1"/>
          <w:lang w:val="fr-CA"/>
        </w:rPr>
        <w:t>AGMs</w:t>
      </w:r>
      <w:proofErr w:type="spellEnd"/>
      <w:r w:rsidRPr="0078593C">
        <w:rPr>
          <w:rFonts w:ascii="Arial" w:eastAsia="Avenir" w:hAnsi="Arial" w:cs="Arial"/>
          <w:color w:val="000000" w:themeColor="text1"/>
          <w:lang w:val="fr-CA"/>
        </w:rPr>
        <w:t> : divers</w:t>
      </w:r>
    </w:p>
    <w:p w14:paraId="734F99D5" w14:textId="77777777" w:rsidR="00331C08" w:rsidRPr="0078593C" w:rsidRDefault="00331C08" w:rsidP="00EC2D5C">
      <w:pPr>
        <w:pStyle w:val="ListParagraph"/>
        <w:numPr>
          <w:ilvl w:val="0"/>
          <w:numId w:val="19"/>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 xml:space="preserve">Rencontres avec nos partenaires et séance d’échange / Meetings </w:t>
      </w:r>
      <w:proofErr w:type="spellStart"/>
      <w:r w:rsidRPr="0078593C">
        <w:rPr>
          <w:rFonts w:ascii="Arial" w:eastAsia="Avenir" w:hAnsi="Arial" w:cs="Arial"/>
          <w:color w:val="000000" w:themeColor="text1"/>
          <w:lang w:val="fr-CA"/>
        </w:rPr>
        <w:t>with</w:t>
      </w:r>
      <w:proofErr w:type="spellEnd"/>
      <w:r w:rsidRPr="0078593C">
        <w:rPr>
          <w:rFonts w:ascii="Arial" w:eastAsia="Avenir" w:hAnsi="Arial" w:cs="Arial"/>
          <w:color w:val="000000" w:themeColor="text1"/>
          <w:lang w:val="fr-CA"/>
        </w:rPr>
        <w:t xml:space="preserve"> </w:t>
      </w:r>
      <w:proofErr w:type="spellStart"/>
      <w:r w:rsidRPr="0078593C">
        <w:rPr>
          <w:rFonts w:ascii="Arial" w:eastAsia="Avenir" w:hAnsi="Arial" w:cs="Arial"/>
          <w:color w:val="000000" w:themeColor="text1"/>
          <w:lang w:val="fr-CA"/>
        </w:rPr>
        <w:t>community</w:t>
      </w:r>
      <w:proofErr w:type="spellEnd"/>
      <w:r w:rsidRPr="0078593C">
        <w:rPr>
          <w:rFonts w:ascii="Arial" w:eastAsia="Avenir" w:hAnsi="Arial" w:cs="Arial"/>
          <w:color w:val="000000" w:themeColor="text1"/>
          <w:lang w:val="fr-CA"/>
        </w:rPr>
        <w:t xml:space="preserve"> </w:t>
      </w:r>
      <w:proofErr w:type="spellStart"/>
      <w:r w:rsidRPr="0078593C">
        <w:rPr>
          <w:rFonts w:ascii="Arial" w:eastAsia="Avenir" w:hAnsi="Arial" w:cs="Arial"/>
          <w:color w:val="000000" w:themeColor="text1"/>
          <w:lang w:val="fr-CA"/>
        </w:rPr>
        <w:t>partners</w:t>
      </w:r>
      <w:proofErr w:type="spellEnd"/>
      <w:r w:rsidRPr="0078593C">
        <w:rPr>
          <w:rFonts w:ascii="Arial" w:eastAsia="Avenir" w:hAnsi="Arial" w:cs="Arial"/>
          <w:color w:val="000000" w:themeColor="text1"/>
          <w:lang w:val="fr-CA"/>
        </w:rPr>
        <w:t> : CIUSSS ODI, Centre de Crise, Pierrefonds-</w:t>
      </w:r>
      <w:proofErr w:type="spellStart"/>
      <w:r w:rsidRPr="0078593C">
        <w:rPr>
          <w:rFonts w:ascii="Arial" w:eastAsia="Avenir" w:hAnsi="Arial" w:cs="Arial"/>
          <w:color w:val="000000" w:themeColor="text1"/>
          <w:lang w:val="fr-CA"/>
        </w:rPr>
        <w:t>Dollard</w:t>
      </w:r>
      <w:proofErr w:type="spellEnd"/>
      <w:r w:rsidRPr="0078593C">
        <w:rPr>
          <w:rFonts w:ascii="Arial" w:eastAsia="Avenir" w:hAnsi="Arial" w:cs="Arial"/>
          <w:color w:val="000000" w:themeColor="text1"/>
          <w:lang w:val="fr-CA"/>
        </w:rPr>
        <w:t xml:space="preserve"> (Samir </w:t>
      </w:r>
      <w:proofErr w:type="spellStart"/>
      <w:r w:rsidRPr="0078593C">
        <w:rPr>
          <w:rFonts w:ascii="Arial" w:eastAsia="Avenir" w:hAnsi="Arial" w:cs="Arial"/>
          <w:color w:val="000000" w:themeColor="text1"/>
          <w:lang w:val="fr-CA"/>
        </w:rPr>
        <w:t>Zuberi</w:t>
      </w:r>
      <w:proofErr w:type="spellEnd"/>
      <w:r w:rsidRPr="0078593C">
        <w:rPr>
          <w:rFonts w:ascii="Arial" w:eastAsia="Avenir" w:hAnsi="Arial" w:cs="Arial"/>
          <w:color w:val="000000" w:themeColor="text1"/>
          <w:lang w:val="fr-CA"/>
        </w:rPr>
        <w:t>), Nelligan (</w:t>
      </w:r>
      <w:proofErr w:type="spellStart"/>
      <w:r w:rsidRPr="0078593C">
        <w:rPr>
          <w:rFonts w:ascii="Arial" w:eastAsia="Avenir" w:hAnsi="Arial" w:cs="Arial"/>
          <w:color w:val="000000" w:themeColor="text1"/>
          <w:lang w:val="fr-CA"/>
        </w:rPr>
        <w:t>Monsef</w:t>
      </w:r>
      <w:proofErr w:type="spellEnd"/>
      <w:r w:rsidRPr="0078593C">
        <w:rPr>
          <w:rFonts w:ascii="Arial" w:eastAsia="Avenir" w:hAnsi="Arial" w:cs="Arial"/>
          <w:color w:val="000000" w:themeColor="text1"/>
          <w:lang w:val="fr-CA"/>
        </w:rPr>
        <w:t xml:space="preserve"> </w:t>
      </w:r>
      <w:proofErr w:type="spellStart"/>
      <w:r w:rsidRPr="0078593C">
        <w:rPr>
          <w:rFonts w:ascii="Arial" w:eastAsia="Avenir" w:hAnsi="Arial" w:cs="Arial"/>
          <w:color w:val="000000" w:themeColor="text1"/>
          <w:lang w:val="fr-CA"/>
        </w:rPr>
        <w:t>Derraji</w:t>
      </w:r>
      <w:proofErr w:type="spellEnd"/>
      <w:r w:rsidRPr="0078593C">
        <w:rPr>
          <w:rFonts w:ascii="Arial" w:eastAsia="Avenir" w:hAnsi="Arial" w:cs="Arial"/>
          <w:color w:val="000000" w:themeColor="text1"/>
          <w:lang w:val="fr-CA"/>
        </w:rPr>
        <w:t>)</w:t>
      </w:r>
    </w:p>
    <w:p w14:paraId="31B9ED86" w14:textId="1D3D4E40" w:rsidR="00303C94" w:rsidRPr="008A2A15" w:rsidRDefault="00331C08" w:rsidP="00303C94">
      <w:pPr>
        <w:pStyle w:val="ListParagraph"/>
        <w:numPr>
          <w:ilvl w:val="0"/>
          <w:numId w:val="19"/>
        </w:numPr>
        <w:spacing w:line="276" w:lineRule="auto"/>
        <w:jc w:val="both"/>
        <w:rPr>
          <w:rFonts w:ascii="Arial" w:eastAsia="Avenir" w:hAnsi="Arial" w:cs="Arial"/>
          <w:color w:val="000000" w:themeColor="text1"/>
          <w:lang w:val="en-US"/>
        </w:rPr>
      </w:pPr>
      <w:r w:rsidRPr="0078593C">
        <w:rPr>
          <w:rFonts w:ascii="Arial" w:eastAsia="Avenir" w:hAnsi="Arial" w:cs="Arial"/>
          <w:color w:val="000000" w:themeColor="text1"/>
          <w:lang w:val="en-US"/>
        </w:rPr>
        <w:t xml:space="preserve">Centre de </w:t>
      </w:r>
      <w:proofErr w:type="spellStart"/>
      <w:r w:rsidRPr="0078593C">
        <w:rPr>
          <w:rFonts w:ascii="Arial" w:eastAsia="Avenir" w:hAnsi="Arial" w:cs="Arial"/>
          <w:color w:val="000000" w:themeColor="text1"/>
          <w:lang w:val="en-US"/>
        </w:rPr>
        <w:t>Ressources</w:t>
      </w:r>
      <w:proofErr w:type="spellEnd"/>
      <w:r w:rsidRPr="0078593C">
        <w:rPr>
          <w:rFonts w:ascii="Arial" w:eastAsia="Avenir" w:hAnsi="Arial" w:cs="Arial"/>
          <w:color w:val="000000" w:themeColor="text1"/>
          <w:lang w:val="en-US"/>
        </w:rPr>
        <w:t xml:space="preserve"> </w:t>
      </w:r>
      <w:proofErr w:type="spellStart"/>
      <w:r w:rsidR="0078593C" w:rsidRPr="0078593C">
        <w:rPr>
          <w:rFonts w:ascii="Arial" w:eastAsia="Avenir" w:hAnsi="Arial" w:cs="Arial"/>
          <w:color w:val="000000" w:themeColor="text1"/>
          <w:lang w:val="en-US"/>
        </w:rPr>
        <w:t>Communautaires</w:t>
      </w:r>
      <w:proofErr w:type="spellEnd"/>
      <w:r w:rsidR="0078593C" w:rsidRPr="0078593C">
        <w:rPr>
          <w:rFonts w:ascii="Arial" w:eastAsia="Avenir" w:hAnsi="Arial" w:cs="Arial"/>
          <w:color w:val="000000" w:themeColor="text1"/>
          <w:lang w:val="en-US"/>
        </w:rPr>
        <w:t>:</w:t>
      </w:r>
      <w:r w:rsidRPr="0078593C">
        <w:rPr>
          <w:rFonts w:ascii="Arial" w:eastAsia="Avenir" w:hAnsi="Arial" w:cs="Arial"/>
          <w:color w:val="000000" w:themeColor="text1"/>
          <w:lang w:val="en-US"/>
        </w:rPr>
        <w:t xml:space="preserve"> divers</w:t>
      </w:r>
    </w:p>
    <w:p w14:paraId="633F5A80" w14:textId="77777777" w:rsidR="004830F2" w:rsidRPr="003324AC" w:rsidRDefault="004830F2" w:rsidP="00EC2D5C">
      <w:pPr>
        <w:spacing w:line="276" w:lineRule="auto"/>
        <w:jc w:val="both"/>
        <w:rPr>
          <w:rFonts w:ascii="Arial" w:hAnsi="Arial" w:cs="Arial"/>
          <w:color w:val="000000" w:themeColor="text1"/>
          <w:lang w:val="fr-CA"/>
        </w:rPr>
      </w:pPr>
    </w:p>
    <w:p w14:paraId="22866E71" w14:textId="65045B7C"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 xml:space="preserve">Gouvernance et </w:t>
      </w:r>
      <w:r w:rsidR="004D3788">
        <w:rPr>
          <w:rFonts w:ascii="Arial" w:hAnsi="Arial" w:cs="Arial"/>
          <w:color w:val="F97A2D"/>
          <w:sz w:val="32"/>
          <w:szCs w:val="32"/>
          <w:lang w:val="fr-CA"/>
        </w:rPr>
        <w:t>A</w:t>
      </w:r>
      <w:r w:rsidRPr="004A0783">
        <w:rPr>
          <w:rFonts w:ascii="Arial" w:hAnsi="Arial" w:cs="Arial"/>
          <w:color w:val="F97A2D"/>
          <w:sz w:val="32"/>
          <w:szCs w:val="32"/>
          <w:lang w:val="fr-CA"/>
        </w:rPr>
        <w:t xml:space="preserve">dministration/ </w:t>
      </w:r>
      <w:proofErr w:type="spellStart"/>
      <w:r w:rsidRPr="004A0783">
        <w:rPr>
          <w:rFonts w:ascii="Arial" w:hAnsi="Arial" w:cs="Arial"/>
          <w:color w:val="F97A2D"/>
          <w:sz w:val="32"/>
          <w:szCs w:val="32"/>
          <w:lang w:val="fr-CA"/>
        </w:rPr>
        <w:t>Governance</w:t>
      </w:r>
      <w:proofErr w:type="spellEnd"/>
      <w:r w:rsidRPr="004A0783">
        <w:rPr>
          <w:rFonts w:ascii="Arial" w:hAnsi="Arial" w:cs="Arial"/>
          <w:color w:val="F97A2D"/>
          <w:sz w:val="32"/>
          <w:szCs w:val="32"/>
          <w:lang w:val="fr-CA"/>
        </w:rPr>
        <w:t xml:space="preserve"> and </w:t>
      </w:r>
      <w:r w:rsidR="004D3788">
        <w:rPr>
          <w:rFonts w:ascii="Arial" w:hAnsi="Arial" w:cs="Arial"/>
          <w:color w:val="F97A2D"/>
          <w:sz w:val="32"/>
          <w:szCs w:val="32"/>
          <w:lang w:val="fr-CA"/>
        </w:rPr>
        <w:t>A</w:t>
      </w:r>
      <w:r w:rsidRPr="004A0783">
        <w:rPr>
          <w:rFonts w:ascii="Arial" w:hAnsi="Arial" w:cs="Arial"/>
          <w:color w:val="F97A2D"/>
          <w:sz w:val="32"/>
          <w:szCs w:val="32"/>
          <w:lang w:val="fr-CA"/>
        </w:rPr>
        <w:t>dministration</w:t>
      </w:r>
    </w:p>
    <w:p w14:paraId="650BF149" w14:textId="77777777" w:rsidR="00303C94" w:rsidRDefault="00303C94" w:rsidP="004830F2">
      <w:pPr>
        <w:spacing w:line="276" w:lineRule="auto"/>
        <w:ind w:firstLine="720"/>
        <w:jc w:val="both"/>
        <w:rPr>
          <w:rFonts w:ascii="Arial" w:eastAsia="Avenir" w:hAnsi="Arial" w:cs="Arial"/>
          <w:color w:val="000000" w:themeColor="text1"/>
          <w:lang w:val="fr-CA"/>
        </w:rPr>
      </w:pPr>
    </w:p>
    <w:p w14:paraId="070E968A" w14:textId="54FE5CAA" w:rsidR="00331C08" w:rsidRDefault="00331C08" w:rsidP="004830F2">
      <w:pPr>
        <w:spacing w:line="276" w:lineRule="auto"/>
        <w:ind w:firstLine="720"/>
        <w:jc w:val="both"/>
        <w:rPr>
          <w:rFonts w:ascii="Arial" w:eastAsia="Avenir" w:hAnsi="Arial" w:cs="Arial"/>
          <w:color w:val="000000" w:themeColor="text1"/>
          <w:lang w:val="fr-CA"/>
        </w:rPr>
      </w:pPr>
      <w:r w:rsidRPr="00537FA4">
        <w:rPr>
          <w:rFonts w:ascii="Arial" w:eastAsia="Avenir" w:hAnsi="Arial" w:cs="Arial"/>
          <w:color w:val="000000" w:themeColor="text1"/>
          <w:lang w:val="fr-CA"/>
        </w:rPr>
        <w:t xml:space="preserve">Cette année, le conseil d'administration a tenu </w:t>
      </w:r>
      <w:r w:rsidR="00F616EB">
        <w:rPr>
          <w:rFonts w:ascii="Arial" w:eastAsia="Avenir" w:hAnsi="Arial" w:cs="Arial"/>
          <w:color w:val="000000" w:themeColor="text1"/>
          <w:lang w:val="fr-CA"/>
        </w:rPr>
        <w:t>6</w:t>
      </w:r>
      <w:r w:rsidRPr="0078593C">
        <w:rPr>
          <w:rFonts w:ascii="Arial" w:eastAsia="Avenir" w:hAnsi="Arial" w:cs="Arial"/>
          <w:color w:val="000000" w:themeColor="text1"/>
          <w:lang w:val="fr-CA"/>
        </w:rPr>
        <w:t xml:space="preserve"> </w:t>
      </w:r>
      <w:r w:rsidRPr="00537FA4">
        <w:rPr>
          <w:rFonts w:ascii="Arial" w:eastAsia="Avenir" w:hAnsi="Arial" w:cs="Arial"/>
          <w:color w:val="000000" w:themeColor="text1"/>
          <w:lang w:val="fr-CA"/>
        </w:rPr>
        <w:t>réunions et a continué à offrir son soutien et ses conseils à la direction de PCSM pour promouvoir le bien-être à long terme de l'organisation.</w:t>
      </w:r>
    </w:p>
    <w:p w14:paraId="2BA62EB9" w14:textId="77777777" w:rsidR="00303C94" w:rsidRPr="004E1028" w:rsidRDefault="00303C94" w:rsidP="003324AC">
      <w:pPr>
        <w:ind w:firstLine="720"/>
        <w:jc w:val="both"/>
        <w:rPr>
          <w:rFonts w:ascii="Arial" w:eastAsia="Avenir" w:hAnsi="Arial" w:cs="Arial"/>
          <w:color w:val="000000" w:themeColor="text1"/>
          <w:lang w:val="fr-CA"/>
        </w:rPr>
      </w:pPr>
    </w:p>
    <w:p w14:paraId="55B1E959" w14:textId="6292C960" w:rsidR="00331C08" w:rsidRDefault="00331C08" w:rsidP="003324AC">
      <w:pPr>
        <w:jc w:val="both"/>
        <w:rPr>
          <w:rFonts w:ascii="Arial" w:eastAsia="Avenir" w:hAnsi="Arial" w:cs="Arial"/>
          <w:color w:val="000000" w:themeColor="text1"/>
        </w:rPr>
      </w:pPr>
      <w:r w:rsidRPr="00537FA4">
        <w:rPr>
          <w:rFonts w:ascii="Arial" w:eastAsia="Avenir" w:hAnsi="Arial" w:cs="Arial"/>
          <w:color w:val="000000" w:themeColor="text1"/>
        </w:rPr>
        <w:t>---------------------</w:t>
      </w:r>
    </w:p>
    <w:p w14:paraId="2551E489" w14:textId="77777777" w:rsidR="00331C08" w:rsidRDefault="00331C08" w:rsidP="00EC2D5C">
      <w:pPr>
        <w:spacing w:line="276" w:lineRule="auto"/>
        <w:jc w:val="both"/>
        <w:rPr>
          <w:rFonts w:ascii="Arial" w:hAnsi="Arial" w:cs="Arial"/>
          <w:color w:val="000000" w:themeColor="text1"/>
          <w:lang w:val="en-US"/>
        </w:rPr>
      </w:pPr>
    </w:p>
    <w:p w14:paraId="51B91025" w14:textId="7BC6E531" w:rsidR="00331C08" w:rsidRDefault="00331C08" w:rsidP="004830F2">
      <w:pPr>
        <w:spacing w:line="276" w:lineRule="auto"/>
        <w:ind w:firstLine="720"/>
        <w:jc w:val="both"/>
        <w:rPr>
          <w:rFonts w:ascii="Arial" w:hAnsi="Arial" w:cs="Arial"/>
          <w:color w:val="000000" w:themeColor="text1"/>
          <w:lang w:val="en-US"/>
        </w:rPr>
      </w:pPr>
      <w:r w:rsidRPr="00537FA4">
        <w:rPr>
          <w:rFonts w:ascii="Arial" w:eastAsia="Avenir" w:hAnsi="Arial" w:cs="Arial"/>
          <w:color w:val="000000" w:themeColor="text1"/>
          <w:lang w:val="en-US"/>
        </w:rPr>
        <w:t xml:space="preserve">Throughout the year the board of directors held </w:t>
      </w:r>
      <w:r w:rsidR="00F616EB">
        <w:rPr>
          <w:rFonts w:ascii="Arial" w:eastAsia="Avenir" w:hAnsi="Arial" w:cs="Arial"/>
          <w:color w:val="000000" w:themeColor="text1"/>
          <w:lang w:val="en-US"/>
        </w:rPr>
        <w:t>6</w:t>
      </w:r>
      <w:r w:rsidRPr="0078593C">
        <w:rPr>
          <w:rFonts w:ascii="Arial" w:eastAsia="Avenir" w:hAnsi="Arial" w:cs="Arial"/>
          <w:color w:val="000000" w:themeColor="text1"/>
          <w:lang w:val="en-US"/>
        </w:rPr>
        <w:t xml:space="preserve"> </w:t>
      </w:r>
      <w:r w:rsidRPr="00537FA4">
        <w:rPr>
          <w:rFonts w:ascii="Arial" w:eastAsia="Avenir" w:hAnsi="Arial" w:cs="Arial"/>
          <w:color w:val="000000" w:themeColor="text1"/>
          <w:lang w:val="en-US"/>
        </w:rPr>
        <w:t xml:space="preserve">meetings and continued to support and orient PCSM towards a sustainable, </w:t>
      </w:r>
      <w:r w:rsidR="006A192C" w:rsidRPr="00537FA4">
        <w:rPr>
          <w:rFonts w:ascii="Arial" w:eastAsia="Avenir" w:hAnsi="Arial" w:cs="Arial"/>
          <w:color w:val="000000" w:themeColor="text1"/>
          <w:lang w:val="en-US"/>
        </w:rPr>
        <w:t>long-term</w:t>
      </w:r>
      <w:r w:rsidRPr="00537FA4">
        <w:rPr>
          <w:rFonts w:ascii="Arial" w:eastAsia="Avenir" w:hAnsi="Arial" w:cs="Arial"/>
          <w:color w:val="000000" w:themeColor="text1"/>
          <w:lang w:val="en-US"/>
        </w:rPr>
        <w:t xml:space="preserve"> success. </w:t>
      </w:r>
    </w:p>
    <w:p w14:paraId="43AD3402" w14:textId="77777777" w:rsidR="00331C08" w:rsidRPr="00537FA4" w:rsidRDefault="00331C08" w:rsidP="00EC2D5C">
      <w:pPr>
        <w:spacing w:line="276" w:lineRule="auto"/>
        <w:jc w:val="both"/>
        <w:rPr>
          <w:rFonts w:ascii="Arial" w:eastAsia="Avenir" w:hAnsi="Arial" w:cs="Arial"/>
          <w:color w:val="000000" w:themeColor="text1"/>
          <w:lang w:val="en-US"/>
        </w:rPr>
      </w:pPr>
    </w:p>
    <w:p w14:paraId="0A8C489F" w14:textId="77777777"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t>Formation/ Trainings</w:t>
      </w:r>
    </w:p>
    <w:p w14:paraId="42CAC425" w14:textId="77777777" w:rsidR="00331C08" w:rsidRDefault="00331C08" w:rsidP="00EC2D5C">
      <w:pPr>
        <w:spacing w:line="276" w:lineRule="auto"/>
        <w:jc w:val="both"/>
        <w:rPr>
          <w:rFonts w:ascii="Arial" w:hAnsi="Arial" w:cs="Arial"/>
          <w:color w:val="000000" w:themeColor="text1"/>
          <w:lang w:val="fr-CA"/>
        </w:rPr>
      </w:pPr>
    </w:p>
    <w:p w14:paraId="0B99E761" w14:textId="4F487C1B" w:rsidR="00331C08" w:rsidRPr="003059FB" w:rsidRDefault="00331C08" w:rsidP="00EC2D5C">
      <w:pPr>
        <w:spacing w:line="276" w:lineRule="auto"/>
        <w:jc w:val="both"/>
        <w:rPr>
          <w:rFonts w:ascii="Arial" w:hAnsi="Arial" w:cs="Arial"/>
          <w:color w:val="000000" w:themeColor="text1"/>
          <w:lang w:val="fr-CA"/>
        </w:rPr>
      </w:pPr>
      <w:r w:rsidRPr="008823A0">
        <w:rPr>
          <w:rFonts w:ascii="Arial" w:eastAsia="Avenir" w:hAnsi="Arial" w:cs="Arial"/>
          <w:color w:val="000000" w:themeColor="text1"/>
          <w:lang w:val="fr-CA"/>
        </w:rPr>
        <w:t xml:space="preserve">Au cours de l’année, les employés de </w:t>
      </w:r>
      <w:r>
        <w:rPr>
          <w:rFonts w:ascii="Arial" w:hAnsi="Arial" w:cs="Arial"/>
          <w:color w:val="000000" w:themeColor="text1"/>
          <w:lang w:val="fr-CA"/>
        </w:rPr>
        <w:t xml:space="preserve">PCSM </w:t>
      </w:r>
      <w:r w:rsidRPr="008823A0">
        <w:rPr>
          <w:rFonts w:ascii="Arial" w:eastAsia="Avenir" w:hAnsi="Arial" w:cs="Arial"/>
          <w:color w:val="000000" w:themeColor="text1"/>
          <w:lang w:val="fr-CA"/>
        </w:rPr>
        <w:t>ont participé aux formations suivantes:</w:t>
      </w:r>
      <w:r w:rsidR="003059FB">
        <w:rPr>
          <w:rFonts w:ascii="Arial" w:hAnsi="Arial" w:cs="Arial"/>
          <w:color w:val="000000" w:themeColor="text1"/>
          <w:lang w:val="fr-CA"/>
        </w:rPr>
        <w:t xml:space="preserve"> / </w:t>
      </w:r>
      <w:r w:rsidRPr="008823A0">
        <w:rPr>
          <w:rFonts w:ascii="Arial" w:eastAsia="Avenir" w:hAnsi="Arial" w:cs="Arial"/>
          <w:color w:val="000000" w:themeColor="text1"/>
          <w:lang w:val="en-US"/>
        </w:rPr>
        <w:t xml:space="preserve">Throughout the year the staff at </w:t>
      </w:r>
      <w:r>
        <w:rPr>
          <w:rFonts w:ascii="Arial" w:hAnsi="Arial" w:cs="Arial"/>
          <w:color w:val="000000" w:themeColor="text1"/>
          <w:lang w:val="en-US"/>
        </w:rPr>
        <w:t>PCSM</w:t>
      </w:r>
      <w:r w:rsidRPr="008823A0">
        <w:rPr>
          <w:rFonts w:ascii="Arial" w:eastAsia="Avenir" w:hAnsi="Arial" w:cs="Arial"/>
          <w:color w:val="000000" w:themeColor="text1"/>
          <w:lang w:val="en-US"/>
        </w:rPr>
        <w:t xml:space="preserve"> participated in the following trainings:</w:t>
      </w:r>
    </w:p>
    <w:p w14:paraId="2A4E204C" w14:textId="77777777" w:rsidR="00331C08" w:rsidRPr="008823A0" w:rsidRDefault="00331C08" w:rsidP="00EC2D5C">
      <w:pPr>
        <w:spacing w:line="276" w:lineRule="auto"/>
        <w:jc w:val="both"/>
        <w:rPr>
          <w:rFonts w:ascii="Arial" w:eastAsia="Avenir" w:hAnsi="Arial" w:cs="Arial"/>
          <w:color w:val="000000" w:themeColor="text1"/>
          <w:lang w:val="en-US"/>
        </w:rPr>
      </w:pPr>
    </w:p>
    <w:p w14:paraId="1239D5F5" w14:textId="64307D1B" w:rsidR="00331C08" w:rsidRPr="0078593C" w:rsidRDefault="006E6ACE" w:rsidP="00EC2D5C">
      <w:pPr>
        <w:pStyle w:val="ListParagraph"/>
        <w:numPr>
          <w:ilvl w:val="0"/>
          <w:numId w:val="20"/>
        </w:num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Programme Revenu de Base</w:t>
      </w:r>
    </w:p>
    <w:p w14:paraId="420CF61A" w14:textId="42E5E61E" w:rsidR="00331C08" w:rsidRPr="0078593C" w:rsidRDefault="00331C08" w:rsidP="0078593C">
      <w:pPr>
        <w:pStyle w:val="ListParagraph"/>
        <w:numPr>
          <w:ilvl w:val="0"/>
          <w:numId w:val="20"/>
        </w:numPr>
        <w:spacing w:line="276" w:lineRule="auto"/>
        <w:jc w:val="both"/>
        <w:rPr>
          <w:rFonts w:ascii="Arial" w:eastAsia="Avenir" w:hAnsi="Arial" w:cs="Arial"/>
          <w:color w:val="000000" w:themeColor="text1"/>
          <w:lang w:val="fr-CA"/>
        </w:rPr>
      </w:pPr>
      <w:r w:rsidRPr="0078593C">
        <w:rPr>
          <w:rFonts w:ascii="Arial" w:eastAsia="Avenir" w:hAnsi="Arial" w:cs="Arial"/>
          <w:color w:val="000000" w:themeColor="text1"/>
          <w:lang w:val="fr-CA"/>
        </w:rPr>
        <w:t xml:space="preserve">Mouvement Santé Mentale Québec </w:t>
      </w:r>
    </w:p>
    <w:p w14:paraId="064A1293" w14:textId="39831164" w:rsidR="00331C08" w:rsidRPr="0078593C" w:rsidRDefault="006E6ACE" w:rsidP="00EC2D5C">
      <w:pPr>
        <w:pStyle w:val="ListParagraph"/>
        <w:numPr>
          <w:ilvl w:val="0"/>
          <w:numId w:val="20"/>
        </w:num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Vent Over Tea</w:t>
      </w:r>
    </w:p>
    <w:p w14:paraId="62B73DAF" w14:textId="00D13C31" w:rsidR="00331C08" w:rsidRPr="0078593C" w:rsidRDefault="00331C08" w:rsidP="00EC2D5C">
      <w:pPr>
        <w:pStyle w:val="ListParagraph"/>
        <w:numPr>
          <w:ilvl w:val="0"/>
          <w:numId w:val="20"/>
        </w:numPr>
        <w:spacing w:line="276" w:lineRule="auto"/>
        <w:jc w:val="both"/>
        <w:rPr>
          <w:rFonts w:ascii="Arial" w:eastAsia="Avenir" w:hAnsi="Arial" w:cs="Arial"/>
          <w:color w:val="000000" w:themeColor="text1"/>
          <w:lang w:val="en-US"/>
        </w:rPr>
      </w:pPr>
      <w:r w:rsidRPr="0078593C">
        <w:rPr>
          <w:rFonts w:ascii="Arial" w:eastAsia="Avenir" w:hAnsi="Arial" w:cs="Arial"/>
          <w:color w:val="000000" w:themeColor="text1"/>
          <w:lang w:val="en-US"/>
        </w:rPr>
        <w:t xml:space="preserve">Ateliers de </w:t>
      </w:r>
      <w:proofErr w:type="spellStart"/>
      <w:r w:rsidRPr="0078593C">
        <w:rPr>
          <w:rFonts w:ascii="Arial" w:eastAsia="Avenir" w:hAnsi="Arial" w:cs="Arial"/>
          <w:color w:val="000000" w:themeColor="text1"/>
          <w:lang w:val="en-US"/>
        </w:rPr>
        <w:t>sexologie</w:t>
      </w:r>
      <w:proofErr w:type="spellEnd"/>
      <w:r w:rsidRPr="0078593C">
        <w:rPr>
          <w:rFonts w:ascii="Arial" w:eastAsia="Avenir" w:hAnsi="Arial" w:cs="Arial"/>
          <w:color w:val="000000" w:themeColor="text1"/>
          <w:lang w:val="en-US"/>
        </w:rPr>
        <w:t>: divers</w:t>
      </w:r>
      <w:r w:rsidR="002A7AED">
        <w:rPr>
          <w:rFonts w:ascii="Arial" w:eastAsia="Avenir" w:hAnsi="Arial" w:cs="Arial"/>
          <w:color w:val="000000" w:themeColor="text1"/>
          <w:lang w:val="en-US"/>
        </w:rPr>
        <w:t>/ multiple</w:t>
      </w:r>
    </w:p>
    <w:p w14:paraId="2AC649D4" w14:textId="29D49C21" w:rsidR="00331C08" w:rsidRPr="0078593C" w:rsidRDefault="006E6ACE" w:rsidP="00EC2D5C">
      <w:pPr>
        <w:pStyle w:val="ListParagraph"/>
        <w:numPr>
          <w:ilvl w:val="0"/>
          <w:numId w:val="20"/>
        </w:numPr>
        <w:spacing w:line="276" w:lineRule="auto"/>
        <w:jc w:val="both"/>
        <w:rPr>
          <w:rFonts w:ascii="Arial" w:hAnsi="Arial" w:cs="Arial"/>
          <w:color w:val="000000" w:themeColor="text1"/>
          <w:lang w:val="fr-CA"/>
        </w:rPr>
      </w:pPr>
      <w:r>
        <w:rPr>
          <w:rFonts w:ascii="Arial" w:eastAsia="Avenir" w:hAnsi="Arial" w:cs="Arial"/>
          <w:color w:val="000000" w:themeColor="text1"/>
          <w:lang w:val="fr-CA"/>
        </w:rPr>
        <w:t xml:space="preserve">Intervention en contexte </w:t>
      </w:r>
      <w:proofErr w:type="spellStart"/>
      <w:r>
        <w:rPr>
          <w:rFonts w:ascii="Arial" w:eastAsia="Avenir" w:hAnsi="Arial" w:cs="Arial"/>
          <w:color w:val="000000" w:themeColor="text1"/>
          <w:lang w:val="fr-CA"/>
        </w:rPr>
        <w:t>multi-culturelle</w:t>
      </w:r>
      <w:proofErr w:type="spellEnd"/>
    </w:p>
    <w:p w14:paraId="35696F2C" w14:textId="18B6BE7B" w:rsidR="00446C2C" w:rsidRPr="003324AC" w:rsidRDefault="006E6ACE" w:rsidP="00446C2C">
      <w:pPr>
        <w:pStyle w:val="ListParagraph"/>
        <w:numPr>
          <w:ilvl w:val="0"/>
          <w:numId w:val="20"/>
        </w:numPr>
        <w:spacing w:line="276" w:lineRule="auto"/>
        <w:jc w:val="both"/>
        <w:rPr>
          <w:rFonts w:ascii="Arial" w:hAnsi="Arial" w:cs="Arial"/>
          <w:color w:val="000000" w:themeColor="text1"/>
          <w:lang w:val="fr-CA"/>
        </w:rPr>
      </w:pPr>
      <w:r>
        <w:rPr>
          <w:rFonts w:ascii="Arial" w:hAnsi="Arial" w:cs="Arial"/>
          <w:color w:val="000000" w:themeColor="text1"/>
          <w:lang w:val="fr-CA"/>
        </w:rPr>
        <w:t>Accès-cible</w:t>
      </w:r>
    </w:p>
    <w:p w14:paraId="06664888" w14:textId="1230FDF6"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lastRenderedPageBreak/>
        <w:t xml:space="preserve">Nos </w:t>
      </w:r>
      <w:r w:rsidR="004D3788">
        <w:rPr>
          <w:rFonts w:ascii="Arial" w:hAnsi="Arial" w:cs="Arial"/>
          <w:color w:val="F97A2D"/>
          <w:sz w:val="32"/>
          <w:szCs w:val="32"/>
          <w:lang w:val="fr-CA"/>
        </w:rPr>
        <w:t>D</w:t>
      </w:r>
      <w:r w:rsidRPr="004A0783">
        <w:rPr>
          <w:rFonts w:ascii="Arial" w:hAnsi="Arial" w:cs="Arial"/>
          <w:color w:val="F97A2D"/>
          <w:sz w:val="32"/>
          <w:szCs w:val="32"/>
          <w:lang w:val="fr-CA"/>
        </w:rPr>
        <w:t xml:space="preserve">onateurs/ Our </w:t>
      </w:r>
      <w:proofErr w:type="spellStart"/>
      <w:r w:rsidRPr="004A0783">
        <w:rPr>
          <w:rFonts w:ascii="Arial" w:hAnsi="Arial" w:cs="Arial"/>
          <w:color w:val="F97A2D"/>
          <w:sz w:val="32"/>
          <w:szCs w:val="32"/>
          <w:lang w:val="fr-CA"/>
        </w:rPr>
        <w:t>Donors</w:t>
      </w:r>
      <w:proofErr w:type="spellEnd"/>
    </w:p>
    <w:p w14:paraId="1CF94DF8" w14:textId="77777777" w:rsidR="00331C08" w:rsidRDefault="00331C08" w:rsidP="00EC2D5C">
      <w:pPr>
        <w:spacing w:line="276" w:lineRule="auto"/>
        <w:jc w:val="both"/>
        <w:rPr>
          <w:rFonts w:ascii="Arial" w:hAnsi="Arial" w:cs="Arial"/>
          <w:color w:val="000000" w:themeColor="text1"/>
          <w:lang w:val="fr-CA"/>
        </w:rPr>
      </w:pPr>
    </w:p>
    <w:p w14:paraId="2330DE4A" w14:textId="1E22FAA8" w:rsidR="00331C08" w:rsidRDefault="00331C08" w:rsidP="00EC2D5C">
      <w:pPr>
        <w:spacing w:line="276" w:lineRule="auto"/>
        <w:ind w:firstLine="720"/>
        <w:jc w:val="both"/>
        <w:rPr>
          <w:rFonts w:ascii="Arial" w:hAnsi="Arial" w:cs="Arial"/>
          <w:color w:val="000000" w:themeColor="text1"/>
          <w:lang w:val="fr-CA"/>
        </w:rPr>
      </w:pPr>
      <w:r w:rsidRPr="005E7052">
        <w:rPr>
          <w:rFonts w:ascii="Arial" w:eastAsia="Avenir" w:hAnsi="Arial" w:cs="Arial"/>
          <w:color w:val="000000" w:themeColor="text1"/>
          <w:lang w:val="fr-CA"/>
        </w:rPr>
        <w:t xml:space="preserve">Perspective Communautaire en Santé Mentale et toute sa clientèle </w:t>
      </w:r>
      <w:r w:rsidR="000A7E35" w:rsidRPr="005E7052">
        <w:rPr>
          <w:rFonts w:ascii="Arial" w:eastAsia="Avenir" w:hAnsi="Arial" w:cs="Arial"/>
          <w:color w:val="000000" w:themeColor="text1"/>
          <w:lang w:val="fr-CA"/>
        </w:rPr>
        <w:t>remercient tous</w:t>
      </w:r>
      <w:r w:rsidRPr="005E7052">
        <w:rPr>
          <w:rFonts w:ascii="Arial" w:eastAsia="Avenir" w:hAnsi="Arial" w:cs="Arial"/>
          <w:color w:val="000000" w:themeColor="text1"/>
          <w:lang w:val="fr-CA"/>
        </w:rPr>
        <w:t xml:space="preserve"> nos bailleurs de fonds et donateurs pour leur soutien continu et la confiance que vous nous avez témoignée tout au long de l’année. Votre appui nous permet d’offrir des services de qualité et de faire évoluer notre offre de service afin de mieux répondre aux besoins changeants de notre clientèle. Sans vous, nous n’aurions pu avoir une année aussi réussie.</w:t>
      </w:r>
    </w:p>
    <w:p w14:paraId="24CC8364" w14:textId="77777777" w:rsidR="00331C08" w:rsidRDefault="00331C08" w:rsidP="00EC2D5C">
      <w:pPr>
        <w:spacing w:line="276" w:lineRule="auto"/>
        <w:ind w:firstLine="720"/>
        <w:jc w:val="both"/>
        <w:rPr>
          <w:rFonts w:ascii="Arial" w:hAnsi="Arial" w:cs="Arial"/>
          <w:color w:val="000000" w:themeColor="text1"/>
          <w:lang w:val="fr-CA"/>
        </w:rPr>
      </w:pPr>
    </w:p>
    <w:p w14:paraId="33CDC156" w14:textId="5D81FD36" w:rsidR="00331C08" w:rsidRDefault="00331C08" w:rsidP="00EC2D5C">
      <w:pPr>
        <w:spacing w:line="276" w:lineRule="auto"/>
        <w:jc w:val="both"/>
        <w:rPr>
          <w:rFonts w:ascii="Arial" w:hAnsi="Arial" w:cs="Arial"/>
          <w:color w:val="000000" w:themeColor="text1"/>
        </w:rPr>
      </w:pPr>
      <w:r w:rsidRPr="005E7052">
        <w:rPr>
          <w:rFonts w:ascii="Arial" w:eastAsia="Avenir" w:hAnsi="Arial" w:cs="Arial"/>
          <w:color w:val="000000" w:themeColor="text1"/>
        </w:rPr>
        <w:t>--------------------</w:t>
      </w:r>
    </w:p>
    <w:p w14:paraId="5EDBDC2E" w14:textId="77777777" w:rsidR="00303C94" w:rsidRPr="00303C94" w:rsidRDefault="00303C94" w:rsidP="00EC2D5C">
      <w:pPr>
        <w:spacing w:line="276" w:lineRule="auto"/>
        <w:jc w:val="both"/>
        <w:rPr>
          <w:rFonts w:ascii="Arial" w:hAnsi="Arial" w:cs="Arial"/>
          <w:color w:val="000000" w:themeColor="text1"/>
        </w:rPr>
      </w:pPr>
    </w:p>
    <w:p w14:paraId="777EE0E6" w14:textId="53A38D51" w:rsidR="00331C08" w:rsidRDefault="00331C08" w:rsidP="00EC2D5C">
      <w:pPr>
        <w:spacing w:line="276" w:lineRule="auto"/>
        <w:ind w:firstLine="720"/>
        <w:jc w:val="both"/>
        <w:rPr>
          <w:rFonts w:ascii="Arial" w:eastAsia="Avenir" w:hAnsi="Arial" w:cs="Arial"/>
          <w:color w:val="000000" w:themeColor="text1"/>
          <w:lang w:val="en-US"/>
        </w:rPr>
      </w:pPr>
      <w:r>
        <w:rPr>
          <w:rFonts w:ascii="Arial" w:hAnsi="Arial" w:cs="Arial"/>
          <w:color w:val="000000" w:themeColor="text1"/>
          <w:lang w:val="en-US"/>
        </w:rPr>
        <w:t>Community Perspective in Mental Health</w:t>
      </w:r>
      <w:r w:rsidRPr="005E7052">
        <w:rPr>
          <w:rFonts w:ascii="Arial" w:eastAsia="Avenir" w:hAnsi="Arial" w:cs="Arial"/>
          <w:color w:val="000000" w:themeColor="text1"/>
          <w:lang w:val="en-US"/>
        </w:rPr>
        <w:t xml:space="preserve"> would like to thank all our funders and donors for their continued support throughout the year. Your support allows us to continue to adapt to the changing needs of our clientele and to maintain our quality of service. Without our donors, we could not have made this past year as successful. </w:t>
      </w:r>
    </w:p>
    <w:p w14:paraId="447137FD" w14:textId="77777777" w:rsidR="006A192C" w:rsidRPr="005E7052" w:rsidRDefault="006A192C" w:rsidP="00EC2D5C">
      <w:pPr>
        <w:spacing w:line="276" w:lineRule="auto"/>
        <w:ind w:firstLine="720"/>
        <w:jc w:val="both"/>
        <w:rPr>
          <w:rFonts w:ascii="Arial" w:eastAsia="Avenir" w:hAnsi="Arial" w:cs="Arial"/>
          <w:color w:val="000000" w:themeColor="text1"/>
          <w:lang w:val="en-US"/>
        </w:rPr>
      </w:pPr>
    </w:p>
    <w:p w14:paraId="5986BD88"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Centre intégré universitaire de santé et de services sociaux (CIUSSS-ODIM)</w:t>
      </w:r>
    </w:p>
    <w:p w14:paraId="2121EC7D"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Programme de soutien aux organismes communautaires (PSOC)</w:t>
      </w:r>
    </w:p>
    <w:p w14:paraId="2D7A4856"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Partage Action de l’Ouest de l’Île</w:t>
      </w:r>
    </w:p>
    <w:p w14:paraId="4735C550"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Emploi Québec</w:t>
      </w:r>
    </w:p>
    <w:p w14:paraId="74DF5F22"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 xml:space="preserve">Fondation </w:t>
      </w:r>
      <w:proofErr w:type="spellStart"/>
      <w:r w:rsidRPr="000A7E35">
        <w:rPr>
          <w:rFonts w:ascii="Arial" w:eastAsia="Avenir" w:hAnsi="Arial" w:cs="Arial"/>
          <w:color w:val="000000" w:themeColor="text1"/>
          <w:lang w:val="fr-CA"/>
        </w:rPr>
        <w:t>Echo</w:t>
      </w:r>
      <w:proofErr w:type="spellEnd"/>
    </w:p>
    <w:p w14:paraId="385189B9"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Service Canada – Programme d’emploi d’été – Canda Summer Jobs</w:t>
      </w:r>
    </w:p>
    <w:p w14:paraId="2B1D471D"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Emploi Québec</w:t>
      </w:r>
    </w:p>
    <w:p w14:paraId="1D3DF343"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 xml:space="preserve">Député de </w:t>
      </w:r>
      <w:proofErr w:type="spellStart"/>
      <w:r w:rsidRPr="000A7E35">
        <w:rPr>
          <w:rFonts w:ascii="Arial" w:eastAsia="Avenir" w:hAnsi="Arial" w:cs="Arial"/>
          <w:color w:val="000000" w:themeColor="text1"/>
          <w:lang w:val="fr-CA"/>
        </w:rPr>
        <w:t>Nélligan</w:t>
      </w:r>
      <w:proofErr w:type="spellEnd"/>
      <w:r w:rsidRPr="000A7E35">
        <w:rPr>
          <w:rFonts w:ascii="Arial" w:eastAsia="Avenir" w:hAnsi="Arial" w:cs="Arial"/>
          <w:color w:val="000000" w:themeColor="text1"/>
          <w:lang w:val="fr-CA"/>
        </w:rPr>
        <w:t xml:space="preserve"> – </w:t>
      </w:r>
      <w:proofErr w:type="spellStart"/>
      <w:r w:rsidRPr="000A7E35">
        <w:rPr>
          <w:rFonts w:ascii="Arial" w:eastAsia="Avenir" w:hAnsi="Arial" w:cs="Arial"/>
          <w:color w:val="000000" w:themeColor="text1"/>
          <w:lang w:val="fr-CA"/>
        </w:rPr>
        <w:t>Monsef</w:t>
      </w:r>
      <w:proofErr w:type="spellEnd"/>
      <w:r w:rsidRPr="000A7E35">
        <w:rPr>
          <w:rFonts w:ascii="Arial" w:eastAsia="Avenir" w:hAnsi="Arial" w:cs="Arial"/>
          <w:color w:val="000000" w:themeColor="text1"/>
          <w:lang w:val="fr-CA"/>
        </w:rPr>
        <w:t xml:space="preserve"> </w:t>
      </w:r>
      <w:proofErr w:type="spellStart"/>
      <w:r w:rsidRPr="000A7E35">
        <w:rPr>
          <w:rFonts w:ascii="Arial" w:eastAsia="Avenir" w:hAnsi="Arial" w:cs="Arial"/>
          <w:color w:val="000000" w:themeColor="text1"/>
          <w:lang w:val="fr-CA"/>
        </w:rPr>
        <w:t>Derraji</w:t>
      </w:r>
      <w:proofErr w:type="spellEnd"/>
      <w:r w:rsidRPr="000A7E35">
        <w:rPr>
          <w:rFonts w:ascii="Arial" w:eastAsia="Avenir" w:hAnsi="Arial" w:cs="Arial"/>
          <w:color w:val="000000" w:themeColor="text1"/>
          <w:lang w:val="fr-CA"/>
        </w:rPr>
        <w:t xml:space="preserve"> - Soutien à l'action bénévole</w:t>
      </w:r>
    </w:p>
    <w:p w14:paraId="6CAA0F01"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Député de Jacques-Cartier – Greg Kelley - Soutien à l'action bénévole</w:t>
      </w:r>
    </w:p>
    <w:p w14:paraId="6F37E340"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Ville de Kirkland</w:t>
      </w:r>
    </w:p>
    <w:p w14:paraId="3BB19271" w14:textId="45B594F1"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Arrondissement de Pierrefonds-</w:t>
      </w:r>
      <w:proofErr w:type="spellStart"/>
      <w:r w:rsidR="00FC4F76" w:rsidRPr="000A7E35">
        <w:rPr>
          <w:rFonts w:ascii="Arial" w:eastAsia="Avenir" w:hAnsi="Arial" w:cs="Arial"/>
          <w:color w:val="000000" w:themeColor="text1"/>
          <w:lang w:val="fr-CA"/>
        </w:rPr>
        <w:t>Roxboro</w:t>
      </w:r>
      <w:proofErr w:type="spellEnd"/>
      <w:r w:rsidR="00FC4F76" w:rsidRPr="000A7E35">
        <w:rPr>
          <w:rFonts w:ascii="Arial" w:eastAsia="Avenir" w:hAnsi="Arial" w:cs="Arial"/>
          <w:color w:val="000000" w:themeColor="text1"/>
          <w:lang w:val="fr-CA"/>
        </w:rPr>
        <w:t xml:space="preserve"> (</w:t>
      </w:r>
      <w:r w:rsidR="005B4FB1" w:rsidRPr="000A7E35">
        <w:rPr>
          <w:rFonts w:ascii="Arial" w:eastAsia="Avenir" w:hAnsi="Arial" w:cs="Arial"/>
          <w:color w:val="000000" w:themeColor="text1"/>
          <w:lang w:val="fr-CA"/>
        </w:rPr>
        <w:t>un</w:t>
      </w:r>
      <w:r w:rsidR="00392BE1" w:rsidRPr="000A7E35">
        <w:rPr>
          <w:rFonts w:ascii="Arial" w:eastAsia="Avenir" w:hAnsi="Arial" w:cs="Arial"/>
          <w:color w:val="000000" w:themeColor="text1"/>
          <w:lang w:val="fr-CA"/>
        </w:rPr>
        <w:t xml:space="preserve"> gros merci</w:t>
      </w:r>
      <w:r w:rsidR="00FC4F76">
        <w:rPr>
          <w:rFonts w:ascii="Arial" w:eastAsia="Avenir" w:hAnsi="Arial" w:cs="Arial"/>
          <w:color w:val="000000" w:themeColor="text1"/>
          <w:lang w:val="fr-CA"/>
        </w:rPr>
        <w:t xml:space="preserve"> à M. </w:t>
      </w:r>
      <w:proofErr w:type="spellStart"/>
      <w:r w:rsidR="006E6ACE">
        <w:rPr>
          <w:rFonts w:ascii="Arial" w:eastAsia="Avenir" w:hAnsi="Arial" w:cs="Arial"/>
          <w:color w:val="000000" w:themeColor="text1"/>
          <w:lang w:val="fr-CA"/>
        </w:rPr>
        <w:t>Dimitrios</w:t>
      </w:r>
      <w:proofErr w:type="spellEnd"/>
      <w:r w:rsidR="006E6ACE">
        <w:rPr>
          <w:rFonts w:ascii="Arial" w:eastAsia="Avenir" w:hAnsi="Arial" w:cs="Arial"/>
          <w:color w:val="000000" w:themeColor="text1"/>
          <w:lang w:val="fr-CA"/>
        </w:rPr>
        <w:t xml:space="preserve"> </w:t>
      </w:r>
      <w:r w:rsidR="00FC4F76">
        <w:rPr>
          <w:rFonts w:ascii="Arial" w:eastAsia="Avenir" w:hAnsi="Arial" w:cs="Arial"/>
          <w:color w:val="000000" w:themeColor="text1"/>
          <w:lang w:val="fr-CA"/>
        </w:rPr>
        <w:t xml:space="preserve">Jim </w:t>
      </w:r>
      <w:proofErr w:type="spellStart"/>
      <w:r w:rsidR="00FC4F76">
        <w:rPr>
          <w:rFonts w:ascii="Arial" w:eastAsia="Avenir" w:hAnsi="Arial" w:cs="Arial"/>
          <w:color w:val="000000" w:themeColor="text1"/>
          <w:lang w:val="fr-CA"/>
        </w:rPr>
        <w:t>Beis</w:t>
      </w:r>
      <w:proofErr w:type="spellEnd"/>
      <w:r w:rsidR="00FC4F76">
        <w:rPr>
          <w:rFonts w:ascii="Arial" w:eastAsia="Avenir" w:hAnsi="Arial" w:cs="Arial"/>
          <w:color w:val="000000" w:themeColor="text1"/>
          <w:lang w:val="fr-CA"/>
        </w:rPr>
        <w:t xml:space="preserve"> Maire de l’Arrondissement, </w:t>
      </w:r>
      <w:r w:rsidR="00392BE1" w:rsidRPr="000A7E35">
        <w:rPr>
          <w:rFonts w:ascii="Arial" w:eastAsia="Avenir" w:hAnsi="Arial" w:cs="Arial"/>
          <w:color w:val="000000" w:themeColor="text1"/>
          <w:lang w:val="fr-CA"/>
        </w:rPr>
        <w:t>pour toujours supporter les innovations communautaires)</w:t>
      </w:r>
    </w:p>
    <w:p w14:paraId="45C0E82E" w14:textId="77777777" w:rsidR="00331C08"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Desjardins de l’</w:t>
      </w:r>
      <w:proofErr w:type="spellStart"/>
      <w:r w:rsidRPr="000A7E35">
        <w:rPr>
          <w:rFonts w:ascii="Arial" w:eastAsia="Avenir" w:hAnsi="Arial" w:cs="Arial"/>
          <w:color w:val="000000" w:themeColor="text1"/>
          <w:lang w:val="fr-CA"/>
        </w:rPr>
        <w:t>Ouest-de-l’Île</w:t>
      </w:r>
      <w:proofErr w:type="spellEnd"/>
    </w:p>
    <w:p w14:paraId="104EFAE6" w14:textId="401FB6EA" w:rsidR="006E6ACE" w:rsidRPr="000A7E35"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Paroisse JLDM</w:t>
      </w:r>
    </w:p>
    <w:p w14:paraId="3E6A470B"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Les Anciens de Pointe-Claire</w:t>
      </w:r>
    </w:p>
    <w:p w14:paraId="0E343C4D" w14:textId="77777777" w:rsidR="00331C08" w:rsidRPr="000A7E3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La Fraternité des Policiers</w:t>
      </w:r>
    </w:p>
    <w:p w14:paraId="231D1819" w14:textId="77777777" w:rsidR="00834CC5" w:rsidRDefault="00331C08" w:rsidP="00EC2D5C">
      <w:pPr>
        <w:spacing w:line="276" w:lineRule="auto"/>
        <w:jc w:val="both"/>
        <w:rPr>
          <w:rFonts w:ascii="Arial" w:eastAsia="Avenir" w:hAnsi="Arial" w:cs="Arial"/>
          <w:color w:val="000000" w:themeColor="text1"/>
          <w:lang w:val="fr-CA"/>
        </w:rPr>
      </w:pPr>
      <w:r w:rsidRPr="000A7E35">
        <w:rPr>
          <w:rFonts w:ascii="Arial" w:eastAsia="Avenir" w:hAnsi="Arial" w:cs="Arial"/>
          <w:color w:val="000000" w:themeColor="text1"/>
          <w:lang w:val="fr-CA"/>
        </w:rPr>
        <w:t>Maison l’Échelon Inc.</w:t>
      </w:r>
    </w:p>
    <w:p w14:paraId="250B1934" w14:textId="1C00B301" w:rsidR="006E6ACE"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Restaurant Jasmine</w:t>
      </w:r>
    </w:p>
    <w:p w14:paraId="699E11C7" w14:textId="21C94ECD" w:rsidR="006E6ACE"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IGA Martin</w:t>
      </w:r>
    </w:p>
    <w:p w14:paraId="484BA199" w14:textId="663D75F2" w:rsidR="006E6ACE"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Cabana Seguin</w:t>
      </w:r>
    </w:p>
    <w:p w14:paraId="3B40F220" w14:textId="4E5EF40F" w:rsidR="006E6ACE"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Le SPVM (PDQ 3)</w:t>
      </w:r>
    </w:p>
    <w:p w14:paraId="5B0CFC4A" w14:textId="1F7D79DC" w:rsidR="006E6ACE" w:rsidRDefault="006E6ACE"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FDOI</w:t>
      </w:r>
    </w:p>
    <w:p w14:paraId="04FA1E82" w14:textId="41FB6682" w:rsidR="00331C08" w:rsidRPr="005E7052" w:rsidRDefault="00834CC5" w:rsidP="00EC2D5C">
      <w:pPr>
        <w:spacing w:line="276" w:lineRule="auto"/>
        <w:jc w:val="both"/>
        <w:rPr>
          <w:rFonts w:ascii="Arial" w:eastAsia="Avenir" w:hAnsi="Arial" w:cs="Arial"/>
          <w:color w:val="000000" w:themeColor="text1"/>
          <w:lang w:val="fr-CA"/>
        </w:rPr>
      </w:pPr>
      <w:r>
        <w:rPr>
          <w:rFonts w:ascii="Arial" w:eastAsia="Avenir" w:hAnsi="Arial" w:cs="Arial"/>
          <w:color w:val="000000" w:themeColor="text1"/>
          <w:lang w:val="fr-CA"/>
        </w:rPr>
        <w:t>Ainsi que tous nos donateurs privés</w:t>
      </w:r>
      <w:r w:rsidR="00331C08" w:rsidRPr="005E7052">
        <w:rPr>
          <w:rFonts w:ascii="Arial" w:eastAsia="Avenir" w:hAnsi="Arial" w:cs="Arial"/>
          <w:color w:val="000000" w:themeColor="text1"/>
          <w:lang w:val="fr-CA"/>
        </w:rPr>
        <w:tab/>
      </w:r>
    </w:p>
    <w:p w14:paraId="1DE9BB56" w14:textId="77777777" w:rsidR="001A2F67" w:rsidRPr="004A0783" w:rsidRDefault="001A2F67" w:rsidP="002A7AED">
      <w:pPr>
        <w:spacing w:line="276" w:lineRule="auto"/>
        <w:rPr>
          <w:rFonts w:ascii="Arial" w:hAnsi="Arial" w:cs="Arial"/>
          <w:color w:val="F97A2D"/>
          <w:sz w:val="32"/>
          <w:szCs w:val="32"/>
          <w:lang w:val="fr-CA"/>
        </w:rPr>
      </w:pPr>
    </w:p>
    <w:p w14:paraId="6A7AA616" w14:textId="6EB8A42F" w:rsidR="00331C08" w:rsidRDefault="00331C08" w:rsidP="00EC2D5C">
      <w:pPr>
        <w:spacing w:line="276" w:lineRule="auto"/>
        <w:jc w:val="center"/>
        <w:rPr>
          <w:rFonts w:ascii="Arial" w:hAnsi="Arial" w:cs="Arial"/>
          <w:color w:val="F97A2D"/>
          <w:sz w:val="32"/>
          <w:szCs w:val="32"/>
          <w:lang w:val="fr-CA"/>
        </w:rPr>
      </w:pPr>
      <w:r w:rsidRPr="004A0783">
        <w:rPr>
          <w:rFonts w:ascii="Arial" w:hAnsi="Arial" w:cs="Arial"/>
          <w:color w:val="F97A2D"/>
          <w:sz w:val="32"/>
          <w:szCs w:val="32"/>
          <w:lang w:val="fr-CA"/>
        </w:rPr>
        <w:lastRenderedPageBreak/>
        <w:t xml:space="preserve">Profil des </w:t>
      </w:r>
      <w:r w:rsidR="004D3788">
        <w:rPr>
          <w:rFonts w:ascii="Arial" w:hAnsi="Arial" w:cs="Arial"/>
          <w:color w:val="F97A2D"/>
          <w:sz w:val="32"/>
          <w:szCs w:val="32"/>
          <w:lang w:val="fr-CA"/>
        </w:rPr>
        <w:t>U</w:t>
      </w:r>
      <w:r w:rsidRPr="004A0783">
        <w:rPr>
          <w:rFonts w:ascii="Arial" w:hAnsi="Arial" w:cs="Arial"/>
          <w:color w:val="F97A2D"/>
          <w:sz w:val="32"/>
          <w:szCs w:val="32"/>
          <w:lang w:val="fr-CA"/>
        </w:rPr>
        <w:t xml:space="preserve">tilisateurs de </w:t>
      </w:r>
      <w:r w:rsidR="004D3788">
        <w:rPr>
          <w:rFonts w:ascii="Arial" w:hAnsi="Arial" w:cs="Arial"/>
          <w:color w:val="F97A2D"/>
          <w:sz w:val="32"/>
          <w:szCs w:val="32"/>
          <w:lang w:val="fr-CA"/>
        </w:rPr>
        <w:t>S</w:t>
      </w:r>
      <w:r w:rsidRPr="004A0783">
        <w:rPr>
          <w:rFonts w:ascii="Arial" w:hAnsi="Arial" w:cs="Arial"/>
          <w:color w:val="F97A2D"/>
          <w:sz w:val="32"/>
          <w:szCs w:val="32"/>
          <w:lang w:val="fr-CA"/>
        </w:rPr>
        <w:t xml:space="preserve">ervice/ Profile of Service </w:t>
      </w:r>
      <w:proofErr w:type="spellStart"/>
      <w:r w:rsidRPr="004A0783">
        <w:rPr>
          <w:rFonts w:ascii="Arial" w:hAnsi="Arial" w:cs="Arial"/>
          <w:color w:val="F97A2D"/>
          <w:sz w:val="32"/>
          <w:szCs w:val="32"/>
          <w:lang w:val="fr-CA"/>
        </w:rPr>
        <w:t>Users</w:t>
      </w:r>
      <w:proofErr w:type="spellEnd"/>
    </w:p>
    <w:p w14:paraId="7E428AE8" w14:textId="77777777" w:rsidR="00331C08" w:rsidRDefault="00331C08" w:rsidP="00EC2D5C">
      <w:pPr>
        <w:spacing w:line="276" w:lineRule="auto"/>
        <w:jc w:val="center"/>
        <w:rPr>
          <w:rFonts w:ascii="Arial" w:hAnsi="Arial" w:cs="Arial"/>
          <w:color w:val="F97A2D"/>
          <w:sz w:val="32"/>
          <w:szCs w:val="32"/>
          <w:lang w:val="fr-CA"/>
        </w:rPr>
      </w:pPr>
    </w:p>
    <w:p w14:paraId="204A14B5" w14:textId="5509222B" w:rsidR="00303C94" w:rsidRDefault="00331C08" w:rsidP="00303C94">
      <w:pPr>
        <w:spacing w:line="276" w:lineRule="auto"/>
        <w:jc w:val="center"/>
        <w:rPr>
          <w:rFonts w:ascii="Arial" w:hAnsi="Arial" w:cs="Arial"/>
          <w:b/>
          <w:bCs/>
          <w:color w:val="000000" w:themeColor="text1"/>
          <w:sz w:val="28"/>
          <w:szCs w:val="28"/>
          <w:lang w:val="fr-CA"/>
        </w:rPr>
      </w:pPr>
      <w:r>
        <w:rPr>
          <w:rFonts w:ascii="Arial" w:hAnsi="Arial" w:cs="Arial"/>
          <w:b/>
          <w:bCs/>
          <w:color w:val="000000" w:themeColor="text1"/>
          <w:sz w:val="28"/>
          <w:szCs w:val="28"/>
          <w:lang w:val="fr-CA"/>
        </w:rPr>
        <w:t>Âge/ Age</w:t>
      </w:r>
    </w:p>
    <w:p w14:paraId="49282696" w14:textId="77777777" w:rsidR="00331C08" w:rsidRDefault="00331C08" w:rsidP="00EC2D5C">
      <w:pPr>
        <w:spacing w:line="276" w:lineRule="auto"/>
        <w:jc w:val="center"/>
        <w:rPr>
          <w:rFonts w:ascii="Arial" w:hAnsi="Arial" w:cs="Arial"/>
          <w:b/>
          <w:bCs/>
          <w:color w:val="000000" w:themeColor="text1"/>
          <w:sz w:val="28"/>
          <w:szCs w:val="28"/>
          <w:lang w:val="fr-CA"/>
        </w:rPr>
      </w:pPr>
    </w:p>
    <w:tbl>
      <w:tblPr>
        <w:tblStyle w:val="GridTable6Colorful-Accent2"/>
        <w:tblW w:w="8997" w:type="dxa"/>
        <w:jc w:val="center"/>
        <w:tblLayout w:type="fixed"/>
        <w:tblLook w:val="0400" w:firstRow="0" w:lastRow="0" w:firstColumn="0" w:lastColumn="0" w:noHBand="0" w:noVBand="1"/>
      </w:tblPr>
      <w:tblGrid>
        <w:gridCol w:w="3539"/>
        <w:gridCol w:w="2729"/>
        <w:gridCol w:w="2729"/>
      </w:tblGrid>
      <w:tr w:rsidR="0053486D" w:rsidRPr="00870EE6" w14:paraId="0A4F465C" w14:textId="2A51D76B" w:rsidTr="0053486D">
        <w:trPr>
          <w:cnfStyle w:val="000000100000" w:firstRow="0" w:lastRow="0" w:firstColumn="0" w:lastColumn="0" w:oddVBand="0" w:evenVBand="0" w:oddHBand="1" w:evenHBand="0" w:firstRowFirstColumn="0" w:firstRowLastColumn="0" w:lastRowFirstColumn="0" w:lastRowLastColumn="0"/>
          <w:trHeight w:val="290"/>
          <w:jc w:val="center"/>
        </w:trPr>
        <w:tc>
          <w:tcPr>
            <w:tcW w:w="3539" w:type="dxa"/>
            <w:shd w:val="clear" w:color="auto" w:fill="ED7D31" w:themeFill="accent2"/>
          </w:tcPr>
          <w:p w14:paraId="245D24F5" w14:textId="77777777" w:rsidR="0053486D" w:rsidRPr="00B90C44" w:rsidRDefault="0053486D" w:rsidP="0053486D">
            <w:pPr>
              <w:spacing w:line="276" w:lineRule="auto"/>
              <w:rPr>
                <w:rFonts w:ascii="Arial" w:hAnsi="Arial" w:cs="Arial"/>
                <w:b/>
                <w:bCs/>
                <w:color w:val="000000" w:themeColor="text1"/>
              </w:rPr>
            </w:pPr>
          </w:p>
        </w:tc>
        <w:tc>
          <w:tcPr>
            <w:tcW w:w="2729" w:type="dxa"/>
            <w:shd w:val="clear" w:color="auto" w:fill="ED7D31" w:themeFill="accent2"/>
          </w:tcPr>
          <w:p w14:paraId="603D05AD" w14:textId="2D0DB14B"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b/>
                <w:bCs/>
                <w:color w:val="000000" w:themeColor="text1"/>
              </w:rPr>
            </w:pPr>
            <w:r>
              <w:rPr>
                <w:rFonts w:ascii="Arial" w:eastAsia="Avenir" w:hAnsi="Arial" w:cs="Arial"/>
                <w:b/>
                <w:bCs/>
                <w:color w:val="000000" w:themeColor="text1"/>
              </w:rPr>
              <w:t>2021-2022</w:t>
            </w:r>
          </w:p>
        </w:tc>
        <w:tc>
          <w:tcPr>
            <w:tcW w:w="2729" w:type="dxa"/>
            <w:shd w:val="clear" w:color="auto" w:fill="ED7D31" w:themeFill="accent2"/>
          </w:tcPr>
          <w:p w14:paraId="245F8407" w14:textId="7DDA1A9C"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b/>
                <w:bCs/>
                <w:color w:val="000000" w:themeColor="text1"/>
              </w:rPr>
            </w:pPr>
            <w:r w:rsidRPr="00B90C44">
              <w:rPr>
                <w:rFonts w:ascii="Arial" w:eastAsia="Avenir" w:hAnsi="Arial" w:cs="Arial"/>
                <w:b/>
                <w:bCs/>
                <w:color w:val="000000" w:themeColor="text1"/>
              </w:rPr>
              <w:t>202</w:t>
            </w:r>
            <w:r>
              <w:rPr>
                <w:rFonts w:ascii="Arial" w:eastAsia="Avenir" w:hAnsi="Arial" w:cs="Arial"/>
                <w:b/>
                <w:bCs/>
                <w:color w:val="000000" w:themeColor="text1"/>
              </w:rPr>
              <w:t>2</w:t>
            </w:r>
            <w:r w:rsidRPr="00B90C44">
              <w:rPr>
                <w:rFonts w:ascii="Arial" w:eastAsia="Avenir" w:hAnsi="Arial" w:cs="Arial"/>
                <w:b/>
                <w:bCs/>
                <w:color w:val="000000" w:themeColor="text1"/>
              </w:rPr>
              <w:t>-202</w:t>
            </w:r>
            <w:r>
              <w:rPr>
                <w:rFonts w:ascii="Arial" w:eastAsia="Avenir" w:hAnsi="Arial" w:cs="Arial"/>
                <w:b/>
                <w:bCs/>
                <w:color w:val="000000" w:themeColor="text1"/>
              </w:rPr>
              <w:t>3</w:t>
            </w:r>
          </w:p>
        </w:tc>
      </w:tr>
      <w:tr w:rsidR="0053486D" w:rsidRPr="00870EE6" w14:paraId="211D2DE4" w14:textId="4A57C182" w:rsidTr="004A5692">
        <w:trPr>
          <w:trHeight w:val="570"/>
          <w:jc w:val="center"/>
        </w:trPr>
        <w:tc>
          <w:tcPr>
            <w:tcW w:w="3539" w:type="dxa"/>
            <w:vAlign w:val="center"/>
          </w:tcPr>
          <w:p w14:paraId="1E4AFB16" w14:textId="77777777"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rPr>
              <w:t>18-30</w:t>
            </w:r>
          </w:p>
        </w:tc>
        <w:tc>
          <w:tcPr>
            <w:tcW w:w="2729" w:type="dxa"/>
            <w:vAlign w:val="center"/>
          </w:tcPr>
          <w:p w14:paraId="138B31F9" w14:textId="01575DF2" w:rsidR="0053486D"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11%</w:t>
            </w:r>
          </w:p>
        </w:tc>
        <w:tc>
          <w:tcPr>
            <w:tcW w:w="2729" w:type="dxa"/>
            <w:vAlign w:val="center"/>
          </w:tcPr>
          <w:p w14:paraId="3D8F2F4B" w14:textId="15EA17D5"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10%</w:t>
            </w:r>
          </w:p>
        </w:tc>
      </w:tr>
      <w:tr w:rsidR="0053486D" w:rsidRPr="00870EE6" w14:paraId="12D21368" w14:textId="6AC41CDA" w:rsidTr="004A5692">
        <w:trPr>
          <w:cnfStyle w:val="000000100000" w:firstRow="0" w:lastRow="0" w:firstColumn="0" w:lastColumn="0" w:oddVBand="0" w:evenVBand="0" w:oddHBand="1" w:evenHBand="0" w:firstRowFirstColumn="0" w:firstRowLastColumn="0" w:lastRowFirstColumn="0" w:lastRowLastColumn="0"/>
          <w:trHeight w:val="570"/>
          <w:jc w:val="center"/>
        </w:trPr>
        <w:tc>
          <w:tcPr>
            <w:tcW w:w="3539" w:type="dxa"/>
            <w:vAlign w:val="center"/>
          </w:tcPr>
          <w:p w14:paraId="7776562C" w14:textId="77777777"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rPr>
              <w:t>31-44</w:t>
            </w:r>
          </w:p>
        </w:tc>
        <w:tc>
          <w:tcPr>
            <w:tcW w:w="2729" w:type="dxa"/>
            <w:vAlign w:val="center"/>
          </w:tcPr>
          <w:p w14:paraId="12753BD0" w14:textId="0FBBBC46" w:rsidR="0053486D"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17%</w:t>
            </w:r>
          </w:p>
        </w:tc>
        <w:tc>
          <w:tcPr>
            <w:tcW w:w="2729" w:type="dxa"/>
            <w:vAlign w:val="center"/>
          </w:tcPr>
          <w:p w14:paraId="11D4C7BB" w14:textId="06A34E14"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18%</w:t>
            </w:r>
          </w:p>
        </w:tc>
      </w:tr>
      <w:tr w:rsidR="0053486D" w:rsidRPr="00870EE6" w14:paraId="24BA9AF0" w14:textId="41E95F2B" w:rsidTr="004A5692">
        <w:trPr>
          <w:trHeight w:val="570"/>
          <w:jc w:val="center"/>
        </w:trPr>
        <w:tc>
          <w:tcPr>
            <w:tcW w:w="3539" w:type="dxa"/>
            <w:vAlign w:val="center"/>
          </w:tcPr>
          <w:p w14:paraId="203F4730" w14:textId="77777777"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rPr>
              <w:t>45-64</w:t>
            </w:r>
          </w:p>
        </w:tc>
        <w:tc>
          <w:tcPr>
            <w:tcW w:w="2729" w:type="dxa"/>
            <w:vAlign w:val="center"/>
          </w:tcPr>
          <w:p w14:paraId="0B1A79AC" w14:textId="3032751E" w:rsidR="0053486D"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46%</w:t>
            </w:r>
          </w:p>
        </w:tc>
        <w:tc>
          <w:tcPr>
            <w:tcW w:w="2729" w:type="dxa"/>
            <w:vAlign w:val="center"/>
          </w:tcPr>
          <w:p w14:paraId="369ABE13" w14:textId="748ECEB6"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47%</w:t>
            </w:r>
          </w:p>
        </w:tc>
      </w:tr>
      <w:tr w:rsidR="0053486D" w:rsidRPr="00870EE6" w14:paraId="6AC0334A" w14:textId="39A74D41" w:rsidTr="004A5692">
        <w:trPr>
          <w:cnfStyle w:val="000000100000" w:firstRow="0" w:lastRow="0" w:firstColumn="0" w:lastColumn="0" w:oddVBand="0" w:evenVBand="0" w:oddHBand="1" w:evenHBand="0" w:firstRowFirstColumn="0" w:firstRowLastColumn="0" w:lastRowFirstColumn="0" w:lastRowLastColumn="0"/>
          <w:trHeight w:val="571"/>
          <w:jc w:val="center"/>
        </w:trPr>
        <w:tc>
          <w:tcPr>
            <w:tcW w:w="3539" w:type="dxa"/>
            <w:vAlign w:val="center"/>
          </w:tcPr>
          <w:p w14:paraId="25D6B17F" w14:textId="77777777"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themeColor="text1"/>
              </w:rPr>
              <w:t>65+</w:t>
            </w:r>
          </w:p>
        </w:tc>
        <w:tc>
          <w:tcPr>
            <w:tcW w:w="2729" w:type="dxa"/>
            <w:vAlign w:val="center"/>
          </w:tcPr>
          <w:p w14:paraId="39A41501" w14:textId="1AC3BAE8" w:rsidR="0053486D"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26%</w:t>
            </w:r>
          </w:p>
        </w:tc>
        <w:tc>
          <w:tcPr>
            <w:tcW w:w="2729" w:type="dxa"/>
            <w:vAlign w:val="center"/>
          </w:tcPr>
          <w:p w14:paraId="3864137A" w14:textId="4ED85903" w:rsidR="0053486D" w:rsidRPr="00B90C44" w:rsidRDefault="0053486D" w:rsidP="0053486D">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25%</w:t>
            </w:r>
          </w:p>
        </w:tc>
      </w:tr>
    </w:tbl>
    <w:p w14:paraId="6A7C7C37" w14:textId="77777777" w:rsidR="00331C08" w:rsidRDefault="00331C08" w:rsidP="00EC2D5C">
      <w:pPr>
        <w:spacing w:line="276" w:lineRule="auto"/>
        <w:rPr>
          <w:rFonts w:ascii="Arial" w:hAnsi="Arial" w:cs="Arial"/>
          <w:b/>
          <w:bCs/>
          <w:color w:val="000000" w:themeColor="text1"/>
          <w:sz w:val="28"/>
          <w:szCs w:val="28"/>
          <w:lang w:val="fr-CA"/>
        </w:rPr>
      </w:pPr>
    </w:p>
    <w:p w14:paraId="44B63E1F" w14:textId="77777777" w:rsidR="00331C08" w:rsidRDefault="00331C08" w:rsidP="00EC2D5C">
      <w:pPr>
        <w:spacing w:line="276" w:lineRule="auto"/>
        <w:jc w:val="center"/>
        <w:rPr>
          <w:rFonts w:ascii="Arial" w:hAnsi="Arial" w:cs="Arial"/>
          <w:b/>
          <w:bCs/>
          <w:color w:val="000000" w:themeColor="text1"/>
          <w:sz w:val="28"/>
          <w:szCs w:val="28"/>
          <w:lang w:val="fr-CA"/>
        </w:rPr>
      </w:pPr>
      <w:r>
        <w:rPr>
          <w:rFonts w:ascii="Arial" w:hAnsi="Arial" w:cs="Arial"/>
          <w:b/>
          <w:bCs/>
          <w:color w:val="000000" w:themeColor="text1"/>
          <w:sz w:val="28"/>
          <w:szCs w:val="28"/>
          <w:lang w:val="fr-CA"/>
        </w:rPr>
        <w:t xml:space="preserve">Genre/ </w:t>
      </w:r>
      <w:proofErr w:type="spellStart"/>
      <w:r>
        <w:rPr>
          <w:rFonts w:ascii="Arial" w:hAnsi="Arial" w:cs="Arial"/>
          <w:b/>
          <w:bCs/>
          <w:color w:val="000000" w:themeColor="text1"/>
          <w:sz w:val="28"/>
          <w:szCs w:val="28"/>
          <w:lang w:val="fr-CA"/>
        </w:rPr>
        <w:t>Gender</w:t>
      </w:r>
      <w:proofErr w:type="spellEnd"/>
    </w:p>
    <w:p w14:paraId="1E79F392" w14:textId="77777777" w:rsidR="00331C08" w:rsidRDefault="00331C08" w:rsidP="00EC2D5C">
      <w:pPr>
        <w:spacing w:line="276" w:lineRule="auto"/>
        <w:rPr>
          <w:rFonts w:ascii="Arial" w:hAnsi="Arial" w:cs="Arial"/>
          <w:b/>
          <w:bCs/>
          <w:color w:val="000000" w:themeColor="text1"/>
          <w:sz w:val="28"/>
          <w:szCs w:val="28"/>
          <w:lang w:val="fr-CA"/>
        </w:rPr>
      </w:pPr>
    </w:p>
    <w:tbl>
      <w:tblPr>
        <w:tblStyle w:val="GridTable6Colorful-Accent2"/>
        <w:tblW w:w="8997" w:type="dxa"/>
        <w:jc w:val="center"/>
        <w:tblLayout w:type="fixed"/>
        <w:tblLook w:val="0400" w:firstRow="0" w:lastRow="0" w:firstColumn="0" w:lastColumn="0" w:noHBand="0" w:noVBand="1"/>
      </w:tblPr>
      <w:tblGrid>
        <w:gridCol w:w="3539"/>
        <w:gridCol w:w="2729"/>
        <w:gridCol w:w="2729"/>
      </w:tblGrid>
      <w:tr w:rsidR="00A21FD5" w:rsidRPr="00870EE6" w14:paraId="2B3B1295" w14:textId="77777777" w:rsidTr="00A21FD5">
        <w:trPr>
          <w:cnfStyle w:val="000000100000" w:firstRow="0" w:lastRow="0" w:firstColumn="0" w:lastColumn="0" w:oddVBand="0" w:evenVBand="0" w:oddHBand="1" w:evenHBand="0" w:firstRowFirstColumn="0" w:firstRowLastColumn="0" w:lastRowFirstColumn="0" w:lastRowLastColumn="0"/>
          <w:trHeight w:val="290"/>
          <w:jc w:val="center"/>
        </w:trPr>
        <w:tc>
          <w:tcPr>
            <w:tcW w:w="3539" w:type="dxa"/>
            <w:shd w:val="clear" w:color="auto" w:fill="ED7D31" w:themeFill="accent2"/>
          </w:tcPr>
          <w:p w14:paraId="4781E661" w14:textId="77777777" w:rsidR="00A21FD5" w:rsidRPr="00B90C44" w:rsidRDefault="00A21FD5" w:rsidP="00A21FD5">
            <w:pPr>
              <w:spacing w:line="276" w:lineRule="auto"/>
              <w:rPr>
                <w:rFonts w:ascii="Arial" w:hAnsi="Arial" w:cs="Arial"/>
                <w:b/>
                <w:bCs/>
                <w:color w:val="000000" w:themeColor="text1"/>
              </w:rPr>
            </w:pPr>
          </w:p>
        </w:tc>
        <w:tc>
          <w:tcPr>
            <w:tcW w:w="2729" w:type="dxa"/>
            <w:shd w:val="clear" w:color="auto" w:fill="ED7D31" w:themeFill="accent2"/>
          </w:tcPr>
          <w:p w14:paraId="241D5DDC" w14:textId="5382DE0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b/>
                <w:bCs/>
                <w:color w:val="000000" w:themeColor="text1"/>
              </w:rPr>
            </w:pPr>
            <w:r>
              <w:rPr>
                <w:rFonts w:ascii="Arial" w:eastAsia="Helvetica Neue" w:hAnsi="Arial" w:cs="Arial"/>
                <w:b/>
                <w:bCs/>
                <w:color w:val="000000" w:themeColor="text1"/>
              </w:rPr>
              <w:t>2021-2022</w:t>
            </w:r>
          </w:p>
        </w:tc>
        <w:tc>
          <w:tcPr>
            <w:tcW w:w="2729" w:type="dxa"/>
            <w:shd w:val="clear" w:color="auto" w:fill="ED7D31" w:themeFill="accent2"/>
          </w:tcPr>
          <w:p w14:paraId="5D6FF5DF" w14:textId="1EC562E9"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b/>
                <w:bCs/>
                <w:color w:val="000000" w:themeColor="text1"/>
              </w:rPr>
            </w:pPr>
            <w:r>
              <w:rPr>
                <w:rFonts w:ascii="Arial" w:eastAsia="Avenir" w:hAnsi="Arial" w:cs="Arial"/>
                <w:b/>
                <w:bCs/>
                <w:color w:val="000000" w:themeColor="text1"/>
              </w:rPr>
              <w:t>2022-2023</w:t>
            </w:r>
          </w:p>
        </w:tc>
      </w:tr>
      <w:tr w:rsidR="00A21FD5" w:rsidRPr="00870EE6" w14:paraId="3435DD16" w14:textId="77777777" w:rsidTr="004A5692">
        <w:trPr>
          <w:trHeight w:val="570"/>
          <w:jc w:val="center"/>
        </w:trPr>
        <w:tc>
          <w:tcPr>
            <w:tcW w:w="3539" w:type="dxa"/>
            <w:vAlign w:val="center"/>
          </w:tcPr>
          <w:p w14:paraId="14449DF9"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rPr>
              <w:t>Femme/ Woman</w:t>
            </w:r>
          </w:p>
        </w:tc>
        <w:tc>
          <w:tcPr>
            <w:tcW w:w="2729" w:type="dxa"/>
            <w:vAlign w:val="center"/>
          </w:tcPr>
          <w:p w14:paraId="3083DF6E" w14:textId="5E8CA0C3"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53%</w:t>
            </w:r>
          </w:p>
        </w:tc>
        <w:tc>
          <w:tcPr>
            <w:tcW w:w="2729" w:type="dxa"/>
            <w:vAlign w:val="center"/>
          </w:tcPr>
          <w:p w14:paraId="276D03A5" w14:textId="683E7355"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65%</w:t>
            </w:r>
          </w:p>
        </w:tc>
      </w:tr>
      <w:tr w:rsidR="00A21FD5" w:rsidRPr="00870EE6" w14:paraId="2E196896" w14:textId="77777777" w:rsidTr="004A5692">
        <w:trPr>
          <w:cnfStyle w:val="000000100000" w:firstRow="0" w:lastRow="0" w:firstColumn="0" w:lastColumn="0" w:oddVBand="0" w:evenVBand="0" w:oddHBand="1" w:evenHBand="0" w:firstRowFirstColumn="0" w:firstRowLastColumn="0" w:lastRowFirstColumn="0" w:lastRowLastColumn="0"/>
          <w:trHeight w:val="570"/>
          <w:jc w:val="center"/>
        </w:trPr>
        <w:tc>
          <w:tcPr>
            <w:tcW w:w="3539" w:type="dxa"/>
            <w:vAlign w:val="center"/>
          </w:tcPr>
          <w:p w14:paraId="116F5B21"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r>
              <w:rPr>
                <w:rFonts w:ascii="Arial" w:eastAsia="Avenir" w:hAnsi="Arial" w:cs="Arial"/>
                <w:b/>
                <w:bCs/>
                <w:color w:val="000000"/>
              </w:rPr>
              <w:t>Homme/ Man</w:t>
            </w:r>
          </w:p>
        </w:tc>
        <w:tc>
          <w:tcPr>
            <w:tcW w:w="2729" w:type="dxa"/>
            <w:vAlign w:val="center"/>
          </w:tcPr>
          <w:p w14:paraId="239302AA" w14:textId="54003A19"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41%</w:t>
            </w:r>
          </w:p>
        </w:tc>
        <w:tc>
          <w:tcPr>
            <w:tcW w:w="2729" w:type="dxa"/>
            <w:vAlign w:val="center"/>
          </w:tcPr>
          <w:p w14:paraId="7807B50F" w14:textId="5AF60CDB"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30%</w:t>
            </w:r>
          </w:p>
        </w:tc>
      </w:tr>
      <w:tr w:rsidR="00A21FD5" w:rsidRPr="00870EE6" w14:paraId="22EF07D8" w14:textId="77777777" w:rsidTr="004A5692">
        <w:trPr>
          <w:trHeight w:val="570"/>
          <w:jc w:val="center"/>
        </w:trPr>
        <w:tc>
          <w:tcPr>
            <w:tcW w:w="3539" w:type="dxa"/>
            <w:vAlign w:val="center"/>
          </w:tcPr>
          <w:p w14:paraId="1FCDFB4A"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Helvetica Neue" w:hAnsi="Arial" w:cs="Arial"/>
                <w:b/>
                <w:bCs/>
                <w:color w:val="000000"/>
              </w:rPr>
            </w:pPr>
            <w:proofErr w:type="spellStart"/>
            <w:r>
              <w:rPr>
                <w:rFonts w:ascii="Arial" w:eastAsia="Avenir" w:hAnsi="Arial" w:cs="Arial"/>
                <w:b/>
                <w:bCs/>
                <w:color w:val="000000"/>
              </w:rPr>
              <w:t>Autre</w:t>
            </w:r>
            <w:proofErr w:type="spellEnd"/>
            <w:r>
              <w:rPr>
                <w:rFonts w:ascii="Arial" w:eastAsia="Avenir" w:hAnsi="Arial" w:cs="Arial"/>
                <w:b/>
                <w:bCs/>
                <w:color w:val="000000"/>
              </w:rPr>
              <w:t xml:space="preserve"> </w:t>
            </w:r>
            <w:proofErr w:type="spellStart"/>
            <w:r>
              <w:rPr>
                <w:rFonts w:ascii="Arial" w:eastAsia="Avenir" w:hAnsi="Arial" w:cs="Arial"/>
                <w:b/>
                <w:bCs/>
                <w:color w:val="000000"/>
              </w:rPr>
              <w:t>ou</w:t>
            </w:r>
            <w:proofErr w:type="spellEnd"/>
            <w:r>
              <w:rPr>
                <w:rFonts w:ascii="Arial" w:eastAsia="Avenir" w:hAnsi="Arial" w:cs="Arial"/>
                <w:b/>
                <w:bCs/>
                <w:color w:val="000000"/>
              </w:rPr>
              <w:t xml:space="preserve"> </w:t>
            </w:r>
            <w:proofErr w:type="spellStart"/>
            <w:r>
              <w:rPr>
                <w:rFonts w:ascii="Arial" w:eastAsia="Avenir" w:hAnsi="Arial" w:cs="Arial"/>
                <w:b/>
                <w:bCs/>
                <w:color w:val="000000"/>
              </w:rPr>
              <w:t>Indéfenie</w:t>
            </w:r>
            <w:proofErr w:type="spellEnd"/>
            <w:r>
              <w:rPr>
                <w:rFonts w:ascii="Arial" w:eastAsia="Avenir" w:hAnsi="Arial" w:cs="Arial"/>
                <w:b/>
                <w:bCs/>
                <w:color w:val="000000"/>
              </w:rPr>
              <w:t>/ Other or Undefined</w:t>
            </w:r>
          </w:p>
        </w:tc>
        <w:tc>
          <w:tcPr>
            <w:tcW w:w="2729" w:type="dxa"/>
            <w:vAlign w:val="center"/>
          </w:tcPr>
          <w:p w14:paraId="19EFDECC" w14:textId="27C1A215"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6%</w:t>
            </w:r>
          </w:p>
        </w:tc>
        <w:tc>
          <w:tcPr>
            <w:tcW w:w="2729" w:type="dxa"/>
            <w:vAlign w:val="center"/>
          </w:tcPr>
          <w:p w14:paraId="3C2E1396" w14:textId="4C7ED36B"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jc w:val="center"/>
              <w:rPr>
                <w:rFonts w:ascii="Arial" w:eastAsia="Helvetica Neue" w:hAnsi="Arial" w:cs="Arial"/>
                <w:color w:val="000000"/>
                <w:sz w:val="28"/>
                <w:szCs w:val="28"/>
              </w:rPr>
            </w:pPr>
            <w:r>
              <w:rPr>
                <w:rFonts w:ascii="Arial" w:eastAsia="Helvetica Neue" w:hAnsi="Arial" w:cs="Arial"/>
                <w:color w:val="000000"/>
                <w:sz w:val="28"/>
                <w:szCs w:val="28"/>
              </w:rPr>
              <w:t>5%</w:t>
            </w:r>
          </w:p>
        </w:tc>
      </w:tr>
    </w:tbl>
    <w:p w14:paraId="470CA15D" w14:textId="77777777" w:rsidR="00331C08" w:rsidRDefault="00331C08" w:rsidP="00EC2D5C">
      <w:pPr>
        <w:spacing w:line="276" w:lineRule="auto"/>
        <w:rPr>
          <w:rFonts w:ascii="Arial" w:hAnsi="Arial" w:cs="Arial"/>
          <w:b/>
          <w:bCs/>
          <w:color w:val="000000" w:themeColor="text1"/>
          <w:sz w:val="28"/>
          <w:szCs w:val="28"/>
          <w:lang w:val="fr-CA"/>
        </w:rPr>
      </w:pPr>
    </w:p>
    <w:p w14:paraId="4A9759F5" w14:textId="77777777" w:rsidR="00331C08" w:rsidRDefault="00331C08" w:rsidP="00EC2D5C">
      <w:pPr>
        <w:spacing w:line="276" w:lineRule="auto"/>
        <w:jc w:val="center"/>
        <w:rPr>
          <w:rFonts w:ascii="Arial" w:hAnsi="Arial" w:cs="Arial"/>
          <w:b/>
          <w:bCs/>
          <w:color w:val="000000" w:themeColor="text1"/>
          <w:sz w:val="28"/>
          <w:szCs w:val="28"/>
          <w:lang w:val="fr-CA"/>
        </w:rPr>
      </w:pPr>
      <w:r>
        <w:rPr>
          <w:rFonts w:ascii="Arial" w:hAnsi="Arial" w:cs="Arial"/>
          <w:b/>
          <w:bCs/>
          <w:color w:val="000000" w:themeColor="text1"/>
          <w:sz w:val="28"/>
          <w:szCs w:val="28"/>
          <w:lang w:val="fr-CA"/>
        </w:rPr>
        <w:t xml:space="preserve">Langue/ </w:t>
      </w:r>
      <w:proofErr w:type="spellStart"/>
      <w:r>
        <w:rPr>
          <w:rFonts w:ascii="Arial" w:hAnsi="Arial" w:cs="Arial"/>
          <w:b/>
          <w:bCs/>
          <w:color w:val="000000" w:themeColor="text1"/>
          <w:sz w:val="28"/>
          <w:szCs w:val="28"/>
          <w:lang w:val="fr-CA"/>
        </w:rPr>
        <w:t>Language</w:t>
      </w:r>
      <w:proofErr w:type="spellEnd"/>
    </w:p>
    <w:p w14:paraId="2B62D86F" w14:textId="77777777" w:rsidR="00331C08" w:rsidRDefault="00331C08" w:rsidP="00EC2D5C">
      <w:pPr>
        <w:spacing w:line="276" w:lineRule="auto"/>
        <w:rPr>
          <w:rFonts w:ascii="Arial" w:hAnsi="Arial" w:cs="Arial"/>
          <w:b/>
          <w:bCs/>
          <w:color w:val="000000" w:themeColor="text1"/>
          <w:sz w:val="28"/>
          <w:szCs w:val="28"/>
          <w:lang w:val="fr-CA"/>
        </w:rPr>
      </w:pPr>
    </w:p>
    <w:tbl>
      <w:tblPr>
        <w:tblStyle w:val="GridTable6Colorful-Accent2"/>
        <w:tblW w:w="8997" w:type="dxa"/>
        <w:jc w:val="center"/>
        <w:tblLayout w:type="fixed"/>
        <w:tblLook w:val="0400" w:firstRow="0" w:lastRow="0" w:firstColumn="0" w:lastColumn="0" w:noHBand="0" w:noVBand="1"/>
      </w:tblPr>
      <w:tblGrid>
        <w:gridCol w:w="3539"/>
        <w:gridCol w:w="2729"/>
        <w:gridCol w:w="2729"/>
      </w:tblGrid>
      <w:tr w:rsidR="00A21FD5" w:rsidRPr="00870EE6" w14:paraId="1B1544FF" w14:textId="77777777" w:rsidTr="00A21FD5">
        <w:trPr>
          <w:cnfStyle w:val="000000100000" w:firstRow="0" w:lastRow="0" w:firstColumn="0" w:lastColumn="0" w:oddVBand="0" w:evenVBand="0" w:oddHBand="1" w:evenHBand="0" w:firstRowFirstColumn="0" w:firstRowLastColumn="0" w:lastRowFirstColumn="0" w:lastRowLastColumn="0"/>
          <w:trHeight w:val="290"/>
          <w:jc w:val="center"/>
        </w:trPr>
        <w:tc>
          <w:tcPr>
            <w:tcW w:w="3539" w:type="dxa"/>
            <w:shd w:val="clear" w:color="auto" w:fill="ED7D31" w:themeFill="accent2"/>
          </w:tcPr>
          <w:p w14:paraId="0A15D84B" w14:textId="77777777" w:rsidR="00A21FD5" w:rsidRPr="00B90C44" w:rsidRDefault="00A21FD5" w:rsidP="00A21FD5">
            <w:pPr>
              <w:spacing w:line="276" w:lineRule="auto"/>
              <w:rPr>
                <w:rFonts w:ascii="Arial" w:hAnsi="Arial" w:cs="Arial"/>
                <w:b/>
                <w:bCs/>
                <w:color w:val="000000" w:themeColor="text1"/>
              </w:rPr>
            </w:pPr>
          </w:p>
        </w:tc>
        <w:tc>
          <w:tcPr>
            <w:tcW w:w="2729" w:type="dxa"/>
            <w:shd w:val="clear" w:color="auto" w:fill="ED7D31" w:themeFill="accent2"/>
          </w:tcPr>
          <w:p w14:paraId="6622A249" w14:textId="584897F6"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b/>
                <w:bCs/>
                <w:color w:val="000000" w:themeColor="text1"/>
              </w:rPr>
            </w:pPr>
            <w:r>
              <w:rPr>
                <w:rFonts w:ascii="Arial" w:eastAsia="Helvetica Neue" w:hAnsi="Arial" w:cs="Arial"/>
                <w:b/>
                <w:bCs/>
                <w:color w:val="000000" w:themeColor="text1"/>
              </w:rPr>
              <w:t>2021-2022</w:t>
            </w:r>
          </w:p>
        </w:tc>
        <w:tc>
          <w:tcPr>
            <w:tcW w:w="2729" w:type="dxa"/>
            <w:shd w:val="clear" w:color="auto" w:fill="ED7D31" w:themeFill="accent2"/>
          </w:tcPr>
          <w:p w14:paraId="0317710B" w14:textId="6E90BDC4"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b/>
                <w:bCs/>
                <w:color w:val="000000" w:themeColor="text1"/>
              </w:rPr>
            </w:pPr>
            <w:r>
              <w:rPr>
                <w:rFonts w:ascii="Arial" w:eastAsia="Avenir" w:hAnsi="Arial" w:cs="Arial"/>
                <w:b/>
                <w:bCs/>
                <w:color w:val="000000" w:themeColor="text1"/>
              </w:rPr>
              <w:t>2022-2023</w:t>
            </w:r>
          </w:p>
        </w:tc>
      </w:tr>
      <w:tr w:rsidR="00A21FD5" w:rsidRPr="00870EE6" w14:paraId="24D311B5" w14:textId="77777777" w:rsidTr="004A5692">
        <w:trPr>
          <w:trHeight w:val="570"/>
          <w:jc w:val="center"/>
        </w:trPr>
        <w:tc>
          <w:tcPr>
            <w:tcW w:w="3539" w:type="dxa"/>
            <w:vAlign w:val="center"/>
          </w:tcPr>
          <w:p w14:paraId="1A04ACBA"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line="276" w:lineRule="auto"/>
              <w:jc w:val="center"/>
              <w:rPr>
                <w:rFonts w:ascii="Arial" w:eastAsia="Helvetica Neue" w:hAnsi="Arial" w:cs="Arial"/>
                <w:b/>
                <w:bCs/>
                <w:color w:val="000000"/>
              </w:rPr>
            </w:pPr>
            <w:r>
              <w:rPr>
                <w:rFonts w:ascii="Arial" w:eastAsia="Avenir" w:hAnsi="Arial" w:cs="Arial"/>
                <w:b/>
                <w:bCs/>
                <w:color w:val="000000"/>
              </w:rPr>
              <w:t>Anglais/ English</w:t>
            </w:r>
          </w:p>
        </w:tc>
        <w:tc>
          <w:tcPr>
            <w:tcW w:w="2729" w:type="dxa"/>
            <w:vAlign w:val="center"/>
          </w:tcPr>
          <w:p w14:paraId="1FB66A52" w14:textId="73FAA3A9"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64%</w:t>
            </w:r>
          </w:p>
        </w:tc>
        <w:tc>
          <w:tcPr>
            <w:tcW w:w="2729" w:type="dxa"/>
            <w:vAlign w:val="center"/>
          </w:tcPr>
          <w:p w14:paraId="406316FD" w14:textId="708EFD8C"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67%</w:t>
            </w:r>
          </w:p>
        </w:tc>
      </w:tr>
      <w:tr w:rsidR="00A21FD5" w:rsidRPr="00870EE6" w14:paraId="498CD0CA" w14:textId="77777777" w:rsidTr="004A5692">
        <w:trPr>
          <w:cnfStyle w:val="000000100000" w:firstRow="0" w:lastRow="0" w:firstColumn="0" w:lastColumn="0" w:oddVBand="0" w:evenVBand="0" w:oddHBand="1" w:evenHBand="0" w:firstRowFirstColumn="0" w:firstRowLastColumn="0" w:lastRowFirstColumn="0" w:lastRowLastColumn="0"/>
          <w:trHeight w:val="570"/>
          <w:jc w:val="center"/>
        </w:trPr>
        <w:tc>
          <w:tcPr>
            <w:tcW w:w="3539" w:type="dxa"/>
            <w:vAlign w:val="center"/>
          </w:tcPr>
          <w:p w14:paraId="505B1C54"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line="276" w:lineRule="auto"/>
              <w:jc w:val="center"/>
              <w:rPr>
                <w:rFonts w:ascii="Arial" w:eastAsia="Helvetica Neue" w:hAnsi="Arial" w:cs="Arial"/>
                <w:b/>
                <w:bCs/>
                <w:color w:val="000000"/>
              </w:rPr>
            </w:pPr>
            <w:proofErr w:type="spellStart"/>
            <w:r>
              <w:rPr>
                <w:rFonts w:ascii="Arial" w:eastAsia="Avenir" w:hAnsi="Arial" w:cs="Arial"/>
                <w:b/>
                <w:bCs/>
                <w:color w:val="000000"/>
              </w:rPr>
              <w:t>Français</w:t>
            </w:r>
            <w:proofErr w:type="spellEnd"/>
            <w:r>
              <w:rPr>
                <w:rFonts w:ascii="Arial" w:eastAsia="Avenir" w:hAnsi="Arial" w:cs="Arial"/>
                <w:b/>
                <w:bCs/>
                <w:color w:val="000000"/>
              </w:rPr>
              <w:t>/ French</w:t>
            </w:r>
          </w:p>
        </w:tc>
        <w:tc>
          <w:tcPr>
            <w:tcW w:w="2729" w:type="dxa"/>
            <w:vAlign w:val="center"/>
          </w:tcPr>
          <w:p w14:paraId="554A764D" w14:textId="71658ECA"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22%</w:t>
            </w:r>
          </w:p>
        </w:tc>
        <w:tc>
          <w:tcPr>
            <w:tcW w:w="2729" w:type="dxa"/>
            <w:vAlign w:val="center"/>
          </w:tcPr>
          <w:p w14:paraId="525A989C" w14:textId="1750EBE2" w:rsidR="00A21FD5" w:rsidRPr="00B90C44" w:rsidRDefault="00443E67"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17</w:t>
            </w:r>
            <w:r w:rsidR="00A21FD5">
              <w:rPr>
                <w:rFonts w:ascii="Arial" w:eastAsia="Helvetica Neue" w:hAnsi="Arial" w:cs="Arial"/>
                <w:color w:val="000000"/>
                <w:sz w:val="28"/>
                <w:szCs w:val="28"/>
              </w:rPr>
              <w:t>%</w:t>
            </w:r>
          </w:p>
        </w:tc>
      </w:tr>
      <w:tr w:rsidR="00A21FD5" w:rsidRPr="00870EE6" w14:paraId="0E3C059E" w14:textId="77777777" w:rsidTr="004A5692">
        <w:trPr>
          <w:trHeight w:val="570"/>
          <w:jc w:val="center"/>
        </w:trPr>
        <w:tc>
          <w:tcPr>
            <w:tcW w:w="3539" w:type="dxa"/>
            <w:vAlign w:val="center"/>
          </w:tcPr>
          <w:p w14:paraId="3A32B751"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line="276" w:lineRule="auto"/>
              <w:jc w:val="center"/>
              <w:rPr>
                <w:rFonts w:ascii="Arial" w:eastAsia="Helvetica Neue" w:hAnsi="Arial" w:cs="Arial"/>
                <w:b/>
                <w:bCs/>
                <w:color w:val="000000"/>
              </w:rPr>
            </w:pPr>
            <w:proofErr w:type="spellStart"/>
            <w:r>
              <w:rPr>
                <w:rFonts w:ascii="Arial" w:eastAsia="Avenir" w:hAnsi="Arial" w:cs="Arial"/>
                <w:b/>
                <w:bCs/>
                <w:color w:val="000000"/>
              </w:rPr>
              <w:t>Billingue</w:t>
            </w:r>
            <w:proofErr w:type="spellEnd"/>
            <w:r>
              <w:rPr>
                <w:rFonts w:ascii="Arial" w:eastAsia="Avenir" w:hAnsi="Arial" w:cs="Arial"/>
                <w:b/>
                <w:bCs/>
                <w:color w:val="000000"/>
              </w:rPr>
              <w:t xml:space="preserve">/ </w:t>
            </w:r>
            <w:proofErr w:type="spellStart"/>
            <w:r>
              <w:rPr>
                <w:rFonts w:ascii="Arial" w:eastAsia="Avenir" w:hAnsi="Arial" w:cs="Arial"/>
                <w:b/>
                <w:bCs/>
                <w:color w:val="000000"/>
              </w:rPr>
              <w:t>Billingual</w:t>
            </w:r>
            <w:proofErr w:type="spellEnd"/>
          </w:p>
        </w:tc>
        <w:tc>
          <w:tcPr>
            <w:tcW w:w="2729" w:type="dxa"/>
            <w:vAlign w:val="center"/>
          </w:tcPr>
          <w:p w14:paraId="0BA7E1BD" w14:textId="6023DA16"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11%</w:t>
            </w:r>
          </w:p>
        </w:tc>
        <w:tc>
          <w:tcPr>
            <w:tcW w:w="2729" w:type="dxa"/>
            <w:vAlign w:val="center"/>
          </w:tcPr>
          <w:p w14:paraId="46AF6169" w14:textId="3F892BAF" w:rsidR="00A21FD5" w:rsidRPr="00B90C44" w:rsidRDefault="00443E67"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13</w:t>
            </w:r>
            <w:r w:rsidR="00A21FD5">
              <w:rPr>
                <w:rFonts w:ascii="Arial" w:eastAsia="Helvetica Neue" w:hAnsi="Arial" w:cs="Arial"/>
                <w:color w:val="000000"/>
                <w:sz w:val="28"/>
                <w:szCs w:val="28"/>
              </w:rPr>
              <w:t>%</w:t>
            </w:r>
          </w:p>
        </w:tc>
      </w:tr>
      <w:tr w:rsidR="00A21FD5" w:rsidRPr="00870EE6" w14:paraId="2C4817C7" w14:textId="77777777" w:rsidTr="004A5692">
        <w:trPr>
          <w:cnfStyle w:val="000000100000" w:firstRow="0" w:lastRow="0" w:firstColumn="0" w:lastColumn="0" w:oddVBand="0" w:evenVBand="0" w:oddHBand="1" w:evenHBand="0" w:firstRowFirstColumn="0" w:firstRowLastColumn="0" w:lastRowFirstColumn="0" w:lastRowLastColumn="0"/>
          <w:trHeight w:val="571"/>
          <w:jc w:val="center"/>
        </w:trPr>
        <w:tc>
          <w:tcPr>
            <w:tcW w:w="3539" w:type="dxa"/>
            <w:vAlign w:val="center"/>
          </w:tcPr>
          <w:p w14:paraId="2FB02716" w14:textId="7777777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line="276" w:lineRule="auto"/>
              <w:jc w:val="center"/>
              <w:rPr>
                <w:rFonts w:ascii="Arial" w:eastAsia="Helvetica Neue" w:hAnsi="Arial" w:cs="Arial"/>
                <w:b/>
                <w:bCs/>
                <w:color w:val="000000"/>
              </w:rPr>
            </w:pPr>
            <w:proofErr w:type="spellStart"/>
            <w:r>
              <w:rPr>
                <w:rFonts w:ascii="Arial" w:eastAsia="Avenir" w:hAnsi="Arial" w:cs="Arial"/>
                <w:b/>
                <w:bCs/>
                <w:color w:val="000000" w:themeColor="text1"/>
              </w:rPr>
              <w:t>Indéfenie</w:t>
            </w:r>
            <w:proofErr w:type="spellEnd"/>
            <w:r>
              <w:rPr>
                <w:rFonts w:ascii="Arial" w:eastAsia="Avenir" w:hAnsi="Arial" w:cs="Arial"/>
                <w:b/>
                <w:bCs/>
                <w:color w:val="000000" w:themeColor="text1"/>
              </w:rPr>
              <w:t>/ Undefined</w:t>
            </w:r>
          </w:p>
        </w:tc>
        <w:tc>
          <w:tcPr>
            <w:tcW w:w="2729" w:type="dxa"/>
            <w:vAlign w:val="center"/>
          </w:tcPr>
          <w:p w14:paraId="080BD8E8" w14:textId="5A725DD3" w:rsidR="00A21FD5"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3%</w:t>
            </w:r>
          </w:p>
        </w:tc>
        <w:tc>
          <w:tcPr>
            <w:tcW w:w="2729" w:type="dxa"/>
            <w:vAlign w:val="center"/>
          </w:tcPr>
          <w:p w14:paraId="13D842AC" w14:textId="428BCB87" w:rsidR="00A21FD5" w:rsidRPr="00B90C44" w:rsidRDefault="00A21FD5" w:rsidP="00A21FD5">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76" w:lineRule="auto"/>
              <w:jc w:val="center"/>
              <w:rPr>
                <w:rFonts w:ascii="Arial" w:eastAsia="Helvetica Neue" w:hAnsi="Arial" w:cs="Arial"/>
                <w:color w:val="000000"/>
                <w:sz w:val="28"/>
                <w:szCs w:val="28"/>
              </w:rPr>
            </w:pPr>
            <w:r>
              <w:rPr>
                <w:rFonts w:ascii="Arial" w:eastAsia="Helvetica Neue" w:hAnsi="Arial" w:cs="Arial"/>
                <w:color w:val="000000"/>
                <w:sz w:val="28"/>
                <w:szCs w:val="28"/>
              </w:rPr>
              <w:t>2%</w:t>
            </w:r>
          </w:p>
        </w:tc>
      </w:tr>
    </w:tbl>
    <w:p w14:paraId="74D4FED9" w14:textId="4C1918E5" w:rsidR="00331C08" w:rsidRPr="005B3C39" w:rsidRDefault="00331C08" w:rsidP="00EC2D5C">
      <w:pPr>
        <w:spacing w:line="276" w:lineRule="auto"/>
        <w:jc w:val="center"/>
        <w:rPr>
          <w:rFonts w:ascii="Arial" w:eastAsiaTheme="minorHAnsi" w:hAnsi="Arial" w:cs="Arial"/>
          <w:b/>
          <w:bCs/>
          <w:color w:val="000000" w:themeColor="text1"/>
          <w:sz w:val="28"/>
          <w:szCs w:val="28"/>
        </w:rPr>
      </w:pPr>
      <w:r>
        <w:rPr>
          <w:rFonts w:ascii="Arial" w:eastAsiaTheme="minorHAnsi" w:hAnsi="Arial" w:cs="Arial"/>
          <w:b/>
          <w:bCs/>
          <w:color w:val="000000" w:themeColor="text1"/>
          <w:sz w:val="28"/>
          <w:szCs w:val="28"/>
          <w:lang w:val="fr-FR"/>
        </w:rPr>
        <w:t>C</w:t>
      </w:r>
      <w:r w:rsidRPr="005B3C39">
        <w:rPr>
          <w:rFonts w:ascii="Arial" w:eastAsiaTheme="minorHAnsi" w:hAnsi="Arial" w:cs="Arial"/>
          <w:b/>
          <w:bCs/>
          <w:color w:val="000000" w:themeColor="text1"/>
          <w:sz w:val="28"/>
          <w:szCs w:val="28"/>
          <w:lang w:val="fr-FR"/>
        </w:rPr>
        <w:t>ommunaut</w:t>
      </w:r>
      <w:r>
        <w:rPr>
          <w:rFonts w:ascii="Arial" w:eastAsiaTheme="minorHAnsi" w:hAnsi="Arial" w:cs="Arial"/>
          <w:b/>
          <w:bCs/>
          <w:color w:val="000000" w:themeColor="text1"/>
          <w:sz w:val="28"/>
          <w:szCs w:val="28"/>
          <w:lang w:val="fr-FR"/>
        </w:rPr>
        <w:t>é/ Community</w:t>
      </w:r>
    </w:p>
    <w:p w14:paraId="2A41D0E1" w14:textId="77777777" w:rsidR="00331C08" w:rsidRPr="00CD169D" w:rsidRDefault="00331C08" w:rsidP="00EC2D5C">
      <w:pPr>
        <w:spacing w:line="276" w:lineRule="auto"/>
        <w:rPr>
          <w:rFonts w:ascii="Arial" w:hAnsi="Arial" w:cs="Arial"/>
          <w:b/>
          <w:bCs/>
          <w:color w:val="000000" w:themeColor="text1"/>
          <w:sz w:val="20"/>
          <w:szCs w:val="20"/>
        </w:rPr>
      </w:pPr>
    </w:p>
    <w:tbl>
      <w:tblPr>
        <w:tblStyle w:val="GridTable6Colorful-Accent2"/>
        <w:tblW w:w="8997" w:type="dxa"/>
        <w:jc w:val="center"/>
        <w:tblLayout w:type="fixed"/>
        <w:tblLook w:val="0400" w:firstRow="0" w:lastRow="0" w:firstColumn="0" w:lastColumn="0" w:noHBand="0" w:noVBand="1"/>
      </w:tblPr>
      <w:tblGrid>
        <w:gridCol w:w="3539"/>
        <w:gridCol w:w="2729"/>
        <w:gridCol w:w="2729"/>
      </w:tblGrid>
      <w:tr w:rsidR="00387476" w:rsidRPr="00870EE6" w14:paraId="5EA99F07" w14:textId="77777777" w:rsidTr="00387476">
        <w:trPr>
          <w:cnfStyle w:val="000000100000" w:firstRow="0" w:lastRow="0" w:firstColumn="0" w:lastColumn="0" w:oddVBand="0" w:evenVBand="0" w:oddHBand="1" w:evenHBand="0" w:firstRowFirstColumn="0" w:firstRowLastColumn="0" w:lastRowFirstColumn="0" w:lastRowLastColumn="0"/>
          <w:trHeight w:val="290"/>
          <w:jc w:val="center"/>
        </w:trPr>
        <w:tc>
          <w:tcPr>
            <w:tcW w:w="3539" w:type="dxa"/>
            <w:shd w:val="clear" w:color="auto" w:fill="ED7D31" w:themeFill="accent2"/>
          </w:tcPr>
          <w:p w14:paraId="39F71FEE" w14:textId="77777777" w:rsidR="00387476" w:rsidRPr="00B90C44" w:rsidRDefault="00387476" w:rsidP="00387476">
            <w:pPr>
              <w:spacing w:before="60" w:afterLines="60" w:after="144" w:line="276" w:lineRule="auto"/>
              <w:rPr>
                <w:rFonts w:ascii="Arial" w:hAnsi="Arial" w:cs="Arial"/>
                <w:b/>
                <w:bCs/>
                <w:color w:val="000000" w:themeColor="text1"/>
              </w:rPr>
            </w:pPr>
          </w:p>
        </w:tc>
        <w:tc>
          <w:tcPr>
            <w:tcW w:w="2729" w:type="dxa"/>
            <w:shd w:val="clear" w:color="auto" w:fill="ED7D31" w:themeFill="accent2"/>
          </w:tcPr>
          <w:p w14:paraId="52C7691E" w14:textId="08930D88"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b/>
                <w:bCs/>
                <w:color w:val="000000" w:themeColor="text1"/>
              </w:rPr>
            </w:pPr>
            <w:r>
              <w:rPr>
                <w:rFonts w:ascii="Arial" w:eastAsia="Helvetica Neue" w:hAnsi="Arial" w:cs="Arial"/>
                <w:b/>
                <w:bCs/>
                <w:color w:val="000000" w:themeColor="text1"/>
              </w:rPr>
              <w:t>2021-2022</w:t>
            </w:r>
          </w:p>
        </w:tc>
        <w:tc>
          <w:tcPr>
            <w:tcW w:w="2729" w:type="dxa"/>
            <w:shd w:val="clear" w:color="auto" w:fill="ED7D31" w:themeFill="accent2"/>
          </w:tcPr>
          <w:p w14:paraId="5890BF48" w14:textId="1242A49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b/>
                <w:bCs/>
                <w:color w:val="000000" w:themeColor="text1"/>
              </w:rPr>
            </w:pPr>
            <w:r>
              <w:rPr>
                <w:rFonts w:ascii="Arial" w:eastAsia="Avenir" w:hAnsi="Arial" w:cs="Arial"/>
                <w:b/>
                <w:bCs/>
                <w:color w:val="000000" w:themeColor="text1"/>
              </w:rPr>
              <w:t>2022-2023</w:t>
            </w:r>
          </w:p>
        </w:tc>
      </w:tr>
      <w:tr w:rsidR="00387476" w:rsidRPr="00870EE6" w14:paraId="6939BE3C" w14:textId="77777777" w:rsidTr="004A5692">
        <w:trPr>
          <w:trHeight w:val="290"/>
          <w:jc w:val="center"/>
        </w:trPr>
        <w:tc>
          <w:tcPr>
            <w:tcW w:w="3539" w:type="dxa"/>
          </w:tcPr>
          <w:p w14:paraId="2C46C269" w14:textId="44EC770E"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lastRenderedPageBreak/>
              <w:t>Pierrefonds-Roxboro</w:t>
            </w:r>
          </w:p>
        </w:tc>
        <w:tc>
          <w:tcPr>
            <w:tcW w:w="2729" w:type="dxa"/>
          </w:tcPr>
          <w:p w14:paraId="13AD758A" w14:textId="0C7AC472"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39%</w:t>
            </w:r>
          </w:p>
        </w:tc>
        <w:tc>
          <w:tcPr>
            <w:tcW w:w="2729" w:type="dxa"/>
          </w:tcPr>
          <w:p w14:paraId="319CFB14" w14:textId="7D060689"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40%</w:t>
            </w:r>
          </w:p>
        </w:tc>
      </w:tr>
      <w:tr w:rsidR="00387476" w:rsidRPr="00870EE6" w14:paraId="220D8D2B" w14:textId="77777777" w:rsidTr="004A5692">
        <w:trPr>
          <w:cnfStyle w:val="000000100000" w:firstRow="0" w:lastRow="0" w:firstColumn="0" w:lastColumn="0" w:oddVBand="0" w:evenVBand="0" w:oddHBand="1" w:evenHBand="0" w:firstRowFirstColumn="0" w:firstRowLastColumn="0" w:lastRowFirstColumn="0" w:lastRowLastColumn="0"/>
          <w:trHeight w:val="305"/>
          <w:jc w:val="center"/>
        </w:trPr>
        <w:tc>
          <w:tcPr>
            <w:tcW w:w="3539" w:type="dxa"/>
          </w:tcPr>
          <w:p w14:paraId="67440319"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Dollard-des-Ormeaux</w:t>
            </w:r>
          </w:p>
        </w:tc>
        <w:tc>
          <w:tcPr>
            <w:tcW w:w="2729" w:type="dxa"/>
          </w:tcPr>
          <w:p w14:paraId="3983FD9A" w14:textId="5CCEF911"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20%</w:t>
            </w:r>
          </w:p>
        </w:tc>
        <w:tc>
          <w:tcPr>
            <w:tcW w:w="2729" w:type="dxa"/>
          </w:tcPr>
          <w:p w14:paraId="3737C73A" w14:textId="04A19982"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20%</w:t>
            </w:r>
          </w:p>
        </w:tc>
      </w:tr>
      <w:tr w:rsidR="00387476" w:rsidRPr="00870EE6" w14:paraId="4B0A2612" w14:textId="77777777" w:rsidTr="004A5692">
        <w:trPr>
          <w:trHeight w:val="305"/>
          <w:jc w:val="center"/>
        </w:trPr>
        <w:tc>
          <w:tcPr>
            <w:tcW w:w="3539" w:type="dxa"/>
          </w:tcPr>
          <w:p w14:paraId="7CED7A44"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Pointe-Claire</w:t>
            </w:r>
          </w:p>
        </w:tc>
        <w:tc>
          <w:tcPr>
            <w:tcW w:w="2729" w:type="dxa"/>
          </w:tcPr>
          <w:p w14:paraId="28554B3A" w14:textId="0B35EF19"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11%</w:t>
            </w:r>
          </w:p>
        </w:tc>
        <w:tc>
          <w:tcPr>
            <w:tcW w:w="2729" w:type="dxa"/>
          </w:tcPr>
          <w:p w14:paraId="3D788621" w14:textId="520FFE41"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10%</w:t>
            </w:r>
          </w:p>
        </w:tc>
      </w:tr>
      <w:tr w:rsidR="00387476" w:rsidRPr="00870EE6" w14:paraId="36C51D5C" w14:textId="77777777" w:rsidTr="004A5692">
        <w:trPr>
          <w:cnfStyle w:val="000000100000" w:firstRow="0" w:lastRow="0" w:firstColumn="0" w:lastColumn="0" w:oddVBand="0" w:evenVBand="0" w:oddHBand="1" w:evenHBand="0" w:firstRowFirstColumn="0" w:firstRowLastColumn="0" w:lastRowFirstColumn="0" w:lastRowLastColumn="0"/>
          <w:trHeight w:val="305"/>
          <w:jc w:val="center"/>
        </w:trPr>
        <w:tc>
          <w:tcPr>
            <w:tcW w:w="3539" w:type="dxa"/>
          </w:tcPr>
          <w:p w14:paraId="5F6356A1"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themeColor="text1"/>
              </w:rPr>
              <w:t>Île-</w:t>
            </w:r>
            <w:proofErr w:type="spellStart"/>
            <w:r w:rsidRPr="00B90C44">
              <w:rPr>
                <w:rFonts w:ascii="Arial" w:eastAsia="Avenir" w:hAnsi="Arial" w:cs="Arial"/>
                <w:b/>
                <w:bCs/>
                <w:color w:val="000000" w:themeColor="text1"/>
              </w:rPr>
              <w:t>Bizard</w:t>
            </w:r>
            <w:proofErr w:type="spellEnd"/>
            <w:r w:rsidRPr="00B90C44">
              <w:rPr>
                <w:rFonts w:ascii="Arial" w:eastAsia="Avenir" w:hAnsi="Arial" w:cs="Arial"/>
                <w:b/>
                <w:bCs/>
                <w:color w:val="000000" w:themeColor="text1"/>
              </w:rPr>
              <w:t xml:space="preserve"> </w:t>
            </w:r>
            <w:r w:rsidRPr="00B90C44">
              <w:rPr>
                <w:rFonts w:ascii="Arial" w:eastAsia="Avenir" w:hAnsi="Arial" w:cs="Arial"/>
                <w:b/>
                <w:bCs/>
                <w:color w:val="000000"/>
              </w:rPr>
              <w:t>/ Sainte-Geneviève</w:t>
            </w:r>
          </w:p>
        </w:tc>
        <w:tc>
          <w:tcPr>
            <w:tcW w:w="2729" w:type="dxa"/>
          </w:tcPr>
          <w:p w14:paraId="3C996408" w14:textId="2F225778"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9%</w:t>
            </w:r>
          </w:p>
        </w:tc>
        <w:tc>
          <w:tcPr>
            <w:tcW w:w="2729" w:type="dxa"/>
          </w:tcPr>
          <w:p w14:paraId="00FF5361" w14:textId="0E2761EB"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8%</w:t>
            </w:r>
          </w:p>
        </w:tc>
      </w:tr>
      <w:tr w:rsidR="00387476" w:rsidRPr="00870EE6" w14:paraId="5F06AF3B" w14:textId="77777777" w:rsidTr="004A5692">
        <w:trPr>
          <w:trHeight w:val="305"/>
          <w:jc w:val="center"/>
        </w:trPr>
        <w:tc>
          <w:tcPr>
            <w:tcW w:w="3539" w:type="dxa"/>
          </w:tcPr>
          <w:p w14:paraId="430419E7"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Dorval</w:t>
            </w:r>
          </w:p>
        </w:tc>
        <w:tc>
          <w:tcPr>
            <w:tcW w:w="2729" w:type="dxa"/>
          </w:tcPr>
          <w:p w14:paraId="75B980C3" w14:textId="538251B6"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6%</w:t>
            </w:r>
          </w:p>
        </w:tc>
        <w:tc>
          <w:tcPr>
            <w:tcW w:w="2729" w:type="dxa"/>
          </w:tcPr>
          <w:p w14:paraId="0F6297B3" w14:textId="24CE590B"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5%</w:t>
            </w:r>
          </w:p>
        </w:tc>
      </w:tr>
      <w:tr w:rsidR="00387476" w:rsidRPr="00870EE6" w14:paraId="296FFDBE" w14:textId="77777777" w:rsidTr="004A5692">
        <w:trPr>
          <w:cnfStyle w:val="000000100000" w:firstRow="0" w:lastRow="0" w:firstColumn="0" w:lastColumn="0" w:oddVBand="0" w:evenVBand="0" w:oddHBand="1" w:evenHBand="0" w:firstRowFirstColumn="0" w:firstRowLastColumn="0" w:lastRowFirstColumn="0" w:lastRowLastColumn="0"/>
          <w:trHeight w:val="305"/>
          <w:jc w:val="center"/>
        </w:trPr>
        <w:tc>
          <w:tcPr>
            <w:tcW w:w="3539" w:type="dxa"/>
          </w:tcPr>
          <w:p w14:paraId="1E7D48FF"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Kirkland</w:t>
            </w:r>
          </w:p>
        </w:tc>
        <w:tc>
          <w:tcPr>
            <w:tcW w:w="2729" w:type="dxa"/>
          </w:tcPr>
          <w:p w14:paraId="1CDBD0F5" w14:textId="49859905"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4%</w:t>
            </w:r>
          </w:p>
        </w:tc>
        <w:tc>
          <w:tcPr>
            <w:tcW w:w="2729" w:type="dxa"/>
          </w:tcPr>
          <w:p w14:paraId="47661AF4" w14:textId="385D85F0"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3%</w:t>
            </w:r>
          </w:p>
        </w:tc>
      </w:tr>
      <w:tr w:rsidR="00387476" w:rsidRPr="00870EE6" w14:paraId="5423EF4D" w14:textId="77777777" w:rsidTr="004A5692">
        <w:trPr>
          <w:trHeight w:val="305"/>
          <w:jc w:val="center"/>
        </w:trPr>
        <w:tc>
          <w:tcPr>
            <w:tcW w:w="3539" w:type="dxa"/>
          </w:tcPr>
          <w:p w14:paraId="48663618"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Montréal</w:t>
            </w:r>
          </w:p>
        </w:tc>
        <w:tc>
          <w:tcPr>
            <w:tcW w:w="2729" w:type="dxa"/>
          </w:tcPr>
          <w:p w14:paraId="746221EE" w14:textId="254C2FDB"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5%</w:t>
            </w:r>
          </w:p>
        </w:tc>
        <w:tc>
          <w:tcPr>
            <w:tcW w:w="2729" w:type="dxa"/>
          </w:tcPr>
          <w:p w14:paraId="143608EB" w14:textId="3EA2A3ED"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5%</w:t>
            </w:r>
          </w:p>
        </w:tc>
      </w:tr>
      <w:tr w:rsidR="00387476" w:rsidRPr="00870EE6" w14:paraId="19E1A246" w14:textId="77777777" w:rsidTr="004A5692">
        <w:trPr>
          <w:cnfStyle w:val="000000100000" w:firstRow="0" w:lastRow="0" w:firstColumn="0" w:lastColumn="0" w:oddVBand="0" w:evenVBand="0" w:oddHBand="1" w:evenHBand="0" w:firstRowFirstColumn="0" w:firstRowLastColumn="0" w:lastRowFirstColumn="0" w:lastRowLastColumn="0"/>
          <w:trHeight w:val="305"/>
          <w:jc w:val="center"/>
        </w:trPr>
        <w:tc>
          <w:tcPr>
            <w:tcW w:w="3539" w:type="dxa"/>
          </w:tcPr>
          <w:p w14:paraId="01A051CA"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Beaconsfield</w:t>
            </w:r>
          </w:p>
        </w:tc>
        <w:tc>
          <w:tcPr>
            <w:tcW w:w="2729" w:type="dxa"/>
          </w:tcPr>
          <w:p w14:paraId="23B601C2" w14:textId="76D4B2A1"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4%</w:t>
            </w:r>
          </w:p>
        </w:tc>
        <w:tc>
          <w:tcPr>
            <w:tcW w:w="2729" w:type="dxa"/>
          </w:tcPr>
          <w:p w14:paraId="7E6E6CAC" w14:textId="084E7935"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4%</w:t>
            </w:r>
          </w:p>
        </w:tc>
      </w:tr>
      <w:tr w:rsidR="00387476" w:rsidRPr="00870EE6" w14:paraId="39B8CD92" w14:textId="77777777" w:rsidTr="004A5692">
        <w:trPr>
          <w:trHeight w:val="305"/>
          <w:jc w:val="center"/>
        </w:trPr>
        <w:tc>
          <w:tcPr>
            <w:tcW w:w="3539" w:type="dxa"/>
          </w:tcPr>
          <w:p w14:paraId="001B2762"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proofErr w:type="spellStart"/>
            <w:r w:rsidRPr="00B90C44">
              <w:rPr>
                <w:rFonts w:ascii="Arial" w:eastAsia="Avenir" w:hAnsi="Arial" w:cs="Arial"/>
                <w:b/>
                <w:bCs/>
                <w:color w:val="000000"/>
              </w:rPr>
              <w:t>Vaudreuil-Soulanges</w:t>
            </w:r>
            <w:proofErr w:type="spellEnd"/>
          </w:p>
        </w:tc>
        <w:tc>
          <w:tcPr>
            <w:tcW w:w="2729" w:type="dxa"/>
          </w:tcPr>
          <w:p w14:paraId="541D3DDD" w14:textId="58D5D508"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1%</w:t>
            </w:r>
          </w:p>
        </w:tc>
        <w:tc>
          <w:tcPr>
            <w:tcW w:w="2729" w:type="dxa"/>
          </w:tcPr>
          <w:p w14:paraId="2CC286D0" w14:textId="3BFE4E9C"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1%</w:t>
            </w:r>
          </w:p>
        </w:tc>
      </w:tr>
      <w:tr w:rsidR="00387476" w:rsidRPr="00870EE6" w14:paraId="346BF711" w14:textId="77777777" w:rsidTr="004A5692">
        <w:trPr>
          <w:cnfStyle w:val="000000100000" w:firstRow="0" w:lastRow="0" w:firstColumn="0" w:lastColumn="0" w:oddVBand="0" w:evenVBand="0" w:oddHBand="1" w:evenHBand="0" w:firstRowFirstColumn="0" w:firstRowLastColumn="0" w:lastRowFirstColumn="0" w:lastRowLastColumn="0"/>
          <w:trHeight w:val="305"/>
          <w:jc w:val="center"/>
        </w:trPr>
        <w:tc>
          <w:tcPr>
            <w:tcW w:w="3539" w:type="dxa"/>
          </w:tcPr>
          <w:p w14:paraId="01B3257F"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r w:rsidRPr="00B90C44">
              <w:rPr>
                <w:rFonts w:ascii="Arial" w:eastAsia="Avenir" w:hAnsi="Arial" w:cs="Arial"/>
                <w:b/>
                <w:bCs/>
                <w:color w:val="000000"/>
              </w:rPr>
              <w:t>St-Anne-de-Bellevue</w:t>
            </w:r>
          </w:p>
        </w:tc>
        <w:tc>
          <w:tcPr>
            <w:tcW w:w="2729" w:type="dxa"/>
          </w:tcPr>
          <w:p w14:paraId="732AC7EE" w14:textId="1E5A6834"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2%</w:t>
            </w:r>
          </w:p>
        </w:tc>
        <w:tc>
          <w:tcPr>
            <w:tcW w:w="2729" w:type="dxa"/>
          </w:tcPr>
          <w:p w14:paraId="50B2293D" w14:textId="6482BF1F"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1%</w:t>
            </w:r>
          </w:p>
        </w:tc>
      </w:tr>
      <w:tr w:rsidR="00387476" w:rsidRPr="00870EE6" w14:paraId="6B4672E8" w14:textId="77777777" w:rsidTr="004A5692">
        <w:trPr>
          <w:trHeight w:val="305"/>
          <w:jc w:val="center"/>
        </w:trPr>
        <w:tc>
          <w:tcPr>
            <w:tcW w:w="3539" w:type="dxa"/>
          </w:tcPr>
          <w:p w14:paraId="2CF221D7" w14:textId="77777777"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Lines="60" w:after="144" w:line="276" w:lineRule="auto"/>
              <w:jc w:val="center"/>
              <w:rPr>
                <w:rFonts w:ascii="Arial" w:eastAsia="Helvetica Neue" w:hAnsi="Arial" w:cs="Arial"/>
                <w:b/>
                <w:bCs/>
                <w:color w:val="000000"/>
              </w:rPr>
            </w:pPr>
            <w:proofErr w:type="spellStart"/>
            <w:r w:rsidRPr="00B90C44">
              <w:rPr>
                <w:rFonts w:ascii="Arial" w:eastAsia="Avenir" w:hAnsi="Arial" w:cs="Arial"/>
                <w:b/>
                <w:bCs/>
                <w:color w:val="000000"/>
              </w:rPr>
              <w:t>Autre</w:t>
            </w:r>
            <w:proofErr w:type="spellEnd"/>
          </w:p>
        </w:tc>
        <w:tc>
          <w:tcPr>
            <w:tcW w:w="2729" w:type="dxa"/>
          </w:tcPr>
          <w:p w14:paraId="2E0A697C" w14:textId="0D5C53A2"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Avenir" w:hAnsi="Arial" w:cs="Arial"/>
                <w:color w:val="000000"/>
                <w:sz w:val="28"/>
                <w:szCs w:val="28"/>
              </w:rPr>
            </w:pPr>
            <w:r>
              <w:rPr>
                <w:rFonts w:ascii="Arial" w:eastAsia="Helvetica Neue" w:hAnsi="Arial" w:cs="Arial"/>
                <w:color w:val="000000"/>
                <w:sz w:val="28"/>
                <w:szCs w:val="28"/>
              </w:rPr>
              <w:t>0%</w:t>
            </w:r>
          </w:p>
        </w:tc>
        <w:tc>
          <w:tcPr>
            <w:tcW w:w="2729" w:type="dxa"/>
          </w:tcPr>
          <w:p w14:paraId="600906B3" w14:textId="7F1B6CA5"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Lines="60" w:after="144"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2%</w:t>
            </w:r>
          </w:p>
        </w:tc>
      </w:tr>
    </w:tbl>
    <w:p w14:paraId="352BFB87" w14:textId="77777777" w:rsidR="005F4DF8" w:rsidRDefault="005F4DF8" w:rsidP="005F4DF8">
      <w:pPr>
        <w:spacing w:line="276" w:lineRule="auto"/>
        <w:rPr>
          <w:rFonts w:ascii="Arial" w:eastAsia="Avenir" w:hAnsi="Arial" w:cs="Arial"/>
          <w:b/>
          <w:bCs/>
          <w:color w:val="000000" w:themeColor="text1"/>
          <w:sz w:val="28"/>
          <w:szCs w:val="28"/>
          <w:lang w:val="fr-CA"/>
        </w:rPr>
      </w:pPr>
    </w:p>
    <w:p w14:paraId="5BBA2A01" w14:textId="3B9094C4" w:rsidR="005F4DF8" w:rsidRDefault="00331C08" w:rsidP="001A2F67">
      <w:pPr>
        <w:spacing w:line="276" w:lineRule="auto"/>
        <w:jc w:val="center"/>
        <w:rPr>
          <w:rFonts w:ascii="Arial" w:hAnsi="Arial" w:cs="Arial"/>
          <w:b/>
          <w:bCs/>
          <w:color w:val="000000" w:themeColor="text1"/>
          <w:sz w:val="28"/>
          <w:szCs w:val="28"/>
        </w:rPr>
      </w:pPr>
      <w:r>
        <w:rPr>
          <w:rFonts w:ascii="Arial" w:eastAsia="Avenir" w:hAnsi="Arial" w:cs="Arial"/>
          <w:b/>
          <w:bCs/>
          <w:color w:val="000000" w:themeColor="text1"/>
          <w:sz w:val="28"/>
          <w:szCs w:val="28"/>
          <w:lang w:val="fr-CA"/>
        </w:rPr>
        <w:t>P</w:t>
      </w:r>
      <w:r w:rsidRPr="00AE7C15">
        <w:rPr>
          <w:rFonts w:ascii="Arial" w:eastAsia="Avenir" w:hAnsi="Arial" w:cs="Arial"/>
          <w:b/>
          <w:bCs/>
          <w:color w:val="000000" w:themeColor="text1"/>
          <w:sz w:val="28"/>
          <w:szCs w:val="28"/>
          <w:lang w:val="fr-CA"/>
        </w:rPr>
        <w:t xml:space="preserve">roblématique de </w:t>
      </w:r>
      <w:r w:rsidR="00500172">
        <w:rPr>
          <w:rFonts w:ascii="Arial" w:eastAsia="Avenir" w:hAnsi="Arial" w:cs="Arial"/>
          <w:b/>
          <w:bCs/>
          <w:color w:val="000000" w:themeColor="text1"/>
          <w:sz w:val="28"/>
          <w:szCs w:val="28"/>
          <w:lang w:val="fr-CA"/>
        </w:rPr>
        <w:t>S</w:t>
      </w:r>
      <w:r w:rsidRPr="00AE7C15">
        <w:rPr>
          <w:rFonts w:ascii="Arial" w:eastAsia="Avenir" w:hAnsi="Arial" w:cs="Arial"/>
          <w:b/>
          <w:bCs/>
          <w:color w:val="000000" w:themeColor="text1"/>
          <w:sz w:val="28"/>
          <w:szCs w:val="28"/>
          <w:lang w:val="fr-CA"/>
        </w:rPr>
        <w:t xml:space="preserve">anté </w:t>
      </w:r>
      <w:r w:rsidR="00500172">
        <w:rPr>
          <w:rFonts w:ascii="Arial" w:eastAsia="Avenir" w:hAnsi="Arial" w:cs="Arial"/>
          <w:b/>
          <w:bCs/>
          <w:color w:val="000000" w:themeColor="text1"/>
          <w:sz w:val="28"/>
          <w:szCs w:val="28"/>
          <w:lang w:val="fr-CA"/>
        </w:rPr>
        <w:t>M</w:t>
      </w:r>
      <w:r w:rsidRPr="00AE7C15">
        <w:rPr>
          <w:rFonts w:ascii="Arial" w:eastAsia="Avenir" w:hAnsi="Arial" w:cs="Arial"/>
          <w:b/>
          <w:bCs/>
          <w:color w:val="000000" w:themeColor="text1"/>
          <w:sz w:val="28"/>
          <w:szCs w:val="28"/>
          <w:lang w:val="fr-CA"/>
        </w:rPr>
        <w:t>entale</w:t>
      </w:r>
      <w:r>
        <w:rPr>
          <w:rFonts w:ascii="Arial" w:hAnsi="Arial" w:cs="Arial"/>
          <w:b/>
          <w:bCs/>
          <w:color w:val="000000" w:themeColor="text1"/>
          <w:sz w:val="28"/>
          <w:szCs w:val="28"/>
          <w:lang w:val="fr-CA"/>
        </w:rPr>
        <w:t xml:space="preserve">/ </w:t>
      </w:r>
      <w:r>
        <w:rPr>
          <w:rFonts w:ascii="Arial" w:hAnsi="Arial" w:cs="Arial"/>
          <w:b/>
          <w:bCs/>
          <w:color w:val="000000" w:themeColor="text1"/>
          <w:sz w:val="28"/>
          <w:szCs w:val="28"/>
        </w:rPr>
        <w:t>M</w:t>
      </w:r>
      <w:r w:rsidRPr="00AE7C15">
        <w:rPr>
          <w:rFonts w:ascii="Arial" w:hAnsi="Arial" w:cs="Arial"/>
          <w:b/>
          <w:bCs/>
          <w:color w:val="000000" w:themeColor="text1"/>
          <w:sz w:val="28"/>
          <w:szCs w:val="28"/>
        </w:rPr>
        <w:t xml:space="preserve">ental </w:t>
      </w:r>
      <w:r w:rsidR="00500172">
        <w:rPr>
          <w:rFonts w:ascii="Arial" w:hAnsi="Arial" w:cs="Arial"/>
          <w:b/>
          <w:bCs/>
          <w:color w:val="000000" w:themeColor="text1"/>
          <w:sz w:val="28"/>
          <w:szCs w:val="28"/>
        </w:rPr>
        <w:t>H</w:t>
      </w:r>
      <w:r w:rsidRPr="00AE7C15">
        <w:rPr>
          <w:rFonts w:ascii="Arial" w:hAnsi="Arial" w:cs="Arial"/>
          <w:b/>
          <w:bCs/>
          <w:color w:val="000000" w:themeColor="text1"/>
          <w:sz w:val="28"/>
          <w:szCs w:val="28"/>
        </w:rPr>
        <w:t xml:space="preserve">ealth </w:t>
      </w:r>
      <w:r w:rsidR="00500172">
        <w:rPr>
          <w:rFonts w:ascii="Arial" w:hAnsi="Arial" w:cs="Arial"/>
          <w:b/>
          <w:bCs/>
          <w:color w:val="000000" w:themeColor="text1"/>
          <w:sz w:val="28"/>
          <w:szCs w:val="28"/>
        </w:rPr>
        <w:t>P</w:t>
      </w:r>
      <w:r w:rsidRPr="00AE7C15">
        <w:rPr>
          <w:rFonts w:ascii="Arial" w:hAnsi="Arial" w:cs="Arial"/>
          <w:b/>
          <w:bCs/>
          <w:color w:val="000000" w:themeColor="text1"/>
          <w:sz w:val="28"/>
          <w:szCs w:val="28"/>
        </w:rPr>
        <w:t>roblem</w:t>
      </w:r>
    </w:p>
    <w:p w14:paraId="01E6938D" w14:textId="77777777" w:rsidR="001A2F67" w:rsidRPr="00CD169D" w:rsidRDefault="001A2F67" w:rsidP="001A2F67">
      <w:pPr>
        <w:spacing w:line="276" w:lineRule="auto"/>
        <w:jc w:val="center"/>
        <w:rPr>
          <w:rFonts w:ascii="Arial" w:hAnsi="Arial" w:cs="Arial"/>
          <w:b/>
          <w:bCs/>
          <w:color w:val="000000" w:themeColor="text1"/>
          <w:sz w:val="20"/>
          <w:szCs w:val="20"/>
        </w:rPr>
      </w:pPr>
    </w:p>
    <w:tbl>
      <w:tblPr>
        <w:tblStyle w:val="GridTable6Colorful-Accent2"/>
        <w:tblW w:w="8996" w:type="dxa"/>
        <w:jc w:val="center"/>
        <w:tblLayout w:type="fixed"/>
        <w:tblLook w:val="0400" w:firstRow="0" w:lastRow="0" w:firstColumn="0" w:lastColumn="0" w:noHBand="0" w:noVBand="1"/>
      </w:tblPr>
      <w:tblGrid>
        <w:gridCol w:w="5382"/>
        <w:gridCol w:w="1807"/>
        <w:gridCol w:w="1807"/>
      </w:tblGrid>
      <w:tr w:rsidR="00387476" w:rsidRPr="00870EE6" w14:paraId="45F4441E" w14:textId="77777777" w:rsidTr="004A5692">
        <w:trPr>
          <w:cnfStyle w:val="000000100000" w:firstRow="0" w:lastRow="0" w:firstColumn="0" w:lastColumn="0" w:oddVBand="0" w:evenVBand="0" w:oddHBand="1" w:evenHBand="0" w:firstRowFirstColumn="0" w:firstRowLastColumn="0" w:lastRowFirstColumn="0" w:lastRowLastColumn="0"/>
          <w:trHeight w:val="290"/>
          <w:jc w:val="center"/>
        </w:trPr>
        <w:tc>
          <w:tcPr>
            <w:tcW w:w="5382" w:type="dxa"/>
            <w:shd w:val="clear" w:color="auto" w:fill="ED7D31" w:themeFill="accent2"/>
            <w:vAlign w:val="center"/>
          </w:tcPr>
          <w:p w14:paraId="7E3660AA" w14:textId="77777777" w:rsidR="00387476" w:rsidRPr="00B90C44" w:rsidRDefault="00387476" w:rsidP="00387476">
            <w:pPr>
              <w:spacing w:before="60" w:after="60" w:line="276" w:lineRule="auto"/>
              <w:jc w:val="center"/>
              <w:rPr>
                <w:rFonts w:ascii="Arial" w:hAnsi="Arial" w:cs="Arial"/>
                <w:b/>
                <w:bCs/>
                <w:color w:val="000000" w:themeColor="text1"/>
              </w:rPr>
            </w:pPr>
          </w:p>
        </w:tc>
        <w:tc>
          <w:tcPr>
            <w:tcW w:w="1807" w:type="dxa"/>
            <w:shd w:val="clear" w:color="auto" w:fill="ED7D31" w:themeFill="accent2"/>
            <w:vAlign w:val="center"/>
          </w:tcPr>
          <w:p w14:paraId="459DA4C7" w14:textId="51439650"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b/>
                <w:bCs/>
                <w:color w:val="000000" w:themeColor="text1"/>
              </w:rPr>
            </w:pPr>
            <w:r>
              <w:rPr>
                <w:rFonts w:ascii="Arial" w:eastAsia="Helvetica Neue" w:hAnsi="Arial" w:cs="Arial"/>
                <w:b/>
                <w:bCs/>
                <w:color w:val="000000" w:themeColor="text1"/>
              </w:rPr>
              <w:t>2021-2022</w:t>
            </w:r>
          </w:p>
        </w:tc>
        <w:tc>
          <w:tcPr>
            <w:tcW w:w="1807" w:type="dxa"/>
            <w:shd w:val="clear" w:color="auto" w:fill="ED7D31" w:themeFill="accent2"/>
            <w:vAlign w:val="center"/>
          </w:tcPr>
          <w:p w14:paraId="07276833" w14:textId="712FC02C"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b/>
                <w:bCs/>
                <w:color w:val="000000" w:themeColor="text1"/>
              </w:rPr>
            </w:pPr>
            <w:r>
              <w:rPr>
                <w:rFonts w:ascii="Arial" w:eastAsia="Avenir" w:hAnsi="Arial" w:cs="Arial"/>
                <w:b/>
                <w:bCs/>
                <w:color w:val="000000" w:themeColor="text1"/>
              </w:rPr>
              <w:t>2022-2023</w:t>
            </w:r>
          </w:p>
        </w:tc>
      </w:tr>
      <w:tr w:rsidR="00387476" w:rsidRPr="00870EE6" w14:paraId="3E5D9186" w14:textId="77777777" w:rsidTr="00387476">
        <w:trPr>
          <w:trHeight w:val="290"/>
          <w:jc w:val="center"/>
        </w:trPr>
        <w:tc>
          <w:tcPr>
            <w:tcW w:w="5382" w:type="dxa"/>
            <w:vAlign w:val="center"/>
          </w:tcPr>
          <w:p w14:paraId="46E61DD2" w14:textId="77777777" w:rsidR="00387476" w:rsidRPr="00BA5F95"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Avenir" w:hAnsi="Arial" w:cs="Arial"/>
                <w:b/>
                <w:bCs/>
                <w:color w:val="000000"/>
              </w:rPr>
            </w:pPr>
            <w:r w:rsidRPr="00BA5F95">
              <w:rPr>
                <w:rFonts w:ascii="Arial" w:eastAsia="Avenir" w:hAnsi="Arial" w:cs="Arial"/>
                <w:b/>
                <w:bCs/>
                <w:color w:val="000000"/>
              </w:rPr>
              <w:t xml:space="preserve">Troubles </w:t>
            </w:r>
            <w:proofErr w:type="spellStart"/>
            <w:r w:rsidRPr="00BA5F95">
              <w:rPr>
                <w:rFonts w:ascii="Arial" w:eastAsia="Avenir" w:hAnsi="Arial" w:cs="Arial"/>
                <w:b/>
                <w:bCs/>
                <w:color w:val="000000"/>
              </w:rPr>
              <w:t>Dépressifs</w:t>
            </w:r>
            <w:proofErr w:type="spellEnd"/>
            <w:r w:rsidRPr="00BA5F95">
              <w:rPr>
                <w:rFonts w:ascii="Arial" w:eastAsia="Avenir" w:hAnsi="Arial" w:cs="Arial"/>
                <w:b/>
                <w:bCs/>
                <w:color w:val="000000"/>
              </w:rPr>
              <w:t>/ Depressive Disorders</w:t>
            </w:r>
          </w:p>
        </w:tc>
        <w:tc>
          <w:tcPr>
            <w:tcW w:w="1807" w:type="dxa"/>
            <w:vAlign w:val="center"/>
          </w:tcPr>
          <w:p w14:paraId="338FE592" w14:textId="28EA5008" w:rsid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33%</w:t>
            </w:r>
          </w:p>
        </w:tc>
        <w:tc>
          <w:tcPr>
            <w:tcW w:w="1807" w:type="dxa"/>
            <w:vAlign w:val="center"/>
          </w:tcPr>
          <w:p w14:paraId="0512E2DA" w14:textId="32389206"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32%</w:t>
            </w:r>
          </w:p>
        </w:tc>
      </w:tr>
      <w:tr w:rsidR="00387476" w:rsidRPr="00870EE6" w14:paraId="26338E61" w14:textId="77777777" w:rsidTr="00387476">
        <w:trPr>
          <w:cnfStyle w:val="000000100000" w:firstRow="0" w:lastRow="0" w:firstColumn="0" w:lastColumn="0" w:oddVBand="0" w:evenVBand="0" w:oddHBand="1" w:evenHBand="0" w:firstRowFirstColumn="0" w:firstRowLastColumn="0" w:lastRowFirstColumn="0" w:lastRowLastColumn="0"/>
          <w:trHeight w:val="305"/>
          <w:jc w:val="center"/>
        </w:trPr>
        <w:tc>
          <w:tcPr>
            <w:tcW w:w="5382" w:type="dxa"/>
            <w:vAlign w:val="center"/>
          </w:tcPr>
          <w:p w14:paraId="26A49022" w14:textId="77777777" w:rsidR="00387476" w:rsidRPr="00BA5F95"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Avenir" w:hAnsi="Arial" w:cs="Arial"/>
                <w:b/>
                <w:bCs/>
                <w:color w:val="000000"/>
              </w:rPr>
            </w:pPr>
            <w:r w:rsidRPr="00BA5F95">
              <w:rPr>
                <w:rFonts w:ascii="Arial" w:eastAsia="Avenir" w:hAnsi="Arial" w:cs="Arial"/>
                <w:b/>
                <w:bCs/>
                <w:color w:val="000000"/>
              </w:rPr>
              <w:t xml:space="preserve">Troubles </w:t>
            </w:r>
            <w:proofErr w:type="spellStart"/>
            <w:r w:rsidRPr="00BA5F95">
              <w:rPr>
                <w:rFonts w:ascii="Arial" w:eastAsia="Avenir" w:hAnsi="Arial" w:cs="Arial"/>
                <w:b/>
                <w:bCs/>
                <w:color w:val="000000"/>
              </w:rPr>
              <w:t>Anxieux</w:t>
            </w:r>
            <w:proofErr w:type="spellEnd"/>
            <w:r w:rsidRPr="00BA5F95">
              <w:rPr>
                <w:rFonts w:ascii="Arial" w:eastAsia="Avenir" w:hAnsi="Arial" w:cs="Arial"/>
                <w:b/>
                <w:bCs/>
                <w:color w:val="000000"/>
              </w:rPr>
              <w:t>/ Anxiety Disorders</w:t>
            </w:r>
          </w:p>
        </w:tc>
        <w:tc>
          <w:tcPr>
            <w:tcW w:w="1807" w:type="dxa"/>
            <w:vAlign w:val="center"/>
          </w:tcPr>
          <w:p w14:paraId="30B35114" w14:textId="400D1BFF"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18%</w:t>
            </w:r>
          </w:p>
        </w:tc>
        <w:tc>
          <w:tcPr>
            <w:tcW w:w="1807" w:type="dxa"/>
            <w:vAlign w:val="center"/>
          </w:tcPr>
          <w:p w14:paraId="123A22A6" w14:textId="197356FC"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17%</w:t>
            </w:r>
          </w:p>
        </w:tc>
      </w:tr>
      <w:tr w:rsidR="00387476" w:rsidRPr="00870EE6" w14:paraId="4FA04E02" w14:textId="77777777" w:rsidTr="00387476">
        <w:trPr>
          <w:trHeight w:val="305"/>
          <w:jc w:val="center"/>
        </w:trPr>
        <w:tc>
          <w:tcPr>
            <w:tcW w:w="5382" w:type="dxa"/>
            <w:vAlign w:val="center"/>
          </w:tcPr>
          <w:p w14:paraId="22E9E932" w14:textId="77777777" w:rsidR="00387476" w:rsidRPr="00BA5F95" w:rsidRDefault="00387476" w:rsidP="00387476">
            <w:pPr>
              <w:spacing w:before="60" w:after="60" w:line="276" w:lineRule="auto"/>
              <w:jc w:val="center"/>
              <w:rPr>
                <w:rFonts w:ascii="Calibri" w:hAnsi="Calibri" w:cs="Calibri"/>
                <w:b/>
                <w:bCs/>
                <w:color w:val="000000"/>
                <w:sz w:val="28"/>
                <w:szCs w:val="28"/>
              </w:rPr>
            </w:pPr>
            <w:r w:rsidRPr="00BA5F95">
              <w:rPr>
                <w:rFonts w:ascii="Calibri" w:hAnsi="Calibri" w:cs="Calibri"/>
                <w:b/>
                <w:bCs/>
                <w:color w:val="000000"/>
                <w:sz w:val="28"/>
                <w:szCs w:val="28"/>
              </w:rPr>
              <w:t>Troubles Bipolar/ Bipolar Disorders</w:t>
            </w:r>
          </w:p>
        </w:tc>
        <w:tc>
          <w:tcPr>
            <w:tcW w:w="1807" w:type="dxa"/>
            <w:vAlign w:val="center"/>
          </w:tcPr>
          <w:p w14:paraId="53F1A169" w14:textId="51F7DE5A" w:rsid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10%</w:t>
            </w:r>
          </w:p>
        </w:tc>
        <w:tc>
          <w:tcPr>
            <w:tcW w:w="1807" w:type="dxa"/>
            <w:vAlign w:val="center"/>
          </w:tcPr>
          <w:p w14:paraId="02A3E15C" w14:textId="4575A039"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9%</w:t>
            </w:r>
          </w:p>
        </w:tc>
      </w:tr>
      <w:tr w:rsidR="00387476" w:rsidRPr="00870EE6" w14:paraId="7487C298" w14:textId="77777777" w:rsidTr="00387476">
        <w:trPr>
          <w:cnfStyle w:val="000000100000" w:firstRow="0" w:lastRow="0" w:firstColumn="0" w:lastColumn="0" w:oddVBand="0" w:evenVBand="0" w:oddHBand="1" w:evenHBand="0" w:firstRowFirstColumn="0" w:firstRowLastColumn="0" w:lastRowFirstColumn="0" w:lastRowLastColumn="0"/>
          <w:trHeight w:val="305"/>
          <w:jc w:val="center"/>
        </w:trPr>
        <w:tc>
          <w:tcPr>
            <w:tcW w:w="5382" w:type="dxa"/>
            <w:vAlign w:val="center"/>
          </w:tcPr>
          <w:p w14:paraId="53DD70CD" w14:textId="77777777" w:rsidR="00387476" w:rsidRPr="00BA5F95"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Avenir" w:hAnsi="Arial" w:cs="Arial"/>
                <w:b/>
                <w:bCs/>
                <w:color w:val="000000" w:themeColor="text1"/>
              </w:rPr>
            </w:pPr>
            <w:r w:rsidRPr="00BA5F95">
              <w:rPr>
                <w:rFonts w:ascii="Arial" w:eastAsia="Avenir" w:hAnsi="Arial" w:cs="Arial"/>
                <w:b/>
                <w:bCs/>
                <w:color w:val="000000" w:themeColor="text1"/>
              </w:rPr>
              <w:t xml:space="preserve">Troubles </w:t>
            </w:r>
            <w:proofErr w:type="spellStart"/>
            <w:r w:rsidRPr="00BA5F95">
              <w:rPr>
                <w:rFonts w:ascii="Arial" w:eastAsia="Avenir" w:hAnsi="Arial" w:cs="Arial"/>
                <w:b/>
                <w:bCs/>
                <w:color w:val="000000" w:themeColor="text1"/>
              </w:rPr>
              <w:t>Psychotiques</w:t>
            </w:r>
            <w:proofErr w:type="spellEnd"/>
            <w:r w:rsidRPr="00BA5F95">
              <w:rPr>
                <w:rFonts w:ascii="Arial" w:eastAsia="Avenir" w:hAnsi="Arial" w:cs="Arial"/>
                <w:b/>
                <w:bCs/>
                <w:color w:val="000000" w:themeColor="text1"/>
              </w:rPr>
              <w:t>/ Psychotic Disorders</w:t>
            </w:r>
          </w:p>
        </w:tc>
        <w:tc>
          <w:tcPr>
            <w:tcW w:w="1807" w:type="dxa"/>
            <w:vAlign w:val="center"/>
          </w:tcPr>
          <w:p w14:paraId="1D080D94" w14:textId="2D19FEEF" w:rsid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18%</w:t>
            </w:r>
          </w:p>
        </w:tc>
        <w:tc>
          <w:tcPr>
            <w:tcW w:w="1807" w:type="dxa"/>
            <w:vAlign w:val="center"/>
          </w:tcPr>
          <w:p w14:paraId="713D4CA6" w14:textId="5FE07907"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25%</w:t>
            </w:r>
          </w:p>
        </w:tc>
      </w:tr>
      <w:tr w:rsidR="00387476" w:rsidRPr="00870EE6" w14:paraId="69FBEB27" w14:textId="77777777" w:rsidTr="00387476">
        <w:trPr>
          <w:trHeight w:val="305"/>
          <w:jc w:val="center"/>
        </w:trPr>
        <w:tc>
          <w:tcPr>
            <w:tcW w:w="5382" w:type="dxa"/>
            <w:vAlign w:val="center"/>
          </w:tcPr>
          <w:p w14:paraId="17414326" w14:textId="77777777" w:rsidR="00387476" w:rsidRPr="00BA5F95"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Avenir" w:hAnsi="Arial" w:cs="Arial"/>
                <w:b/>
                <w:bCs/>
                <w:color w:val="000000"/>
              </w:rPr>
            </w:pPr>
            <w:r w:rsidRPr="00BA5F95">
              <w:rPr>
                <w:rFonts w:ascii="Arial" w:eastAsia="Avenir" w:hAnsi="Arial" w:cs="Arial"/>
                <w:b/>
                <w:bCs/>
                <w:color w:val="000000"/>
              </w:rPr>
              <w:t xml:space="preserve">Troubles de la </w:t>
            </w:r>
            <w:proofErr w:type="spellStart"/>
            <w:r w:rsidRPr="00BA5F95">
              <w:rPr>
                <w:rFonts w:ascii="Arial" w:eastAsia="Avenir" w:hAnsi="Arial" w:cs="Arial"/>
                <w:b/>
                <w:bCs/>
                <w:color w:val="000000"/>
              </w:rPr>
              <w:t>Personnalité</w:t>
            </w:r>
            <w:proofErr w:type="spellEnd"/>
            <w:r w:rsidRPr="00BA5F95">
              <w:rPr>
                <w:rFonts w:ascii="Arial" w:eastAsia="Avenir" w:hAnsi="Arial" w:cs="Arial"/>
                <w:b/>
                <w:bCs/>
                <w:color w:val="000000"/>
              </w:rPr>
              <w:t>/ Personality Disorders</w:t>
            </w:r>
          </w:p>
        </w:tc>
        <w:tc>
          <w:tcPr>
            <w:tcW w:w="1807" w:type="dxa"/>
            <w:vAlign w:val="center"/>
          </w:tcPr>
          <w:p w14:paraId="139493E3" w14:textId="5955E14D" w:rsidR="00387476" w:rsidRPr="00B90C44"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5%</w:t>
            </w:r>
          </w:p>
        </w:tc>
        <w:tc>
          <w:tcPr>
            <w:tcW w:w="1807" w:type="dxa"/>
            <w:vAlign w:val="center"/>
          </w:tcPr>
          <w:p w14:paraId="3DB9BB15" w14:textId="4B3B5E18"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3%</w:t>
            </w:r>
          </w:p>
        </w:tc>
      </w:tr>
      <w:tr w:rsidR="00387476" w:rsidRPr="00870EE6" w14:paraId="1C0CF446" w14:textId="77777777" w:rsidTr="00387476">
        <w:trPr>
          <w:cnfStyle w:val="000000100000" w:firstRow="0" w:lastRow="0" w:firstColumn="0" w:lastColumn="0" w:oddVBand="0" w:evenVBand="0" w:oddHBand="1" w:evenHBand="0" w:firstRowFirstColumn="0" w:firstRowLastColumn="0" w:lastRowFirstColumn="0" w:lastRowLastColumn="0"/>
          <w:trHeight w:val="305"/>
          <w:jc w:val="center"/>
        </w:trPr>
        <w:tc>
          <w:tcPr>
            <w:tcW w:w="5382" w:type="dxa"/>
            <w:vAlign w:val="center"/>
          </w:tcPr>
          <w:p w14:paraId="007925C4" w14:textId="77777777" w:rsidR="00387476" w:rsidRPr="00BA5F95"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s>
              <w:spacing w:before="60" w:after="60" w:line="276" w:lineRule="auto"/>
              <w:jc w:val="center"/>
              <w:rPr>
                <w:rFonts w:ascii="Arial" w:eastAsia="Avenir" w:hAnsi="Arial" w:cs="Arial"/>
                <w:b/>
                <w:bCs/>
                <w:color w:val="000000"/>
              </w:rPr>
            </w:pPr>
            <w:proofErr w:type="spellStart"/>
            <w:r w:rsidRPr="00BA5F95">
              <w:rPr>
                <w:rFonts w:ascii="Arial" w:eastAsia="Avenir" w:hAnsi="Arial" w:cs="Arial"/>
                <w:b/>
                <w:bCs/>
                <w:color w:val="000000"/>
              </w:rPr>
              <w:t>Autre</w:t>
            </w:r>
            <w:proofErr w:type="spellEnd"/>
            <w:r w:rsidRPr="00BA5F95">
              <w:rPr>
                <w:rFonts w:ascii="Arial" w:eastAsia="Avenir" w:hAnsi="Arial" w:cs="Arial"/>
                <w:b/>
                <w:bCs/>
                <w:color w:val="000000"/>
              </w:rPr>
              <w:t xml:space="preserve"> Troubles </w:t>
            </w:r>
            <w:proofErr w:type="spellStart"/>
            <w:r w:rsidRPr="00BA5F95">
              <w:rPr>
                <w:rFonts w:ascii="Arial" w:eastAsia="Avenir" w:hAnsi="Arial" w:cs="Arial"/>
                <w:b/>
                <w:bCs/>
                <w:color w:val="000000"/>
              </w:rPr>
              <w:t>ou</w:t>
            </w:r>
            <w:proofErr w:type="spellEnd"/>
            <w:r w:rsidRPr="00BA5F95">
              <w:rPr>
                <w:rFonts w:ascii="Arial" w:eastAsia="Avenir" w:hAnsi="Arial" w:cs="Arial"/>
                <w:b/>
                <w:bCs/>
                <w:color w:val="000000"/>
              </w:rPr>
              <w:t xml:space="preserve"> </w:t>
            </w:r>
            <w:proofErr w:type="spellStart"/>
            <w:r>
              <w:rPr>
                <w:rFonts w:ascii="Arial" w:eastAsia="Avenir" w:hAnsi="Arial" w:cs="Arial"/>
                <w:b/>
                <w:bCs/>
                <w:color w:val="000000"/>
              </w:rPr>
              <w:t>I</w:t>
            </w:r>
            <w:r w:rsidRPr="00BA5F95">
              <w:rPr>
                <w:rFonts w:ascii="Arial" w:eastAsia="Avenir" w:hAnsi="Arial" w:cs="Arial"/>
                <w:b/>
                <w:bCs/>
                <w:color w:val="000000"/>
              </w:rPr>
              <w:t>ndéfini</w:t>
            </w:r>
            <w:proofErr w:type="spellEnd"/>
            <w:r w:rsidRPr="00BA5F95">
              <w:rPr>
                <w:rFonts w:ascii="Arial" w:eastAsia="Avenir" w:hAnsi="Arial" w:cs="Arial"/>
                <w:b/>
                <w:bCs/>
                <w:color w:val="000000"/>
              </w:rPr>
              <w:t>/ Other Disorders or</w:t>
            </w:r>
            <w:r>
              <w:rPr>
                <w:rFonts w:ascii="Arial" w:eastAsia="Avenir" w:hAnsi="Arial" w:cs="Arial"/>
                <w:b/>
                <w:bCs/>
                <w:color w:val="000000"/>
              </w:rPr>
              <w:t xml:space="preserve"> </w:t>
            </w:r>
            <w:r w:rsidRPr="00BA5F95">
              <w:rPr>
                <w:rFonts w:ascii="Arial" w:eastAsia="Avenir" w:hAnsi="Arial" w:cs="Arial"/>
                <w:b/>
                <w:bCs/>
                <w:color w:val="000000"/>
              </w:rPr>
              <w:t>Undefined</w:t>
            </w:r>
          </w:p>
        </w:tc>
        <w:tc>
          <w:tcPr>
            <w:tcW w:w="1807" w:type="dxa"/>
            <w:vAlign w:val="center"/>
          </w:tcPr>
          <w:p w14:paraId="2B9DE5E4" w14:textId="4EB135F1" w:rsid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Avenir" w:hAnsi="Arial" w:cs="Arial"/>
                <w:color w:val="000000"/>
                <w:sz w:val="28"/>
                <w:szCs w:val="28"/>
              </w:rPr>
            </w:pPr>
            <w:r>
              <w:rPr>
                <w:rFonts w:ascii="Arial" w:eastAsia="Helvetica Neue" w:hAnsi="Arial" w:cs="Arial"/>
                <w:color w:val="000000"/>
                <w:sz w:val="28"/>
                <w:szCs w:val="28"/>
              </w:rPr>
              <w:t>16%</w:t>
            </w:r>
          </w:p>
        </w:tc>
        <w:tc>
          <w:tcPr>
            <w:tcW w:w="1807" w:type="dxa"/>
            <w:vAlign w:val="center"/>
          </w:tcPr>
          <w:p w14:paraId="42AA8793" w14:textId="6AD0A32F" w:rsidR="00387476" w:rsidRPr="00387476" w:rsidRDefault="00387476" w:rsidP="00387476">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before="60" w:after="60" w:line="276" w:lineRule="auto"/>
              <w:jc w:val="center"/>
              <w:rPr>
                <w:rFonts w:ascii="Arial" w:eastAsia="Helvetica Neue" w:hAnsi="Arial" w:cs="Arial"/>
                <w:color w:val="000000" w:themeColor="text1"/>
                <w:sz w:val="28"/>
                <w:szCs w:val="28"/>
              </w:rPr>
            </w:pPr>
            <w:r w:rsidRPr="00387476">
              <w:rPr>
                <w:rFonts w:ascii="Arial" w:hAnsi="Arial" w:cs="Arial"/>
                <w:color w:val="000000" w:themeColor="text1"/>
                <w:sz w:val="28"/>
                <w:szCs w:val="28"/>
              </w:rPr>
              <w:t>15%</w:t>
            </w:r>
          </w:p>
        </w:tc>
      </w:tr>
    </w:tbl>
    <w:p w14:paraId="44F1DEDA" w14:textId="53867AD7" w:rsidR="00303C94" w:rsidRPr="001A2F67" w:rsidRDefault="00303C94" w:rsidP="001A2F67">
      <w:pPr>
        <w:rPr>
          <w:rFonts w:ascii="Arial" w:hAnsi="Arial" w:cs="Arial"/>
          <w:sz w:val="28"/>
          <w:szCs w:val="28"/>
          <w:vertAlign w:val="subscript"/>
          <w:lang w:val="fr-CA"/>
        </w:rPr>
      </w:pPr>
    </w:p>
    <w:sectPr w:rsidR="00303C94" w:rsidRPr="001A2F67" w:rsidSect="00305BAE">
      <w:footerReference w:type="even" r:id="rId21"/>
      <w:footerReference w:type="defaul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E2931" w14:textId="77777777" w:rsidR="00C662F4" w:rsidRDefault="00C662F4" w:rsidP="00305BAE">
      <w:r>
        <w:separator/>
      </w:r>
    </w:p>
  </w:endnote>
  <w:endnote w:type="continuationSeparator" w:id="0">
    <w:p w14:paraId="67E178F9" w14:textId="77777777" w:rsidR="00C662F4" w:rsidRDefault="00C662F4" w:rsidP="00305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00"/>
    <w:family w:val="auto"/>
    <w:pitch w:val="variable"/>
    <w:sig w:usb0="800000AF" w:usb1="5000204A" w:usb2="00000000" w:usb3="00000000" w:csb0="0000009B"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pple Chancery">
    <w:altName w:val="Arial"/>
    <w:charset w:val="B1"/>
    <w:family w:val="script"/>
    <w:pitch w:val="variable"/>
    <w:sig w:usb0="80000867" w:usb1="00000003" w:usb2="00000000" w:usb3="00000000" w:csb0="000001F3"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5054071"/>
      <w:docPartObj>
        <w:docPartGallery w:val="Page Numbers (Bottom of Page)"/>
        <w:docPartUnique/>
      </w:docPartObj>
    </w:sdtPr>
    <w:sdtContent>
      <w:p w14:paraId="5AFAAC94" w14:textId="257A5DBD" w:rsidR="004A5692" w:rsidRDefault="004A5692" w:rsidP="004A56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36394B5" w14:textId="77777777" w:rsidR="004A5692" w:rsidRDefault="004A5692" w:rsidP="00D84E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384019804"/>
      <w:docPartObj>
        <w:docPartGallery w:val="Page Numbers (Bottom of Page)"/>
        <w:docPartUnique/>
      </w:docPartObj>
    </w:sdtPr>
    <w:sdtContent>
      <w:p w14:paraId="3B8916C7" w14:textId="5D33629F" w:rsidR="004A5692" w:rsidRPr="00D84E6F" w:rsidRDefault="004A5692" w:rsidP="004A5692">
        <w:pPr>
          <w:pStyle w:val="Footer"/>
          <w:framePr w:wrap="none" w:vAnchor="text" w:hAnchor="margin" w:xAlign="right" w:y="1"/>
          <w:rPr>
            <w:rStyle w:val="PageNumber"/>
            <w:rFonts w:ascii="Arial" w:hAnsi="Arial" w:cs="Arial"/>
          </w:rPr>
        </w:pPr>
        <w:r w:rsidRPr="00D84E6F">
          <w:rPr>
            <w:rStyle w:val="PageNumber"/>
            <w:rFonts w:ascii="Arial" w:hAnsi="Arial" w:cs="Arial"/>
          </w:rPr>
          <w:fldChar w:fldCharType="begin"/>
        </w:r>
        <w:r w:rsidRPr="00D84E6F">
          <w:rPr>
            <w:rStyle w:val="PageNumber"/>
            <w:rFonts w:ascii="Arial" w:hAnsi="Arial" w:cs="Arial"/>
          </w:rPr>
          <w:instrText xml:space="preserve"> PAGE </w:instrText>
        </w:r>
        <w:r w:rsidRPr="00D84E6F">
          <w:rPr>
            <w:rStyle w:val="PageNumber"/>
            <w:rFonts w:ascii="Arial" w:hAnsi="Arial" w:cs="Arial"/>
          </w:rPr>
          <w:fldChar w:fldCharType="separate"/>
        </w:r>
        <w:r w:rsidRPr="00D84E6F">
          <w:rPr>
            <w:rStyle w:val="PageNumber"/>
            <w:rFonts w:ascii="Arial" w:hAnsi="Arial" w:cs="Arial"/>
            <w:noProof/>
          </w:rPr>
          <w:t>5</w:t>
        </w:r>
        <w:r w:rsidRPr="00D84E6F">
          <w:rPr>
            <w:rStyle w:val="PageNumber"/>
            <w:rFonts w:ascii="Arial" w:hAnsi="Arial" w:cs="Arial"/>
          </w:rPr>
          <w:fldChar w:fldCharType="end"/>
        </w:r>
      </w:p>
    </w:sdtContent>
  </w:sdt>
  <w:p w14:paraId="2D4C6D58" w14:textId="77777777" w:rsidR="004A5692" w:rsidRPr="00D84E6F" w:rsidRDefault="004A5692" w:rsidP="00D84E6F">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BB171" w14:textId="38C30781" w:rsidR="004A5692" w:rsidRDefault="004A5692" w:rsidP="00305BAE">
    <w:pPr>
      <w:jc w:val="center"/>
      <w:rPr>
        <w:rFonts w:ascii="Arial" w:hAnsi="Arial" w:cs="Arial"/>
        <w:sz w:val="28"/>
        <w:szCs w:val="28"/>
        <w:lang w:val="en"/>
      </w:rPr>
    </w:pPr>
  </w:p>
  <w:p w14:paraId="2D03B655" w14:textId="77777777" w:rsidR="004A5692" w:rsidRPr="00305BAE" w:rsidRDefault="004A5692" w:rsidP="00305BAE">
    <w:pPr>
      <w:jc w:val="cen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425DE" w14:textId="77777777" w:rsidR="00C662F4" w:rsidRDefault="00C662F4" w:rsidP="00305BAE">
      <w:r>
        <w:separator/>
      </w:r>
    </w:p>
  </w:footnote>
  <w:footnote w:type="continuationSeparator" w:id="0">
    <w:p w14:paraId="13BDD1D2" w14:textId="77777777" w:rsidR="00C662F4" w:rsidRDefault="00C662F4" w:rsidP="00305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5E4A"/>
    <w:multiLevelType w:val="multilevel"/>
    <w:tmpl w:val="FB547B30"/>
    <w:lvl w:ilvl="0">
      <w:start w:val="1"/>
      <w:numFmt w:val="bullet"/>
      <w:lvlText w:val="•"/>
      <w:lvlJc w:val="left"/>
      <w:pPr>
        <w:ind w:left="164" w:hanging="164"/>
      </w:pPr>
      <w:rPr>
        <w:smallCaps w:val="0"/>
        <w:strike w:val="0"/>
        <w:shd w:val="clear" w:color="auto" w:fill="auto"/>
        <w:vertAlign w:val="baseline"/>
      </w:rPr>
    </w:lvl>
    <w:lvl w:ilvl="1">
      <w:start w:val="1"/>
      <w:numFmt w:val="bullet"/>
      <w:lvlText w:val="•"/>
      <w:lvlJc w:val="left"/>
      <w:pPr>
        <w:ind w:left="344" w:hanging="164"/>
      </w:pPr>
      <w:rPr>
        <w:smallCaps w:val="0"/>
        <w:strike w:val="0"/>
        <w:shd w:val="clear" w:color="auto" w:fill="auto"/>
        <w:vertAlign w:val="baseline"/>
      </w:rPr>
    </w:lvl>
    <w:lvl w:ilvl="2">
      <w:start w:val="1"/>
      <w:numFmt w:val="bullet"/>
      <w:lvlText w:val="•"/>
      <w:lvlJc w:val="left"/>
      <w:pPr>
        <w:ind w:left="524" w:hanging="164"/>
      </w:pPr>
      <w:rPr>
        <w:smallCaps w:val="0"/>
        <w:strike w:val="0"/>
        <w:shd w:val="clear" w:color="auto" w:fill="auto"/>
        <w:vertAlign w:val="baseline"/>
      </w:rPr>
    </w:lvl>
    <w:lvl w:ilvl="3">
      <w:start w:val="1"/>
      <w:numFmt w:val="bullet"/>
      <w:lvlText w:val="•"/>
      <w:lvlJc w:val="left"/>
      <w:pPr>
        <w:ind w:left="704" w:hanging="163"/>
      </w:pPr>
      <w:rPr>
        <w:smallCaps w:val="0"/>
        <w:strike w:val="0"/>
        <w:shd w:val="clear" w:color="auto" w:fill="auto"/>
        <w:vertAlign w:val="baseline"/>
      </w:rPr>
    </w:lvl>
    <w:lvl w:ilvl="4">
      <w:start w:val="1"/>
      <w:numFmt w:val="bullet"/>
      <w:lvlText w:val="•"/>
      <w:lvlJc w:val="left"/>
      <w:pPr>
        <w:ind w:left="884" w:hanging="164"/>
      </w:pPr>
      <w:rPr>
        <w:smallCaps w:val="0"/>
        <w:strike w:val="0"/>
        <w:shd w:val="clear" w:color="auto" w:fill="auto"/>
        <w:vertAlign w:val="baseline"/>
      </w:rPr>
    </w:lvl>
    <w:lvl w:ilvl="5">
      <w:start w:val="1"/>
      <w:numFmt w:val="bullet"/>
      <w:lvlText w:val="•"/>
      <w:lvlJc w:val="left"/>
      <w:pPr>
        <w:ind w:left="1064" w:hanging="164"/>
      </w:pPr>
      <w:rPr>
        <w:smallCaps w:val="0"/>
        <w:strike w:val="0"/>
        <w:shd w:val="clear" w:color="auto" w:fill="auto"/>
        <w:vertAlign w:val="baseline"/>
      </w:rPr>
    </w:lvl>
    <w:lvl w:ilvl="6">
      <w:start w:val="1"/>
      <w:numFmt w:val="bullet"/>
      <w:lvlText w:val="•"/>
      <w:lvlJc w:val="left"/>
      <w:pPr>
        <w:ind w:left="1244" w:hanging="164"/>
      </w:pPr>
      <w:rPr>
        <w:smallCaps w:val="0"/>
        <w:strike w:val="0"/>
        <w:shd w:val="clear" w:color="auto" w:fill="auto"/>
        <w:vertAlign w:val="baseline"/>
      </w:rPr>
    </w:lvl>
    <w:lvl w:ilvl="7">
      <w:start w:val="1"/>
      <w:numFmt w:val="bullet"/>
      <w:lvlText w:val="•"/>
      <w:lvlJc w:val="left"/>
      <w:pPr>
        <w:ind w:left="1424" w:hanging="164"/>
      </w:pPr>
      <w:rPr>
        <w:smallCaps w:val="0"/>
        <w:strike w:val="0"/>
        <w:shd w:val="clear" w:color="auto" w:fill="auto"/>
        <w:vertAlign w:val="baseline"/>
      </w:rPr>
    </w:lvl>
    <w:lvl w:ilvl="8">
      <w:start w:val="1"/>
      <w:numFmt w:val="bullet"/>
      <w:lvlText w:val="•"/>
      <w:lvlJc w:val="left"/>
      <w:pPr>
        <w:ind w:left="1604" w:hanging="164"/>
      </w:pPr>
      <w:rPr>
        <w:smallCaps w:val="0"/>
        <w:strike w:val="0"/>
        <w:shd w:val="clear" w:color="auto" w:fill="auto"/>
        <w:vertAlign w:val="baseline"/>
      </w:rPr>
    </w:lvl>
  </w:abstractNum>
  <w:abstractNum w:abstractNumId="1" w15:restartNumberingAfterBreak="0">
    <w:nsid w:val="08294B9B"/>
    <w:multiLevelType w:val="hybridMultilevel"/>
    <w:tmpl w:val="9EA240D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456B9"/>
    <w:multiLevelType w:val="hybridMultilevel"/>
    <w:tmpl w:val="9BA6C868"/>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E1DEE"/>
    <w:multiLevelType w:val="hybridMultilevel"/>
    <w:tmpl w:val="022EDE48"/>
    <w:lvl w:ilvl="0" w:tplc="E3EED73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E39E3"/>
    <w:multiLevelType w:val="multilevel"/>
    <w:tmpl w:val="EE32A196"/>
    <w:lvl w:ilvl="0">
      <w:start w:val="1"/>
      <w:numFmt w:val="bullet"/>
      <w:lvlText w:val="•"/>
      <w:lvlJc w:val="left"/>
      <w:pPr>
        <w:ind w:left="164" w:hanging="164"/>
      </w:pPr>
      <w:rPr>
        <w:smallCaps w:val="0"/>
        <w:strike w:val="0"/>
        <w:shd w:val="clear" w:color="auto" w:fill="auto"/>
        <w:vertAlign w:val="baseline"/>
      </w:rPr>
    </w:lvl>
    <w:lvl w:ilvl="1">
      <w:start w:val="1"/>
      <w:numFmt w:val="bullet"/>
      <w:lvlText w:val="•"/>
      <w:lvlJc w:val="left"/>
      <w:pPr>
        <w:ind w:left="344" w:hanging="164"/>
      </w:pPr>
      <w:rPr>
        <w:smallCaps w:val="0"/>
        <w:strike w:val="0"/>
        <w:shd w:val="clear" w:color="auto" w:fill="auto"/>
        <w:vertAlign w:val="baseline"/>
      </w:rPr>
    </w:lvl>
    <w:lvl w:ilvl="2">
      <w:start w:val="1"/>
      <w:numFmt w:val="bullet"/>
      <w:lvlText w:val="•"/>
      <w:lvlJc w:val="left"/>
      <w:pPr>
        <w:ind w:left="524" w:hanging="164"/>
      </w:pPr>
      <w:rPr>
        <w:smallCaps w:val="0"/>
        <w:strike w:val="0"/>
        <w:shd w:val="clear" w:color="auto" w:fill="auto"/>
        <w:vertAlign w:val="baseline"/>
      </w:rPr>
    </w:lvl>
    <w:lvl w:ilvl="3">
      <w:start w:val="1"/>
      <w:numFmt w:val="bullet"/>
      <w:lvlText w:val="•"/>
      <w:lvlJc w:val="left"/>
      <w:pPr>
        <w:ind w:left="704" w:hanging="163"/>
      </w:pPr>
      <w:rPr>
        <w:smallCaps w:val="0"/>
        <w:strike w:val="0"/>
        <w:shd w:val="clear" w:color="auto" w:fill="auto"/>
        <w:vertAlign w:val="baseline"/>
      </w:rPr>
    </w:lvl>
    <w:lvl w:ilvl="4">
      <w:start w:val="1"/>
      <w:numFmt w:val="bullet"/>
      <w:lvlText w:val="•"/>
      <w:lvlJc w:val="left"/>
      <w:pPr>
        <w:ind w:left="884" w:hanging="164"/>
      </w:pPr>
      <w:rPr>
        <w:smallCaps w:val="0"/>
        <w:strike w:val="0"/>
        <w:shd w:val="clear" w:color="auto" w:fill="auto"/>
        <w:vertAlign w:val="baseline"/>
      </w:rPr>
    </w:lvl>
    <w:lvl w:ilvl="5">
      <w:start w:val="1"/>
      <w:numFmt w:val="bullet"/>
      <w:lvlText w:val="•"/>
      <w:lvlJc w:val="left"/>
      <w:pPr>
        <w:ind w:left="1064" w:hanging="164"/>
      </w:pPr>
      <w:rPr>
        <w:smallCaps w:val="0"/>
        <w:strike w:val="0"/>
        <w:shd w:val="clear" w:color="auto" w:fill="auto"/>
        <w:vertAlign w:val="baseline"/>
      </w:rPr>
    </w:lvl>
    <w:lvl w:ilvl="6">
      <w:start w:val="1"/>
      <w:numFmt w:val="bullet"/>
      <w:lvlText w:val="•"/>
      <w:lvlJc w:val="left"/>
      <w:pPr>
        <w:ind w:left="1244" w:hanging="164"/>
      </w:pPr>
      <w:rPr>
        <w:smallCaps w:val="0"/>
        <w:strike w:val="0"/>
        <w:shd w:val="clear" w:color="auto" w:fill="auto"/>
        <w:vertAlign w:val="baseline"/>
      </w:rPr>
    </w:lvl>
    <w:lvl w:ilvl="7">
      <w:start w:val="1"/>
      <w:numFmt w:val="bullet"/>
      <w:lvlText w:val="•"/>
      <w:lvlJc w:val="left"/>
      <w:pPr>
        <w:ind w:left="1424" w:hanging="164"/>
      </w:pPr>
      <w:rPr>
        <w:smallCaps w:val="0"/>
        <w:strike w:val="0"/>
        <w:shd w:val="clear" w:color="auto" w:fill="auto"/>
        <w:vertAlign w:val="baseline"/>
      </w:rPr>
    </w:lvl>
    <w:lvl w:ilvl="8">
      <w:start w:val="1"/>
      <w:numFmt w:val="bullet"/>
      <w:lvlText w:val="•"/>
      <w:lvlJc w:val="left"/>
      <w:pPr>
        <w:ind w:left="1604" w:hanging="164"/>
      </w:pPr>
      <w:rPr>
        <w:smallCaps w:val="0"/>
        <w:strike w:val="0"/>
        <w:shd w:val="clear" w:color="auto" w:fill="auto"/>
        <w:vertAlign w:val="baseline"/>
      </w:rPr>
    </w:lvl>
  </w:abstractNum>
  <w:abstractNum w:abstractNumId="5" w15:restartNumberingAfterBreak="0">
    <w:nsid w:val="29A967A3"/>
    <w:multiLevelType w:val="hybridMultilevel"/>
    <w:tmpl w:val="6792DB86"/>
    <w:lvl w:ilvl="0" w:tplc="E3EED738">
      <w:numFmt w:val="bullet"/>
      <w:lvlText w:val=""/>
      <w:lvlJc w:val="left"/>
      <w:pPr>
        <w:ind w:left="900" w:hanging="360"/>
      </w:pPr>
      <w:rPr>
        <w:rFonts w:ascii="Symbol" w:eastAsiaTheme="minorHAnsi" w:hAnsi="Symbol" w:cs="Aria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B9E0044"/>
    <w:multiLevelType w:val="hybridMultilevel"/>
    <w:tmpl w:val="E080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004F5"/>
    <w:multiLevelType w:val="hybridMultilevel"/>
    <w:tmpl w:val="A14ECA9E"/>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332CD"/>
    <w:multiLevelType w:val="hybridMultilevel"/>
    <w:tmpl w:val="39C48F8E"/>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60A40"/>
    <w:multiLevelType w:val="hybridMultilevel"/>
    <w:tmpl w:val="E9F8918E"/>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C57E0"/>
    <w:multiLevelType w:val="multilevel"/>
    <w:tmpl w:val="0D746082"/>
    <w:lvl w:ilvl="0">
      <w:start w:val="322"/>
      <w:numFmt w:val="bullet"/>
      <w:lvlText w:val="-"/>
      <w:lvlJc w:val="left"/>
      <w:pPr>
        <w:ind w:left="720" w:hanging="360"/>
      </w:pPr>
      <w:rPr>
        <w:rFonts w:ascii="Avenir" w:eastAsia="Avenir" w:hAnsi="Avenir" w:cs="Aveni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640F50"/>
    <w:multiLevelType w:val="hybridMultilevel"/>
    <w:tmpl w:val="3B4C3252"/>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855F01"/>
    <w:multiLevelType w:val="hybridMultilevel"/>
    <w:tmpl w:val="C6AC6414"/>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4175A"/>
    <w:multiLevelType w:val="multilevel"/>
    <w:tmpl w:val="3364C950"/>
    <w:lvl w:ilvl="0">
      <w:start w:val="1"/>
      <w:numFmt w:val="bullet"/>
      <w:lvlText w:val="•"/>
      <w:lvlJc w:val="left"/>
      <w:pPr>
        <w:ind w:left="164" w:hanging="164"/>
      </w:pPr>
      <w:rPr>
        <w:b/>
        <w:smallCaps w:val="0"/>
        <w:strike w:val="0"/>
        <w:shd w:val="clear" w:color="auto" w:fill="auto"/>
        <w:vertAlign w:val="baseline"/>
      </w:rPr>
    </w:lvl>
    <w:lvl w:ilvl="1">
      <w:start w:val="1"/>
      <w:numFmt w:val="bullet"/>
      <w:lvlText w:val="•"/>
      <w:lvlJc w:val="left"/>
      <w:pPr>
        <w:ind w:left="344" w:hanging="164"/>
      </w:pPr>
      <w:rPr>
        <w:smallCaps w:val="0"/>
        <w:strike w:val="0"/>
        <w:shd w:val="clear" w:color="auto" w:fill="auto"/>
        <w:vertAlign w:val="baseline"/>
      </w:rPr>
    </w:lvl>
    <w:lvl w:ilvl="2">
      <w:start w:val="1"/>
      <w:numFmt w:val="bullet"/>
      <w:lvlText w:val="•"/>
      <w:lvlJc w:val="left"/>
      <w:pPr>
        <w:ind w:left="524" w:hanging="164"/>
      </w:pPr>
      <w:rPr>
        <w:smallCaps w:val="0"/>
        <w:strike w:val="0"/>
        <w:shd w:val="clear" w:color="auto" w:fill="auto"/>
        <w:vertAlign w:val="baseline"/>
      </w:rPr>
    </w:lvl>
    <w:lvl w:ilvl="3">
      <w:start w:val="1"/>
      <w:numFmt w:val="bullet"/>
      <w:lvlText w:val="•"/>
      <w:lvlJc w:val="left"/>
      <w:pPr>
        <w:ind w:left="704" w:hanging="163"/>
      </w:pPr>
      <w:rPr>
        <w:smallCaps w:val="0"/>
        <w:strike w:val="0"/>
        <w:shd w:val="clear" w:color="auto" w:fill="auto"/>
        <w:vertAlign w:val="baseline"/>
      </w:rPr>
    </w:lvl>
    <w:lvl w:ilvl="4">
      <w:start w:val="1"/>
      <w:numFmt w:val="bullet"/>
      <w:lvlText w:val="•"/>
      <w:lvlJc w:val="left"/>
      <w:pPr>
        <w:ind w:left="884" w:hanging="164"/>
      </w:pPr>
      <w:rPr>
        <w:smallCaps w:val="0"/>
        <w:strike w:val="0"/>
        <w:shd w:val="clear" w:color="auto" w:fill="auto"/>
        <w:vertAlign w:val="baseline"/>
      </w:rPr>
    </w:lvl>
    <w:lvl w:ilvl="5">
      <w:start w:val="1"/>
      <w:numFmt w:val="bullet"/>
      <w:lvlText w:val="•"/>
      <w:lvlJc w:val="left"/>
      <w:pPr>
        <w:ind w:left="1064" w:hanging="164"/>
      </w:pPr>
      <w:rPr>
        <w:smallCaps w:val="0"/>
        <w:strike w:val="0"/>
        <w:shd w:val="clear" w:color="auto" w:fill="auto"/>
        <w:vertAlign w:val="baseline"/>
      </w:rPr>
    </w:lvl>
    <w:lvl w:ilvl="6">
      <w:start w:val="1"/>
      <w:numFmt w:val="bullet"/>
      <w:lvlText w:val="•"/>
      <w:lvlJc w:val="left"/>
      <w:pPr>
        <w:ind w:left="1244" w:hanging="164"/>
      </w:pPr>
      <w:rPr>
        <w:smallCaps w:val="0"/>
        <w:strike w:val="0"/>
        <w:shd w:val="clear" w:color="auto" w:fill="auto"/>
        <w:vertAlign w:val="baseline"/>
      </w:rPr>
    </w:lvl>
    <w:lvl w:ilvl="7">
      <w:start w:val="1"/>
      <w:numFmt w:val="bullet"/>
      <w:lvlText w:val="•"/>
      <w:lvlJc w:val="left"/>
      <w:pPr>
        <w:ind w:left="1424" w:hanging="164"/>
      </w:pPr>
      <w:rPr>
        <w:smallCaps w:val="0"/>
        <w:strike w:val="0"/>
        <w:shd w:val="clear" w:color="auto" w:fill="auto"/>
        <w:vertAlign w:val="baseline"/>
      </w:rPr>
    </w:lvl>
    <w:lvl w:ilvl="8">
      <w:start w:val="1"/>
      <w:numFmt w:val="bullet"/>
      <w:lvlText w:val="•"/>
      <w:lvlJc w:val="left"/>
      <w:pPr>
        <w:ind w:left="1604" w:hanging="164"/>
      </w:pPr>
      <w:rPr>
        <w:smallCaps w:val="0"/>
        <w:strike w:val="0"/>
        <w:shd w:val="clear" w:color="auto" w:fill="auto"/>
        <w:vertAlign w:val="baseline"/>
      </w:rPr>
    </w:lvl>
  </w:abstractNum>
  <w:abstractNum w:abstractNumId="14" w15:restartNumberingAfterBreak="0">
    <w:nsid w:val="644D315B"/>
    <w:multiLevelType w:val="hybridMultilevel"/>
    <w:tmpl w:val="9364108C"/>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F5E8A"/>
    <w:multiLevelType w:val="hybridMultilevel"/>
    <w:tmpl w:val="47A4B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047ED0"/>
    <w:multiLevelType w:val="multilevel"/>
    <w:tmpl w:val="A10E4260"/>
    <w:lvl w:ilvl="0">
      <w:start w:val="1"/>
      <w:numFmt w:val="bullet"/>
      <w:lvlText w:val="•"/>
      <w:lvlJc w:val="left"/>
      <w:pPr>
        <w:ind w:left="164" w:hanging="164"/>
      </w:pPr>
      <w:rPr>
        <w:b/>
        <w:smallCaps w:val="0"/>
        <w:strike w:val="0"/>
        <w:color w:val="000000"/>
        <w:shd w:val="clear" w:color="auto" w:fill="auto"/>
        <w:vertAlign w:val="baseline"/>
      </w:rPr>
    </w:lvl>
    <w:lvl w:ilvl="1">
      <w:start w:val="1"/>
      <w:numFmt w:val="bullet"/>
      <w:lvlText w:val="•"/>
      <w:lvlJc w:val="left"/>
      <w:pPr>
        <w:ind w:left="344" w:hanging="164"/>
      </w:pPr>
      <w:rPr>
        <w:b/>
        <w:smallCaps w:val="0"/>
        <w:strike w:val="0"/>
        <w:color w:val="000000"/>
        <w:shd w:val="clear" w:color="auto" w:fill="auto"/>
        <w:vertAlign w:val="baseline"/>
      </w:rPr>
    </w:lvl>
    <w:lvl w:ilvl="2">
      <w:start w:val="1"/>
      <w:numFmt w:val="bullet"/>
      <w:lvlText w:val="•"/>
      <w:lvlJc w:val="left"/>
      <w:pPr>
        <w:ind w:left="524" w:hanging="164"/>
      </w:pPr>
      <w:rPr>
        <w:b/>
        <w:smallCaps w:val="0"/>
        <w:strike w:val="0"/>
        <w:color w:val="000000"/>
        <w:shd w:val="clear" w:color="auto" w:fill="auto"/>
        <w:vertAlign w:val="baseline"/>
      </w:rPr>
    </w:lvl>
    <w:lvl w:ilvl="3">
      <w:start w:val="1"/>
      <w:numFmt w:val="bullet"/>
      <w:lvlText w:val="•"/>
      <w:lvlJc w:val="left"/>
      <w:pPr>
        <w:ind w:left="704" w:hanging="163"/>
      </w:pPr>
      <w:rPr>
        <w:b/>
        <w:smallCaps w:val="0"/>
        <w:strike w:val="0"/>
        <w:color w:val="000000"/>
        <w:shd w:val="clear" w:color="auto" w:fill="auto"/>
        <w:vertAlign w:val="baseline"/>
      </w:rPr>
    </w:lvl>
    <w:lvl w:ilvl="4">
      <w:start w:val="1"/>
      <w:numFmt w:val="bullet"/>
      <w:lvlText w:val="•"/>
      <w:lvlJc w:val="left"/>
      <w:pPr>
        <w:ind w:left="884" w:hanging="164"/>
      </w:pPr>
      <w:rPr>
        <w:b/>
        <w:smallCaps w:val="0"/>
        <w:strike w:val="0"/>
        <w:color w:val="000000"/>
        <w:shd w:val="clear" w:color="auto" w:fill="auto"/>
        <w:vertAlign w:val="baseline"/>
      </w:rPr>
    </w:lvl>
    <w:lvl w:ilvl="5">
      <w:start w:val="1"/>
      <w:numFmt w:val="bullet"/>
      <w:lvlText w:val="•"/>
      <w:lvlJc w:val="left"/>
      <w:pPr>
        <w:ind w:left="1064" w:hanging="164"/>
      </w:pPr>
      <w:rPr>
        <w:b/>
        <w:smallCaps w:val="0"/>
        <w:strike w:val="0"/>
        <w:color w:val="000000"/>
        <w:shd w:val="clear" w:color="auto" w:fill="auto"/>
        <w:vertAlign w:val="baseline"/>
      </w:rPr>
    </w:lvl>
    <w:lvl w:ilvl="6">
      <w:start w:val="1"/>
      <w:numFmt w:val="bullet"/>
      <w:lvlText w:val="•"/>
      <w:lvlJc w:val="left"/>
      <w:pPr>
        <w:ind w:left="1244" w:hanging="164"/>
      </w:pPr>
      <w:rPr>
        <w:b/>
        <w:smallCaps w:val="0"/>
        <w:strike w:val="0"/>
        <w:color w:val="000000"/>
        <w:shd w:val="clear" w:color="auto" w:fill="auto"/>
        <w:vertAlign w:val="baseline"/>
      </w:rPr>
    </w:lvl>
    <w:lvl w:ilvl="7">
      <w:start w:val="1"/>
      <w:numFmt w:val="bullet"/>
      <w:lvlText w:val="•"/>
      <w:lvlJc w:val="left"/>
      <w:pPr>
        <w:ind w:left="1424" w:hanging="164"/>
      </w:pPr>
      <w:rPr>
        <w:b/>
        <w:smallCaps w:val="0"/>
        <w:strike w:val="0"/>
        <w:color w:val="000000"/>
        <w:shd w:val="clear" w:color="auto" w:fill="auto"/>
        <w:vertAlign w:val="baseline"/>
      </w:rPr>
    </w:lvl>
    <w:lvl w:ilvl="8">
      <w:start w:val="1"/>
      <w:numFmt w:val="bullet"/>
      <w:lvlText w:val="•"/>
      <w:lvlJc w:val="left"/>
      <w:pPr>
        <w:ind w:left="1604" w:hanging="164"/>
      </w:pPr>
      <w:rPr>
        <w:b/>
        <w:smallCaps w:val="0"/>
        <w:strike w:val="0"/>
        <w:color w:val="000000"/>
        <w:shd w:val="clear" w:color="auto" w:fill="auto"/>
        <w:vertAlign w:val="baseline"/>
      </w:rPr>
    </w:lvl>
  </w:abstractNum>
  <w:abstractNum w:abstractNumId="17" w15:restartNumberingAfterBreak="0">
    <w:nsid w:val="69466FB6"/>
    <w:multiLevelType w:val="hybridMultilevel"/>
    <w:tmpl w:val="E67005CC"/>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1541E7"/>
    <w:multiLevelType w:val="hybridMultilevel"/>
    <w:tmpl w:val="47A4B5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4E7CB8"/>
    <w:multiLevelType w:val="hybridMultilevel"/>
    <w:tmpl w:val="92E627B6"/>
    <w:numStyleLink w:val="Bullet"/>
  </w:abstractNum>
  <w:abstractNum w:abstractNumId="20" w15:restartNumberingAfterBreak="0">
    <w:nsid w:val="7CBC0A49"/>
    <w:multiLevelType w:val="hybridMultilevel"/>
    <w:tmpl w:val="92E627B6"/>
    <w:styleLink w:val="Bullet"/>
    <w:lvl w:ilvl="0" w:tplc="DA1E3E9C">
      <w:start w:val="1"/>
      <w:numFmt w:val="bullet"/>
      <w:lvlText w:val="•"/>
      <w:lvlJc w:val="left"/>
      <w:pPr>
        <w:ind w:left="16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A07B54">
      <w:start w:val="1"/>
      <w:numFmt w:val="bullet"/>
      <w:lvlText w:val="•"/>
      <w:lvlJc w:val="left"/>
      <w:pPr>
        <w:ind w:left="34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D2CDB4">
      <w:start w:val="1"/>
      <w:numFmt w:val="bullet"/>
      <w:lvlText w:val="•"/>
      <w:lvlJc w:val="left"/>
      <w:pPr>
        <w:ind w:left="52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8A9134">
      <w:start w:val="1"/>
      <w:numFmt w:val="bullet"/>
      <w:lvlText w:val="•"/>
      <w:lvlJc w:val="left"/>
      <w:pPr>
        <w:ind w:left="70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EEE3EC">
      <w:start w:val="1"/>
      <w:numFmt w:val="bullet"/>
      <w:lvlText w:val="•"/>
      <w:lvlJc w:val="left"/>
      <w:pPr>
        <w:ind w:left="88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68F844">
      <w:start w:val="1"/>
      <w:numFmt w:val="bullet"/>
      <w:lvlText w:val="•"/>
      <w:lvlJc w:val="left"/>
      <w:pPr>
        <w:ind w:left="106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108C30">
      <w:start w:val="1"/>
      <w:numFmt w:val="bullet"/>
      <w:lvlText w:val="•"/>
      <w:lvlJc w:val="left"/>
      <w:pPr>
        <w:ind w:left="124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F2B2B4">
      <w:start w:val="1"/>
      <w:numFmt w:val="bullet"/>
      <w:lvlText w:val="•"/>
      <w:lvlJc w:val="left"/>
      <w:pPr>
        <w:ind w:left="142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10EE50">
      <w:start w:val="1"/>
      <w:numFmt w:val="bullet"/>
      <w:lvlText w:val="•"/>
      <w:lvlJc w:val="left"/>
      <w:pPr>
        <w:ind w:left="1604" w:hanging="164"/>
      </w:pPr>
      <w:rPr>
        <w:rFonts w:hAnsi="Arial Unicode MS"/>
        <w:b/>
        <w:bC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CC61697"/>
    <w:multiLevelType w:val="hybridMultilevel"/>
    <w:tmpl w:val="C91EF6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54126C"/>
    <w:multiLevelType w:val="hybridMultilevel"/>
    <w:tmpl w:val="F7DC4E34"/>
    <w:lvl w:ilvl="0" w:tplc="E3EED7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1"/>
  </w:num>
  <w:num w:numId="4">
    <w:abstractNumId w:val="1"/>
  </w:num>
  <w:num w:numId="5">
    <w:abstractNumId w:val="0"/>
  </w:num>
  <w:num w:numId="6">
    <w:abstractNumId w:val="16"/>
  </w:num>
  <w:num w:numId="7">
    <w:abstractNumId w:val="13"/>
  </w:num>
  <w:num w:numId="8">
    <w:abstractNumId w:val="3"/>
  </w:num>
  <w:num w:numId="9">
    <w:abstractNumId w:val="2"/>
  </w:num>
  <w:num w:numId="10">
    <w:abstractNumId w:val="5"/>
  </w:num>
  <w:num w:numId="11">
    <w:abstractNumId w:val="11"/>
  </w:num>
  <w:num w:numId="12">
    <w:abstractNumId w:val="17"/>
  </w:num>
  <w:num w:numId="13">
    <w:abstractNumId w:val="12"/>
  </w:num>
  <w:num w:numId="14">
    <w:abstractNumId w:val="10"/>
  </w:num>
  <w:num w:numId="15">
    <w:abstractNumId w:val="8"/>
  </w:num>
  <w:num w:numId="16">
    <w:abstractNumId w:val="14"/>
  </w:num>
  <w:num w:numId="17">
    <w:abstractNumId w:val="4"/>
  </w:num>
  <w:num w:numId="18">
    <w:abstractNumId w:val="9"/>
  </w:num>
  <w:num w:numId="19">
    <w:abstractNumId w:val="7"/>
  </w:num>
  <w:num w:numId="20">
    <w:abstractNumId w:val="22"/>
  </w:num>
  <w:num w:numId="21">
    <w:abstractNumId w:val="20"/>
  </w:num>
  <w:num w:numId="22">
    <w:abstractNumId w:val="19"/>
  </w:num>
  <w:num w:numId="23">
    <w:abstractNumId w:val="6"/>
  </w:num>
  <w:num w:numId="24">
    <w:abstractNumId w:val="19"/>
    <w:lvlOverride w:ilvl="0">
      <w:lvl w:ilvl="0" w:tplc="AA4A7B06">
        <w:start w:val="1"/>
        <w:numFmt w:val="bullet"/>
        <w:lvlText w:val="•"/>
        <w:lvlJc w:val="left"/>
        <w:pPr>
          <w:ind w:left="164" w:hanging="16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2E304B76">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A9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07A479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1F6B49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30891B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610A84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5B86DC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4E88DE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5">
    <w:abstractNumId w:val="19"/>
    <w:lvlOverride w:ilvl="0">
      <w:lvl w:ilvl="0" w:tplc="AA4A7B06">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E304B76">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78AA98F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07A479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1F6B49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30891B4">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610A84C">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5B86DCE">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4E88DE0">
        <w:start w:val="1"/>
        <w:numFmt w:val="bullet"/>
        <w:lvlText w:val="•"/>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BAE"/>
    <w:rsid w:val="0000022E"/>
    <w:rsid w:val="00010572"/>
    <w:rsid w:val="0001329D"/>
    <w:rsid w:val="00025E64"/>
    <w:rsid w:val="00030ABA"/>
    <w:rsid w:val="00041B9B"/>
    <w:rsid w:val="00056D55"/>
    <w:rsid w:val="00067D42"/>
    <w:rsid w:val="00074A35"/>
    <w:rsid w:val="000812EC"/>
    <w:rsid w:val="000A7E35"/>
    <w:rsid w:val="000B739E"/>
    <w:rsid w:val="000D3A48"/>
    <w:rsid w:val="000E019A"/>
    <w:rsid w:val="000E37CB"/>
    <w:rsid w:val="000F6F1A"/>
    <w:rsid w:val="000F72D6"/>
    <w:rsid w:val="000F7C09"/>
    <w:rsid w:val="00107E28"/>
    <w:rsid w:val="00127128"/>
    <w:rsid w:val="001557E9"/>
    <w:rsid w:val="00175496"/>
    <w:rsid w:val="00191C59"/>
    <w:rsid w:val="00194CF5"/>
    <w:rsid w:val="0019697F"/>
    <w:rsid w:val="001A092E"/>
    <w:rsid w:val="001A22DE"/>
    <w:rsid w:val="001A2F67"/>
    <w:rsid w:val="001B68D6"/>
    <w:rsid w:val="001C234B"/>
    <w:rsid w:val="001D23C7"/>
    <w:rsid w:val="001D4665"/>
    <w:rsid w:val="001E6C1E"/>
    <w:rsid w:val="00205E1E"/>
    <w:rsid w:val="00206DB3"/>
    <w:rsid w:val="00212DEB"/>
    <w:rsid w:val="002155EF"/>
    <w:rsid w:val="00221EAD"/>
    <w:rsid w:val="00223CE7"/>
    <w:rsid w:val="002339BE"/>
    <w:rsid w:val="00236F79"/>
    <w:rsid w:val="00246552"/>
    <w:rsid w:val="002826C7"/>
    <w:rsid w:val="0029011B"/>
    <w:rsid w:val="00293934"/>
    <w:rsid w:val="00295760"/>
    <w:rsid w:val="0029726F"/>
    <w:rsid w:val="002A69F1"/>
    <w:rsid w:val="002A7AED"/>
    <w:rsid w:val="002B135D"/>
    <w:rsid w:val="002C3365"/>
    <w:rsid w:val="002D4269"/>
    <w:rsid w:val="00303C94"/>
    <w:rsid w:val="003059FB"/>
    <w:rsid w:val="00305BAE"/>
    <w:rsid w:val="00313508"/>
    <w:rsid w:val="0031374E"/>
    <w:rsid w:val="00323B3F"/>
    <w:rsid w:val="00327E7F"/>
    <w:rsid w:val="00331C08"/>
    <w:rsid w:val="003324AC"/>
    <w:rsid w:val="00334B72"/>
    <w:rsid w:val="003360E0"/>
    <w:rsid w:val="00342F72"/>
    <w:rsid w:val="00363386"/>
    <w:rsid w:val="00370F2D"/>
    <w:rsid w:val="00372A7F"/>
    <w:rsid w:val="00374451"/>
    <w:rsid w:val="00374EAD"/>
    <w:rsid w:val="00377F6F"/>
    <w:rsid w:val="00381361"/>
    <w:rsid w:val="00387476"/>
    <w:rsid w:val="00392BE1"/>
    <w:rsid w:val="00393581"/>
    <w:rsid w:val="003E28AA"/>
    <w:rsid w:val="003F2625"/>
    <w:rsid w:val="003F5923"/>
    <w:rsid w:val="00423A15"/>
    <w:rsid w:val="00443E67"/>
    <w:rsid w:val="00444196"/>
    <w:rsid w:val="00445C2D"/>
    <w:rsid w:val="00446C2C"/>
    <w:rsid w:val="00446E40"/>
    <w:rsid w:val="004475E3"/>
    <w:rsid w:val="00453035"/>
    <w:rsid w:val="00455227"/>
    <w:rsid w:val="00461E91"/>
    <w:rsid w:val="00464371"/>
    <w:rsid w:val="0048275E"/>
    <w:rsid w:val="00482C75"/>
    <w:rsid w:val="004830F2"/>
    <w:rsid w:val="004916D9"/>
    <w:rsid w:val="004A0783"/>
    <w:rsid w:val="004A5692"/>
    <w:rsid w:val="004A73DF"/>
    <w:rsid w:val="004B0DD1"/>
    <w:rsid w:val="004B1C1F"/>
    <w:rsid w:val="004B5032"/>
    <w:rsid w:val="004C0143"/>
    <w:rsid w:val="004C45A9"/>
    <w:rsid w:val="004C69D5"/>
    <w:rsid w:val="004C6B84"/>
    <w:rsid w:val="004D3788"/>
    <w:rsid w:val="004D3794"/>
    <w:rsid w:val="004D4DDE"/>
    <w:rsid w:val="004E1028"/>
    <w:rsid w:val="004E3B33"/>
    <w:rsid w:val="004F056C"/>
    <w:rsid w:val="004F57B5"/>
    <w:rsid w:val="00500172"/>
    <w:rsid w:val="00507FE0"/>
    <w:rsid w:val="005143DC"/>
    <w:rsid w:val="00533D13"/>
    <w:rsid w:val="0053486D"/>
    <w:rsid w:val="00537F9A"/>
    <w:rsid w:val="00537FA4"/>
    <w:rsid w:val="005428FC"/>
    <w:rsid w:val="00545FF6"/>
    <w:rsid w:val="00551FB7"/>
    <w:rsid w:val="00562AF0"/>
    <w:rsid w:val="00562AFE"/>
    <w:rsid w:val="00566600"/>
    <w:rsid w:val="0058626A"/>
    <w:rsid w:val="005901FC"/>
    <w:rsid w:val="00590E0B"/>
    <w:rsid w:val="00596C4C"/>
    <w:rsid w:val="005A7D23"/>
    <w:rsid w:val="005B30ED"/>
    <w:rsid w:val="005B3A6A"/>
    <w:rsid w:val="005B3C39"/>
    <w:rsid w:val="005B4FB1"/>
    <w:rsid w:val="005C7DEC"/>
    <w:rsid w:val="005D11D9"/>
    <w:rsid w:val="005D3973"/>
    <w:rsid w:val="005D6734"/>
    <w:rsid w:val="005E1DF9"/>
    <w:rsid w:val="005E5115"/>
    <w:rsid w:val="005E7052"/>
    <w:rsid w:val="005F0E1B"/>
    <w:rsid w:val="005F4DF8"/>
    <w:rsid w:val="00603039"/>
    <w:rsid w:val="00615359"/>
    <w:rsid w:val="006160FA"/>
    <w:rsid w:val="006475BB"/>
    <w:rsid w:val="0065231D"/>
    <w:rsid w:val="00662EC3"/>
    <w:rsid w:val="0066707E"/>
    <w:rsid w:val="00672675"/>
    <w:rsid w:val="00672690"/>
    <w:rsid w:val="006751BD"/>
    <w:rsid w:val="006A13AC"/>
    <w:rsid w:val="006A192C"/>
    <w:rsid w:val="006B5D3A"/>
    <w:rsid w:val="006C5226"/>
    <w:rsid w:val="006D2175"/>
    <w:rsid w:val="006E208F"/>
    <w:rsid w:val="006E6ACE"/>
    <w:rsid w:val="006F4150"/>
    <w:rsid w:val="007000AC"/>
    <w:rsid w:val="007275CD"/>
    <w:rsid w:val="00732987"/>
    <w:rsid w:val="007358C8"/>
    <w:rsid w:val="00741C3F"/>
    <w:rsid w:val="00772FE1"/>
    <w:rsid w:val="00781617"/>
    <w:rsid w:val="0078593C"/>
    <w:rsid w:val="00791E83"/>
    <w:rsid w:val="00793308"/>
    <w:rsid w:val="007979A2"/>
    <w:rsid w:val="007B2F3B"/>
    <w:rsid w:val="007B4358"/>
    <w:rsid w:val="007C3741"/>
    <w:rsid w:val="007D0930"/>
    <w:rsid w:val="007D6A2D"/>
    <w:rsid w:val="007E3AF2"/>
    <w:rsid w:val="00805CB4"/>
    <w:rsid w:val="00834810"/>
    <w:rsid w:val="00834CC5"/>
    <w:rsid w:val="00845617"/>
    <w:rsid w:val="00847EE5"/>
    <w:rsid w:val="008629D4"/>
    <w:rsid w:val="00862BDE"/>
    <w:rsid w:val="00863060"/>
    <w:rsid w:val="008641D6"/>
    <w:rsid w:val="00872934"/>
    <w:rsid w:val="00874AF2"/>
    <w:rsid w:val="008772D1"/>
    <w:rsid w:val="00881B5E"/>
    <w:rsid w:val="008823A0"/>
    <w:rsid w:val="008908B1"/>
    <w:rsid w:val="00894BF1"/>
    <w:rsid w:val="008964D6"/>
    <w:rsid w:val="008A2A15"/>
    <w:rsid w:val="008A4F34"/>
    <w:rsid w:val="008A6828"/>
    <w:rsid w:val="008B2EEB"/>
    <w:rsid w:val="008C43AB"/>
    <w:rsid w:val="008C5F2C"/>
    <w:rsid w:val="008C7ED6"/>
    <w:rsid w:val="008E2472"/>
    <w:rsid w:val="008F4B0F"/>
    <w:rsid w:val="0090011C"/>
    <w:rsid w:val="009016DA"/>
    <w:rsid w:val="00904F45"/>
    <w:rsid w:val="00905FE4"/>
    <w:rsid w:val="00907DEC"/>
    <w:rsid w:val="009105FB"/>
    <w:rsid w:val="0091502D"/>
    <w:rsid w:val="00922606"/>
    <w:rsid w:val="009279BB"/>
    <w:rsid w:val="009352E2"/>
    <w:rsid w:val="009651D8"/>
    <w:rsid w:val="0097581C"/>
    <w:rsid w:val="00992F7B"/>
    <w:rsid w:val="009A5905"/>
    <w:rsid w:val="009B74A9"/>
    <w:rsid w:val="009C6043"/>
    <w:rsid w:val="009D0481"/>
    <w:rsid w:val="009D16C6"/>
    <w:rsid w:val="009E01A6"/>
    <w:rsid w:val="009E0B54"/>
    <w:rsid w:val="009E26D4"/>
    <w:rsid w:val="009E48B6"/>
    <w:rsid w:val="009F4154"/>
    <w:rsid w:val="00A05490"/>
    <w:rsid w:val="00A05709"/>
    <w:rsid w:val="00A07B26"/>
    <w:rsid w:val="00A12754"/>
    <w:rsid w:val="00A21FD5"/>
    <w:rsid w:val="00A4539B"/>
    <w:rsid w:val="00A47607"/>
    <w:rsid w:val="00A66ED8"/>
    <w:rsid w:val="00A765DB"/>
    <w:rsid w:val="00A825D4"/>
    <w:rsid w:val="00A86145"/>
    <w:rsid w:val="00AB1651"/>
    <w:rsid w:val="00AB3547"/>
    <w:rsid w:val="00AC7857"/>
    <w:rsid w:val="00AE0EBB"/>
    <w:rsid w:val="00AE60CC"/>
    <w:rsid w:val="00AE7C15"/>
    <w:rsid w:val="00AF75F5"/>
    <w:rsid w:val="00B022F0"/>
    <w:rsid w:val="00B14D43"/>
    <w:rsid w:val="00B22CE7"/>
    <w:rsid w:val="00B31F79"/>
    <w:rsid w:val="00B668D0"/>
    <w:rsid w:val="00B72AB3"/>
    <w:rsid w:val="00B82742"/>
    <w:rsid w:val="00B90C44"/>
    <w:rsid w:val="00BA5F95"/>
    <w:rsid w:val="00BB17D6"/>
    <w:rsid w:val="00BC6CAD"/>
    <w:rsid w:val="00BD1584"/>
    <w:rsid w:val="00BD51FA"/>
    <w:rsid w:val="00BF263F"/>
    <w:rsid w:val="00BF5769"/>
    <w:rsid w:val="00BF6A64"/>
    <w:rsid w:val="00C0659A"/>
    <w:rsid w:val="00C26B46"/>
    <w:rsid w:val="00C47A0D"/>
    <w:rsid w:val="00C60048"/>
    <w:rsid w:val="00C662F4"/>
    <w:rsid w:val="00C75274"/>
    <w:rsid w:val="00C86B85"/>
    <w:rsid w:val="00C966FE"/>
    <w:rsid w:val="00CA44B5"/>
    <w:rsid w:val="00CB4742"/>
    <w:rsid w:val="00CD0DB4"/>
    <w:rsid w:val="00CD169D"/>
    <w:rsid w:val="00CF725B"/>
    <w:rsid w:val="00D0606F"/>
    <w:rsid w:val="00D126B0"/>
    <w:rsid w:val="00D316B0"/>
    <w:rsid w:val="00D3408E"/>
    <w:rsid w:val="00D461F0"/>
    <w:rsid w:val="00D51EDD"/>
    <w:rsid w:val="00D70CE3"/>
    <w:rsid w:val="00D75EC2"/>
    <w:rsid w:val="00D84E6F"/>
    <w:rsid w:val="00D84FA6"/>
    <w:rsid w:val="00DB4622"/>
    <w:rsid w:val="00DB483D"/>
    <w:rsid w:val="00DC4FE2"/>
    <w:rsid w:val="00DD250E"/>
    <w:rsid w:val="00DD6BEC"/>
    <w:rsid w:val="00DE1BE1"/>
    <w:rsid w:val="00DE5941"/>
    <w:rsid w:val="00DF411F"/>
    <w:rsid w:val="00DF576D"/>
    <w:rsid w:val="00DF7A8E"/>
    <w:rsid w:val="00E01030"/>
    <w:rsid w:val="00E03D35"/>
    <w:rsid w:val="00E100D7"/>
    <w:rsid w:val="00E12630"/>
    <w:rsid w:val="00E2366A"/>
    <w:rsid w:val="00E242A2"/>
    <w:rsid w:val="00E42F91"/>
    <w:rsid w:val="00E449FE"/>
    <w:rsid w:val="00EA7895"/>
    <w:rsid w:val="00EB130D"/>
    <w:rsid w:val="00EC2D5C"/>
    <w:rsid w:val="00F01B4B"/>
    <w:rsid w:val="00F03CF7"/>
    <w:rsid w:val="00F05513"/>
    <w:rsid w:val="00F17E19"/>
    <w:rsid w:val="00F34ED6"/>
    <w:rsid w:val="00F422B3"/>
    <w:rsid w:val="00F43E0C"/>
    <w:rsid w:val="00F616EB"/>
    <w:rsid w:val="00F62F07"/>
    <w:rsid w:val="00F65812"/>
    <w:rsid w:val="00F71F87"/>
    <w:rsid w:val="00F85A5F"/>
    <w:rsid w:val="00F93BAC"/>
    <w:rsid w:val="00FA78AA"/>
    <w:rsid w:val="00FB11C5"/>
    <w:rsid w:val="00FC4F76"/>
    <w:rsid w:val="00FC57AE"/>
    <w:rsid w:val="00FC796E"/>
    <w:rsid w:val="00FD1561"/>
    <w:rsid w:val="00FD2FFE"/>
    <w:rsid w:val="00FE6FC7"/>
    <w:rsid w:val="00FF3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96297"/>
  <w14:defaultImageDpi w14:val="32767"/>
  <w15:chartTrackingRefBased/>
  <w15:docId w15:val="{7B150C64-0B13-7C41-8625-908649CC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FB7"/>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BAE"/>
    <w:pPr>
      <w:tabs>
        <w:tab w:val="center" w:pos="4680"/>
        <w:tab w:val="right" w:pos="9360"/>
      </w:tabs>
    </w:pPr>
  </w:style>
  <w:style w:type="character" w:customStyle="1" w:styleId="HeaderChar">
    <w:name w:val="Header Char"/>
    <w:basedOn w:val="DefaultParagraphFont"/>
    <w:link w:val="Header"/>
    <w:uiPriority w:val="99"/>
    <w:rsid w:val="00305BAE"/>
    <w:rPr>
      <w:lang w:val="en-CA"/>
    </w:rPr>
  </w:style>
  <w:style w:type="paragraph" w:styleId="Footer">
    <w:name w:val="footer"/>
    <w:basedOn w:val="Normal"/>
    <w:link w:val="FooterChar"/>
    <w:uiPriority w:val="99"/>
    <w:unhideWhenUsed/>
    <w:rsid w:val="00305BAE"/>
    <w:pPr>
      <w:tabs>
        <w:tab w:val="center" w:pos="4680"/>
        <w:tab w:val="right" w:pos="9360"/>
      </w:tabs>
    </w:pPr>
  </w:style>
  <w:style w:type="character" w:customStyle="1" w:styleId="FooterChar">
    <w:name w:val="Footer Char"/>
    <w:basedOn w:val="DefaultParagraphFont"/>
    <w:link w:val="Footer"/>
    <w:uiPriority w:val="99"/>
    <w:rsid w:val="00305BAE"/>
    <w:rPr>
      <w:lang w:val="en-CA"/>
    </w:rPr>
  </w:style>
  <w:style w:type="character" w:styleId="Hyperlink">
    <w:name w:val="Hyperlink"/>
    <w:basedOn w:val="DefaultParagraphFont"/>
    <w:uiPriority w:val="99"/>
    <w:unhideWhenUsed/>
    <w:rsid w:val="00B22CE7"/>
    <w:rPr>
      <w:color w:val="0563C1" w:themeColor="hyperlink"/>
      <w:u w:val="single"/>
    </w:rPr>
  </w:style>
  <w:style w:type="character" w:styleId="UnresolvedMention">
    <w:name w:val="Unresolved Mention"/>
    <w:basedOn w:val="DefaultParagraphFont"/>
    <w:uiPriority w:val="99"/>
    <w:rsid w:val="00B22CE7"/>
    <w:rPr>
      <w:color w:val="605E5C"/>
      <w:shd w:val="clear" w:color="auto" w:fill="E1DFDD"/>
    </w:rPr>
  </w:style>
  <w:style w:type="paragraph" w:styleId="ListParagraph">
    <w:name w:val="List Paragraph"/>
    <w:basedOn w:val="Normal"/>
    <w:uiPriority w:val="34"/>
    <w:qFormat/>
    <w:rsid w:val="00B22CE7"/>
    <w:pPr>
      <w:ind w:left="720"/>
      <w:contextualSpacing/>
    </w:pPr>
  </w:style>
  <w:style w:type="table" w:styleId="TableGrid">
    <w:name w:val="Table Grid"/>
    <w:basedOn w:val="TableNormal"/>
    <w:uiPriority w:val="39"/>
    <w:rsid w:val="00900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001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001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016DA"/>
    <w:rPr>
      <w:sz w:val="16"/>
      <w:szCs w:val="16"/>
    </w:rPr>
  </w:style>
  <w:style w:type="paragraph" w:styleId="CommentText">
    <w:name w:val="annotation text"/>
    <w:basedOn w:val="Normal"/>
    <w:link w:val="CommentTextChar"/>
    <w:uiPriority w:val="99"/>
    <w:unhideWhenUsed/>
    <w:rsid w:val="009016DA"/>
    <w:rPr>
      <w:sz w:val="20"/>
      <w:szCs w:val="20"/>
    </w:rPr>
  </w:style>
  <w:style w:type="character" w:customStyle="1" w:styleId="CommentTextChar">
    <w:name w:val="Comment Text Char"/>
    <w:basedOn w:val="DefaultParagraphFont"/>
    <w:link w:val="CommentText"/>
    <w:uiPriority w:val="99"/>
    <w:rsid w:val="009016DA"/>
    <w:rPr>
      <w:sz w:val="20"/>
      <w:szCs w:val="20"/>
      <w:lang w:val="en-CA"/>
    </w:rPr>
  </w:style>
  <w:style w:type="paragraph" w:styleId="CommentSubject">
    <w:name w:val="annotation subject"/>
    <w:basedOn w:val="CommentText"/>
    <w:next w:val="CommentText"/>
    <w:link w:val="CommentSubjectChar"/>
    <w:uiPriority w:val="99"/>
    <w:semiHidden/>
    <w:unhideWhenUsed/>
    <w:rsid w:val="009016DA"/>
    <w:rPr>
      <w:b/>
      <w:bCs/>
    </w:rPr>
  </w:style>
  <w:style w:type="character" w:customStyle="1" w:styleId="CommentSubjectChar">
    <w:name w:val="Comment Subject Char"/>
    <w:basedOn w:val="CommentTextChar"/>
    <w:link w:val="CommentSubject"/>
    <w:uiPriority w:val="99"/>
    <w:semiHidden/>
    <w:rsid w:val="009016DA"/>
    <w:rPr>
      <w:b/>
      <w:bCs/>
      <w:sz w:val="20"/>
      <w:szCs w:val="20"/>
      <w:lang w:val="en-CA"/>
    </w:rPr>
  </w:style>
  <w:style w:type="table" w:styleId="GridTable4-Accent2">
    <w:name w:val="Grid Table 4 Accent 2"/>
    <w:basedOn w:val="TableNormal"/>
    <w:uiPriority w:val="49"/>
    <w:rsid w:val="00D126B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AB165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gmail-body">
    <w:name w:val="gmail-body"/>
    <w:basedOn w:val="Normal"/>
    <w:rsid w:val="00223CE7"/>
    <w:pPr>
      <w:spacing w:before="100" w:beforeAutospacing="1" w:after="100" w:afterAutospacing="1"/>
    </w:pPr>
    <w:rPr>
      <w:rFonts w:ascii="Calibri" w:eastAsiaTheme="minorHAnsi" w:hAnsi="Calibri" w:cs="Calibri"/>
      <w:sz w:val="22"/>
      <w:szCs w:val="22"/>
      <w:lang w:eastAsia="en-CA"/>
    </w:rPr>
  </w:style>
  <w:style w:type="numbering" w:customStyle="1" w:styleId="Bullet">
    <w:name w:val="Bullet"/>
    <w:rsid w:val="00BF5769"/>
    <w:pPr>
      <w:numPr>
        <w:numId w:val="21"/>
      </w:numPr>
    </w:pPr>
  </w:style>
  <w:style w:type="paragraph" w:styleId="HTMLPreformatted">
    <w:name w:val="HTML Preformatted"/>
    <w:basedOn w:val="Normal"/>
    <w:link w:val="HTMLPreformattedChar"/>
    <w:uiPriority w:val="99"/>
    <w:semiHidden/>
    <w:unhideWhenUsed/>
    <w:rsid w:val="008F4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F4B0F"/>
    <w:rPr>
      <w:rFonts w:ascii="Courier New" w:eastAsia="Times New Roman" w:hAnsi="Courier New" w:cs="Courier New"/>
      <w:sz w:val="20"/>
      <w:szCs w:val="20"/>
      <w:lang w:val="en-CA"/>
    </w:rPr>
  </w:style>
  <w:style w:type="paragraph" w:styleId="BalloonText">
    <w:name w:val="Balloon Text"/>
    <w:basedOn w:val="Normal"/>
    <w:link w:val="BalloonTextChar"/>
    <w:uiPriority w:val="99"/>
    <w:semiHidden/>
    <w:unhideWhenUsed/>
    <w:rsid w:val="00107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E28"/>
    <w:rPr>
      <w:rFonts w:ascii="Segoe UI" w:eastAsia="Times New Roman" w:hAnsi="Segoe UI" w:cs="Segoe UI"/>
      <w:sz w:val="18"/>
      <w:szCs w:val="18"/>
      <w:lang w:val="en-CA"/>
    </w:rPr>
  </w:style>
  <w:style w:type="character" w:styleId="PageNumber">
    <w:name w:val="page number"/>
    <w:basedOn w:val="DefaultParagraphFont"/>
    <w:uiPriority w:val="99"/>
    <w:semiHidden/>
    <w:unhideWhenUsed/>
    <w:rsid w:val="00D84E6F"/>
  </w:style>
  <w:style w:type="paragraph" w:styleId="Revision">
    <w:name w:val="Revision"/>
    <w:hidden/>
    <w:uiPriority w:val="99"/>
    <w:semiHidden/>
    <w:rsid w:val="00010572"/>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9231">
      <w:bodyDiv w:val="1"/>
      <w:marLeft w:val="0"/>
      <w:marRight w:val="0"/>
      <w:marTop w:val="0"/>
      <w:marBottom w:val="0"/>
      <w:divBdr>
        <w:top w:val="none" w:sz="0" w:space="0" w:color="auto"/>
        <w:left w:val="none" w:sz="0" w:space="0" w:color="auto"/>
        <w:bottom w:val="none" w:sz="0" w:space="0" w:color="auto"/>
        <w:right w:val="none" w:sz="0" w:space="0" w:color="auto"/>
      </w:divBdr>
      <w:divsChild>
        <w:div w:id="900596377">
          <w:marLeft w:val="0"/>
          <w:marRight w:val="0"/>
          <w:marTop w:val="0"/>
          <w:marBottom w:val="0"/>
          <w:divBdr>
            <w:top w:val="none" w:sz="0" w:space="0" w:color="auto"/>
            <w:left w:val="none" w:sz="0" w:space="0" w:color="auto"/>
            <w:bottom w:val="none" w:sz="0" w:space="0" w:color="auto"/>
            <w:right w:val="none" w:sz="0" w:space="0" w:color="auto"/>
          </w:divBdr>
        </w:div>
        <w:div w:id="1631477183">
          <w:marLeft w:val="0"/>
          <w:marRight w:val="0"/>
          <w:marTop w:val="0"/>
          <w:marBottom w:val="0"/>
          <w:divBdr>
            <w:top w:val="none" w:sz="0" w:space="0" w:color="auto"/>
            <w:left w:val="none" w:sz="0" w:space="0" w:color="auto"/>
            <w:bottom w:val="none" w:sz="0" w:space="0" w:color="auto"/>
            <w:right w:val="none" w:sz="0" w:space="0" w:color="auto"/>
          </w:divBdr>
          <w:divsChild>
            <w:div w:id="138428185">
              <w:marLeft w:val="0"/>
              <w:marRight w:val="165"/>
              <w:marTop w:val="150"/>
              <w:marBottom w:val="0"/>
              <w:divBdr>
                <w:top w:val="none" w:sz="0" w:space="0" w:color="auto"/>
                <w:left w:val="none" w:sz="0" w:space="0" w:color="auto"/>
                <w:bottom w:val="none" w:sz="0" w:space="0" w:color="auto"/>
                <w:right w:val="none" w:sz="0" w:space="0" w:color="auto"/>
              </w:divBdr>
              <w:divsChild>
                <w:div w:id="609901711">
                  <w:marLeft w:val="0"/>
                  <w:marRight w:val="0"/>
                  <w:marTop w:val="0"/>
                  <w:marBottom w:val="0"/>
                  <w:divBdr>
                    <w:top w:val="none" w:sz="0" w:space="0" w:color="auto"/>
                    <w:left w:val="none" w:sz="0" w:space="0" w:color="auto"/>
                    <w:bottom w:val="none" w:sz="0" w:space="0" w:color="auto"/>
                    <w:right w:val="none" w:sz="0" w:space="0" w:color="auto"/>
                  </w:divBdr>
                  <w:divsChild>
                    <w:div w:id="6405016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107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0169">
      <w:bodyDiv w:val="1"/>
      <w:marLeft w:val="0"/>
      <w:marRight w:val="0"/>
      <w:marTop w:val="0"/>
      <w:marBottom w:val="0"/>
      <w:divBdr>
        <w:top w:val="none" w:sz="0" w:space="0" w:color="auto"/>
        <w:left w:val="none" w:sz="0" w:space="0" w:color="auto"/>
        <w:bottom w:val="none" w:sz="0" w:space="0" w:color="auto"/>
        <w:right w:val="none" w:sz="0" w:space="0" w:color="auto"/>
      </w:divBdr>
    </w:div>
    <w:div w:id="132019970">
      <w:bodyDiv w:val="1"/>
      <w:marLeft w:val="0"/>
      <w:marRight w:val="0"/>
      <w:marTop w:val="0"/>
      <w:marBottom w:val="0"/>
      <w:divBdr>
        <w:top w:val="none" w:sz="0" w:space="0" w:color="auto"/>
        <w:left w:val="none" w:sz="0" w:space="0" w:color="auto"/>
        <w:bottom w:val="none" w:sz="0" w:space="0" w:color="auto"/>
        <w:right w:val="none" w:sz="0" w:space="0" w:color="auto"/>
      </w:divBdr>
    </w:div>
    <w:div w:id="133377461">
      <w:bodyDiv w:val="1"/>
      <w:marLeft w:val="0"/>
      <w:marRight w:val="0"/>
      <w:marTop w:val="0"/>
      <w:marBottom w:val="0"/>
      <w:divBdr>
        <w:top w:val="none" w:sz="0" w:space="0" w:color="auto"/>
        <w:left w:val="none" w:sz="0" w:space="0" w:color="auto"/>
        <w:bottom w:val="none" w:sz="0" w:space="0" w:color="auto"/>
        <w:right w:val="none" w:sz="0" w:space="0" w:color="auto"/>
      </w:divBdr>
      <w:divsChild>
        <w:div w:id="292642983">
          <w:marLeft w:val="0"/>
          <w:marRight w:val="0"/>
          <w:marTop w:val="0"/>
          <w:marBottom w:val="0"/>
          <w:divBdr>
            <w:top w:val="none" w:sz="0" w:space="0" w:color="auto"/>
            <w:left w:val="none" w:sz="0" w:space="0" w:color="auto"/>
            <w:bottom w:val="none" w:sz="0" w:space="0" w:color="auto"/>
            <w:right w:val="none" w:sz="0" w:space="0" w:color="auto"/>
          </w:divBdr>
        </w:div>
        <w:div w:id="506485393">
          <w:marLeft w:val="0"/>
          <w:marRight w:val="0"/>
          <w:marTop w:val="0"/>
          <w:marBottom w:val="0"/>
          <w:divBdr>
            <w:top w:val="none" w:sz="0" w:space="0" w:color="auto"/>
            <w:left w:val="none" w:sz="0" w:space="0" w:color="auto"/>
            <w:bottom w:val="none" w:sz="0" w:space="0" w:color="auto"/>
            <w:right w:val="none" w:sz="0" w:space="0" w:color="auto"/>
          </w:divBdr>
        </w:div>
      </w:divsChild>
    </w:div>
    <w:div w:id="314602294">
      <w:bodyDiv w:val="1"/>
      <w:marLeft w:val="0"/>
      <w:marRight w:val="0"/>
      <w:marTop w:val="0"/>
      <w:marBottom w:val="0"/>
      <w:divBdr>
        <w:top w:val="none" w:sz="0" w:space="0" w:color="auto"/>
        <w:left w:val="none" w:sz="0" w:space="0" w:color="auto"/>
        <w:bottom w:val="none" w:sz="0" w:space="0" w:color="auto"/>
        <w:right w:val="none" w:sz="0" w:space="0" w:color="auto"/>
      </w:divBdr>
      <w:divsChild>
        <w:div w:id="47346352">
          <w:marLeft w:val="0"/>
          <w:marRight w:val="0"/>
          <w:marTop w:val="0"/>
          <w:marBottom w:val="0"/>
          <w:divBdr>
            <w:top w:val="none" w:sz="0" w:space="0" w:color="auto"/>
            <w:left w:val="none" w:sz="0" w:space="0" w:color="auto"/>
            <w:bottom w:val="none" w:sz="0" w:space="0" w:color="auto"/>
            <w:right w:val="none" w:sz="0" w:space="0" w:color="auto"/>
          </w:divBdr>
        </w:div>
        <w:div w:id="94641328">
          <w:marLeft w:val="0"/>
          <w:marRight w:val="0"/>
          <w:marTop w:val="0"/>
          <w:marBottom w:val="0"/>
          <w:divBdr>
            <w:top w:val="none" w:sz="0" w:space="0" w:color="auto"/>
            <w:left w:val="none" w:sz="0" w:space="0" w:color="auto"/>
            <w:bottom w:val="none" w:sz="0" w:space="0" w:color="auto"/>
            <w:right w:val="none" w:sz="0" w:space="0" w:color="auto"/>
          </w:divBdr>
          <w:divsChild>
            <w:div w:id="1374159255">
              <w:marLeft w:val="0"/>
              <w:marRight w:val="165"/>
              <w:marTop w:val="150"/>
              <w:marBottom w:val="0"/>
              <w:divBdr>
                <w:top w:val="none" w:sz="0" w:space="0" w:color="auto"/>
                <w:left w:val="none" w:sz="0" w:space="0" w:color="auto"/>
                <w:bottom w:val="none" w:sz="0" w:space="0" w:color="auto"/>
                <w:right w:val="none" w:sz="0" w:space="0" w:color="auto"/>
              </w:divBdr>
              <w:divsChild>
                <w:div w:id="288441528">
                  <w:marLeft w:val="0"/>
                  <w:marRight w:val="0"/>
                  <w:marTop w:val="0"/>
                  <w:marBottom w:val="0"/>
                  <w:divBdr>
                    <w:top w:val="none" w:sz="0" w:space="0" w:color="auto"/>
                    <w:left w:val="none" w:sz="0" w:space="0" w:color="auto"/>
                    <w:bottom w:val="none" w:sz="0" w:space="0" w:color="auto"/>
                    <w:right w:val="none" w:sz="0" w:space="0" w:color="auto"/>
                  </w:divBdr>
                  <w:divsChild>
                    <w:div w:id="16593088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21409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0634">
      <w:bodyDiv w:val="1"/>
      <w:marLeft w:val="0"/>
      <w:marRight w:val="0"/>
      <w:marTop w:val="0"/>
      <w:marBottom w:val="0"/>
      <w:divBdr>
        <w:top w:val="none" w:sz="0" w:space="0" w:color="auto"/>
        <w:left w:val="none" w:sz="0" w:space="0" w:color="auto"/>
        <w:bottom w:val="none" w:sz="0" w:space="0" w:color="auto"/>
        <w:right w:val="none" w:sz="0" w:space="0" w:color="auto"/>
      </w:divBdr>
      <w:divsChild>
        <w:div w:id="1916550574">
          <w:marLeft w:val="0"/>
          <w:marRight w:val="0"/>
          <w:marTop w:val="0"/>
          <w:marBottom w:val="0"/>
          <w:divBdr>
            <w:top w:val="none" w:sz="0" w:space="0" w:color="auto"/>
            <w:left w:val="none" w:sz="0" w:space="0" w:color="auto"/>
            <w:bottom w:val="none" w:sz="0" w:space="0" w:color="auto"/>
            <w:right w:val="none" w:sz="0" w:space="0" w:color="auto"/>
          </w:divBdr>
        </w:div>
        <w:div w:id="10030685">
          <w:marLeft w:val="0"/>
          <w:marRight w:val="0"/>
          <w:marTop w:val="0"/>
          <w:marBottom w:val="0"/>
          <w:divBdr>
            <w:top w:val="none" w:sz="0" w:space="0" w:color="auto"/>
            <w:left w:val="none" w:sz="0" w:space="0" w:color="auto"/>
            <w:bottom w:val="none" w:sz="0" w:space="0" w:color="auto"/>
            <w:right w:val="none" w:sz="0" w:space="0" w:color="auto"/>
          </w:divBdr>
          <w:divsChild>
            <w:div w:id="325130213">
              <w:marLeft w:val="0"/>
              <w:marRight w:val="165"/>
              <w:marTop w:val="150"/>
              <w:marBottom w:val="0"/>
              <w:divBdr>
                <w:top w:val="none" w:sz="0" w:space="0" w:color="auto"/>
                <w:left w:val="none" w:sz="0" w:space="0" w:color="auto"/>
                <w:bottom w:val="none" w:sz="0" w:space="0" w:color="auto"/>
                <w:right w:val="none" w:sz="0" w:space="0" w:color="auto"/>
              </w:divBdr>
              <w:divsChild>
                <w:div w:id="1577278057">
                  <w:marLeft w:val="0"/>
                  <w:marRight w:val="0"/>
                  <w:marTop w:val="0"/>
                  <w:marBottom w:val="0"/>
                  <w:divBdr>
                    <w:top w:val="none" w:sz="0" w:space="0" w:color="auto"/>
                    <w:left w:val="none" w:sz="0" w:space="0" w:color="auto"/>
                    <w:bottom w:val="none" w:sz="0" w:space="0" w:color="auto"/>
                    <w:right w:val="none" w:sz="0" w:space="0" w:color="auto"/>
                  </w:divBdr>
                  <w:divsChild>
                    <w:div w:id="16304356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0349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26708">
      <w:bodyDiv w:val="1"/>
      <w:marLeft w:val="0"/>
      <w:marRight w:val="0"/>
      <w:marTop w:val="0"/>
      <w:marBottom w:val="0"/>
      <w:divBdr>
        <w:top w:val="none" w:sz="0" w:space="0" w:color="auto"/>
        <w:left w:val="none" w:sz="0" w:space="0" w:color="auto"/>
        <w:bottom w:val="none" w:sz="0" w:space="0" w:color="auto"/>
        <w:right w:val="none" w:sz="0" w:space="0" w:color="auto"/>
      </w:divBdr>
      <w:divsChild>
        <w:div w:id="1819152598">
          <w:marLeft w:val="0"/>
          <w:marRight w:val="0"/>
          <w:marTop w:val="0"/>
          <w:marBottom w:val="0"/>
          <w:divBdr>
            <w:top w:val="none" w:sz="0" w:space="0" w:color="auto"/>
            <w:left w:val="none" w:sz="0" w:space="0" w:color="auto"/>
            <w:bottom w:val="none" w:sz="0" w:space="0" w:color="auto"/>
            <w:right w:val="none" w:sz="0" w:space="0" w:color="auto"/>
          </w:divBdr>
        </w:div>
        <w:div w:id="1706174434">
          <w:marLeft w:val="0"/>
          <w:marRight w:val="0"/>
          <w:marTop w:val="0"/>
          <w:marBottom w:val="0"/>
          <w:divBdr>
            <w:top w:val="none" w:sz="0" w:space="0" w:color="auto"/>
            <w:left w:val="none" w:sz="0" w:space="0" w:color="auto"/>
            <w:bottom w:val="none" w:sz="0" w:space="0" w:color="auto"/>
            <w:right w:val="none" w:sz="0" w:space="0" w:color="auto"/>
          </w:divBdr>
          <w:divsChild>
            <w:div w:id="927694179">
              <w:marLeft w:val="0"/>
              <w:marRight w:val="165"/>
              <w:marTop w:val="150"/>
              <w:marBottom w:val="0"/>
              <w:divBdr>
                <w:top w:val="none" w:sz="0" w:space="0" w:color="auto"/>
                <w:left w:val="none" w:sz="0" w:space="0" w:color="auto"/>
                <w:bottom w:val="none" w:sz="0" w:space="0" w:color="auto"/>
                <w:right w:val="none" w:sz="0" w:space="0" w:color="auto"/>
              </w:divBdr>
              <w:divsChild>
                <w:div w:id="1086805787">
                  <w:marLeft w:val="0"/>
                  <w:marRight w:val="0"/>
                  <w:marTop w:val="0"/>
                  <w:marBottom w:val="0"/>
                  <w:divBdr>
                    <w:top w:val="none" w:sz="0" w:space="0" w:color="auto"/>
                    <w:left w:val="none" w:sz="0" w:space="0" w:color="auto"/>
                    <w:bottom w:val="none" w:sz="0" w:space="0" w:color="auto"/>
                    <w:right w:val="none" w:sz="0" w:space="0" w:color="auto"/>
                  </w:divBdr>
                  <w:divsChild>
                    <w:div w:id="20852969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6945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0276">
      <w:bodyDiv w:val="1"/>
      <w:marLeft w:val="0"/>
      <w:marRight w:val="0"/>
      <w:marTop w:val="0"/>
      <w:marBottom w:val="0"/>
      <w:divBdr>
        <w:top w:val="none" w:sz="0" w:space="0" w:color="auto"/>
        <w:left w:val="none" w:sz="0" w:space="0" w:color="auto"/>
        <w:bottom w:val="none" w:sz="0" w:space="0" w:color="auto"/>
        <w:right w:val="none" w:sz="0" w:space="0" w:color="auto"/>
      </w:divBdr>
    </w:div>
    <w:div w:id="527330081">
      <w:bodyDiv w:val="1"/>
      <w:marLeft w:val="0"/>
      <w:marRight w:val="0"/>
      <w:marTop w:val="0"/>
      <w:marBottom w:val="0"/>
      <w:divBdr>
        <w:top w:val="none" w:sz="0" w:space="0" w:color="auto"/>
        <w:left w:val="none" w:sz="0" w:space="0" w:color="auto"/>
        <w:bottom w:val="none" w:sz="0" w:space="0" w:color="auto"/>
        <w:right w:val="none" w:sz="0" w:space="0" w:color="auto"/>
      </w:divBdr>
      <w:divsChild>
        <w:div w:id="1396734203">
          <w:marLeft w:val="0"/>
          <w:marRight w:val="0"/>
          <w:marTop w:val="0"/>
          <w:marBottom w:val="0"/>
          <w:divBdr>
            <w:top w:val="none" w:sz="0" w:space="0" w:color="auto"/>
            <w:left w:val="none" w:sz="0" w:space="0" w:color="auto"/>
            <w:bottom w:val="none" w:sz="0" w:space="0" w:color="auto"/>
            <w:right w:val="none" w:sz="0" w:space="0" w:color="auto"/>
          </w:divBdr>
        </w:div>
        <w:div w:id="1924336328">
          <w:marLeft w:val="0"/>
          <w:marRight w:val="0"/>
          <w:marTop w:val="0"/>
          <w:marBottom w:val="0"/>
          <w:divBdr>
            <w:top w:val="none" w:sz="0" w:space="0" w:color="auto"/>
            <w:left w:val="none" w:sz="0" w:space="0" w:color="auto"/>
            <w:bottom w:val="none" w:sz="0" w:space="0" w:color="auto"/>
            <w:right w:val="none" w:sz="0" w:space="0" w:color="auto"/>
          </w:divBdr>
          <w:divsChild>
            <w:div w:id="1787892742">
              <w:marLeft w:val="0"/>
              <w:marRight w:val="165"/>
              <w:marTop w:val="150"/>
              <w:marBottom w:val="0"/>
              <w:divBdr>
                <w:top w:val="none" w:sz="0" w:space="0" w:color="auto"/>
                <w:left w:val="none" w:sz="0" w:space="0" w:color="auto"/>
                <w:bottom w:val="none" w:sz="0" w:space="0" w:color="auto"/>
                <w:right w:val="none" w:sz="0" w:space="0" w:color="auto"/>
              </w:divBdr>
              <w:divsChild>
                <w:div w:id="362823383">
                  <w:marLeft w:val="0"/>
                  <w:marRight w:val="0"/>
                  <w:marTop w:val="0"/>
                  <w:marBottom w:val="0"/>
                  <w:divBdr>
                    <w:top w:val="none" w:sz="0" w:space="0" w:color="auto"/>
                    <w:left w:val="none" w:sz="0" w:space="0" w:color="auto"/>
                    <w:bottom w:val="none" w:sz="0" w:space="0" w:color="auto"/>
                    <w:right w:val="none" w:sz="0" w:space="0" w:color="auto"/>
                  </w:divBdr>
                  <w:divsChild>
                    <w:div w:id="16606470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0095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2395">
      <w:bodyDiv w:val="1"/>
      <w:marLeft w:val="0"/>
      <w:marRight w:val="0"/>
      <w:marTop w:val="0"/>
      <w:marBottom w:val="0"/>
      <w:divBdr>
        <w:top w:val="none" w:sz="0" w:space="0" w:color="auto"/>
        <w:left w:val="none" w:sz="0" w:space="0" w:color="auto"/>
        <w:bottom w:val="none" w:sz="0" w:space="0" w:color="auto"/>
        <w:right w:val="none" w:sz="0" w:space="0" w:color="auto"/>
      </w:divBdr>
      <w:divsChild>
        <w:div w:id="1819035766">
          <w:marLeft w:val="0"/>
          <w:marRight w:val="0"/>
          <w:marTop w:val="0"/>
          <w:marBottom w:val="0"/>
          <w:divBdr>
            <w:top w:val="none" w:sz="0" w:space="0" w:color="auto"/>
            <w:left w:val="none" w:sz="0" w:space="0" w:color="auto"/>
            <w:bottom w:val="none" w:sz="0" w:space="0" w:color="auto"/>
            <w:right w:val="none" w:sz="0" w:space="0" w:color="auto"/>
          </w:divBdr>
        </w:div>
        <w:div w:id="25565166">
          <w:marLeft w:val="0"/>
          <w:marRight w:val="0"/>
          <w:marTop w:val="0"/>
          <w:marBottom w:val="0"/>
          <w:divBdr>
            <w:top w:val="none" w:sz="0" w:space="0" w:color="auto"/>
            <w:left w:val="none" w:sz="0" w:space="0" w:color="auto"/>
            <w:bottom w:val="none" w:sz="0" w:space="0" w:color="auto"/>
            <w:right w:val="none" w:sz="0" w:space="0" w:color="auto"/>
          </w:divBdr>
          <w:divsChild>
            <w:div w:id="160319261">
              <w:marLeft w:val="0"/>
              <w:marRight w:val="165"/>
              <w:marTop w:val="150"/>
              <w:marBottom w:val="0"/>
              <w:divBdr>
                <w:top w:val="none" w:sz="0" w:space="0" w:color="auto"/>
                <w:left w:val="none" w:sz="0" w:space="0" w:color="auto"/>
                <w:bottom w:val="none" w:sz="0" w:space="0" w:color="auto"/>
                <w:right w:val="none" w:sz="0" w:space="0" w:color="auto"/>
              </w:divBdr>
              <w:divsChild>
                <w:div w:id="2088265025">
                  <w:marLeft w:val="0"/>
                  <w:marRight w:val="0"/>
                  <w:marTop w:val="0"/>
                  <w:marBottom w:val="0"/>
                  <w:divBdr>
                    <w:top w:val="none" w:sz="0" w:space="0" w:color="auto"/>
                    <w:left w:val="none" w:sz="0" w:space="0" w:color="auto"/>
                    <w:bottom w:val="none" w:sz="0" w:space="0" w:color="auto"/>
                    <w:right w:val="none" w:sz="0" w:space="0" w:color="auto"/>
                  </w:divBdr>
                  <w:divsChild>
                    <w:div w:id="16966165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3875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1071">
      <w:bodyDiv w:val="1"/>
      <w:marLeft w:val="0"/>
      <w:marRight w:val="0"/>
      <w:marTop w:val="0"/>
      <w:marBottom w:val="0"/>
      <w:divBdr>
        <w:top w:val="none" w:sz="0" w:space="0" w:color="auto"/>
        <w:left w:val="none" w:sz="0" w:space="0" w:color="auto"/>
        <w:bottom w:val="none" w:sz="0" w:space="0" w:color="auto"/>
        <w:right w:val="none" w:sz="0" w:space="0" w:color="auto"/>
      </w:divBdr>
    </w:div>
    <w:div w:id="647979260">
      <w:bodyDiv w:val="1"/>
      <w:marLeft w:val="0"/>
      <w:marRight w:val="0"/>
      <w:marTop w:val="0"/>
      <w:marBottom w:val="0"/>
      <w:divBdr>
        <w:top w:val="none" w:sz="0" w:space="0" w:color="auto"/>
        <w:left w:val="none" w:sz="0" w:space="0" w:color="auto"/>
        <w:bottom w:val="none" w:sz="0" w:space="0" w:color="auto"/>
        <w:right w:val="none" w:sz="0" w:space="0" w:color="auto"/>
      </w:divBdr>
    </w:div>
    <w:div w:id="657340203">
      <w:bodyDiv w:val="1"/>
      <w:marLeft w:val="0"/>
      <w:marRight w:val="0"/>
      <w:marTop w:val="0"/>
      <w:marBottom w:val="0"/>
      <w:divBdr>
        <w:top w:val="none" w:sz="0" w:space="0" w:color="auto"/>
        <w:left w:val="none" w:sz="0" w:space="0" w:color="auto"/>
        <w:bottom w:val="none" w:sz="0" w:space="0" w:color="auto"/>
        <w:right w:val="none" w:sz="0" w:space="0" w:color="auto"/>
      </w:divBdr>
    </w:div>
    <w:div w:id="725951489">
      <w:bodyDiv w:val="1"/>
      <w:marLeft w:val="0"/>
      <w:marRight w:val="0"/>
      <w:marTop w:val="0"/>
      <w:marBottom w:val="0"/>
      <w:divBdr>
        <w:top w:val="none" w:sz="0" w:space="0" w:color="auto"/>
        <w:left w:val="none" w:sz="0" w:space="0" w:color="auto"/>
        <w:bottom w:val="none" w:sz="0" w:space="0" w:color="auto"/>
        <w:right w:val="none" w:sz="0" w:space="0" w:color="auto"/>
      </w:divBdr>
    </w:div>
    <w:div w:id="811286455">
      <w:bodyDiv w:val="1"/>
      <w:marLeft w:val="0"/>
      <w:marRight w:val="0"/>
      <w:marTop w:val="0"/>
      <w:marBottom w:val="0"/>
      <w:divBdr>
        <w:top w:val="none" w:sz="0" w:space="0" w:color="auto"/>
        <w:left w:val="none" w:sz="0" w:space="0" w:color="auto"/>
        <w:bottom w:val="none" w:sz="0" w:space="0" w:color="auto"/>
        <w:right w:val="none" w:sz="0" w:space="0" w:color="auto"/>
      </w:divBdr>
    </w:div>
    <w:div w:id="876510184">
      <w:bodyDiv w:val="1"/>
      <w:marLeft w:val="0"/>
      <w:marRight w:val="0"/>
      <w:marTop w:val="0"/>
      <w:marBottom w:val="0"/>
      <w:divBdr>
        <w:top w:val="none" w:sz="0" w:space="0" w:color="auto"/>
        <w:left w:val="none" w:sz="0" w:space="0" w:color="auto"/>
        <w:bottom w:val="none" w:sz="0" w:space="0" w:color="auto"/>
        <w:right w:val="none" w:sz="0" w:space="0" w:color="auto"/>
      </w:divBdr>
      <w:divsChild>
        <w:div w:id="724791010">
          <w:marLeft w:val="0"/>
          <w:marRight w:val="0"/>
          <w:marTop w:val="0"/>
          <w:marBottom w:val="0"/>
          <w:divBdr>
            <w:top w:val="none" w:sz="0" w:space="0" w:color="auto"/>
            <w:left w:val="none" w:sz="0" w:space="0" w:color="auto"/>
            <w:bottom w:val="none" w:sz="0" w:space="0" w:color="auto"/>
            <w:right w:val="none" w:sz="0" w:space="0" w:color="auto"/>
          </w:divBdr>
        </w:div>
        <w:div w:id="1915167284">
          <w:marLeft w:val="0"/>
          <w:marRight w:val="0"/>
          <w:marTop w:val="0"/>
          <w:marBottom w:val="0"/>
          <w:divBdr>
            <w:top w:val="none" w:sz="0" w:space="0" w:color="auto"/>
            <w:left w:val="none" w:sz="0" w:space="0" w:color="auto"/>
            <w:bottom w:val="none" w:sz="0" w:space="0" w:color="auto"/>
            <w:right w:val="none" w:sz="0" w:space="0" w:color="auto"/>
          </w:divBdr>
        </w:div>
      </w:divsChild>
    </w:div>
    <w:div w:id="930554233">
      <w:bodyDiv w:val="1"/>
      <w:marLeft w:val="0"/>
      <w:marRight w:val="0"/>
      <w:marTop w:val="0"/>
      <w:marBottom w:val="0"/>
      <w:divBdr>
        <w:top w:val="none" w:sz="0" w:space="0" w:color="auto"/>
        <w:left w:val="none" w:sz="0" w:space="0" w:color="auto"/>
        <w:bottom w:val="none" w:sz="0" w:space="0" w:color="auto"/>
        <w:right w:val="none" w:sz="0" w:space="0" w:color="auto"/>
      </w:divBdr>
    </w:div>
    <w:div w:id="976060409">
      <w:bodyDiv w:val="1"/>
      <w:marLeft w:val="0"/>
      <w:marRight w:val="0"/>
      <w:marTop w:val="0"/>
      <w:marBottom w:val="0"/>
      <w:divBdr>
        <w:top w:val="none" w:sz="0" w:space="0" w:color="auto"/>
        <w:left w:val="none" w:sz="0" w:space="0" w:color="auto"/>
        <w:bottom w:val="none" w:sz="0" w:space="0" w:color="auto"/>
        <w:right w:val="none" w:sz="0" w:space="0" w:color="auto"/>
      </w:divBdr>
      <w:divsChild>
        <w:div w:id="1636836617">
          <w:marLeft w:val="0"/>
          <w:marRight w:val="0"/>
          <w:marTop w:val="0"/>
          <w:marBottom w:val="0"/>
          <w:divBdr>
            <w:top w:val="none" w:sz="0" w:space="0" w:color="auto"/>
            <w:left w:val="none" w:sz="0" w:space="0" w:color="auto"/>
            <w:bottom w:val="none" w:sz="0" w:space="0" w:color="auto"/>
            <w:right w:val="none" w:sz="0" w:space="0" w:color="auto"/>
          </w:divBdr>
        </w:div>
        <w:div w:id="736130381">
          <w:marLeft w:val="0"/>
          <w:marRight w:val="0"/>
          <w:marTop w:val="0"/>
          <w:marBottom w:val="0"/>
          <w:divBdr>
            <w:top w:val="none" w:sz="0" w:space="0" w:color="auto"/>
            <w:left w:val="none" w:sz="0" w:space="0" w:color="auto"/>
            <w:bottom w:val="none" w:sz="0" w:space="0" w:color="auto"/>
            <w:right w:val="none" w:sz="0" w:space="0" w:color="auto"/>
          </w:divBdr>
          <w:divsChild>
            <w:div w:id="120078832">
              <w:marLeft w:val="0"/>
              <w:marRight w:val="165"/>
              <w:marTop w:val="150"/>
              <w:marBottom w:val="0"/>
              <w:divBdr>
                <w:top w:val="none" w:sz="0" w:space="0" w:color="auto"/>
                <w:left w:val="none" w:sz="0" w:space="0" w:color="auto"/>
                <w:bottom w:val="none" w:sz="0" w:space="0" w:color="auto"/>
                <w:right w:val="none" w:sz="0" w:space="0" w:color="auto"/>
              </w:divBdr>
              <w:divsChild>
                <w:div w:id="1163816100">
                  <w:marLeft w:val="0"/>
                  <w:marRight w:val="0"/>
                  <w:marTop w:val="0"/>
                  <w:marBottom w:val="0"/>
                  <w:divBdr>
                    <w:top w:val="none" w:sz="0" w:space="0" w:color="auto"/>
                    <w:left w:val="none" w:sz="0" w:space="0" w:color="auto"/>
                    <w:bottom w:val="none" w:sz="0" w:space="0" w:color="auto"/>
                    <w:right w:val="none" w:sz="0" w:space="0" w:color="auto"/>
                  </w:divBdr>
                  <w:divsChild>
                    <w:div w:id="16880926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6950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8678">
      <w:bodyDiv w:val="1"/>
      <w:marLeft w:val="0"/>
      <w:marRight w:val="0"/>
      <w:marTop w:val="0"/>
      <w:marBottom w:val="0"/>
      <w:divBdr>
        <w:top w:val="none" w:sz="0" w:space="0" w:color="auto"/>
        <w:left w:val="none" w:sz="0" w:space="0" w:color="auto"/>
        <w:bottom w:val="none" w:sz="0" w:space="0" w:color="auto"/>
        <w:right w:val="none" w:sz="0" w:space="0" w:color="auto"/>
      </w:divBdr>
      <w:divsChild>
        <w:div w:id="920716006">
          <w:marLeft w:val="0"/>
          <w:marRight w:val="0"/>
          <w:marTop w:val="0"/>
          <w:marBottom w:val="0"/>
          <w:divBdr>
            <w:top w:val="single" w:sz="2" w:space="0" w:color="auto"/>
            <w:left w:val="single" w:sz="2" w:space="0" w:color="auto"/>
            <w:bottom w:val="single" w:sz="6" w:space="0" w:color="auto"/>
            <w:right w:val="single" w:sz="2" w:space="0" w:color="auto"/>
          </w:divBdr>
          <w:divsChild>
            <w:div w:id="724108169">
              <w:marLeft w:val="0"/>
              <w:marRight w:val="0"/>
              <w:marTop w:val="100"/>
              <w:marBottom w:val="100"/>
              <w:divBdr>
                <w:top w:val="single" w:sz="2" w:space="0" w:color="D9D9E3"/>
                <w:left w:val="single" w:sz="2" w:space="0" w:color="D9D9E3"/>
                <w:bottom w:val="single" w:sz="2" w:space="0" w:color="D9D9E3"/>
                <w:right w:val="single" w:sz="2" w:space="0" w:color="D9D9E3"/>
              </w:divBdr>
              <w:divsChild>
                <w:div w:id="931742349">
                  <w:marLeft w:val="0"/>
                  <w:marRight w:val="0"/>
                  <w:marTop w:val="0"/>
                  <w:marBottom w:val="0"/>
                  <w:divBdr>
                    <w:top w:val="single" w:sz="2" w:space="0" w:color="D9D9E3"/>
                    <w:left w:val="single" w:sz="2" w:space="0" w:color="D9D9E3"/>
                    <w:bottom w:val="single" w:sz="2" w:space="0" w:color="D9D9E3"/>
                    <w:right w:val="single" w:sz="2" w:space="0" w:color="D9D9E3"/>
                  </w:divBdr>
                  <w:divsChild>
                    <w:div w:id="2042975293">
                      <w:marLeft w:val="0"/>
                      <w:marRight w:val="0"/>
                      <w:marTop w:val="0"/>
                      <w:marBottom w:val="0"/>
                      <w:divBdr>
                        <w:top w:val="single" w:sz="2" w:space="0" w:color="D9D9E3"/>
                        <w:left w:val="single" w:sz="2" w:space="0" w:color="D9D9E3"/>
                        <w:bottom w:val="single" w:sz="2" w:space="0" w:color="D9D9E3"/>
                        <w:right w:val="single" w:sz="2" w:space="0" w:color="D9D9E3"/>
                      </w:divBdr>
                      <w:divsChild>
                        <w:div w:id="1179193592">
                          <w:marLeft w:val="0"/>
                          <w:marRight w:val="0"/>
                          <w:marTop w:val="0"/>
                          <w:marBottom w:val="0"/>
                          <w:divBdr>
                            <w:top w:val="single" w:sz="2" w:space="0" w:color="D9D9E3"/>
                            <w:left w:val="single" w:sz="2" w:space="0" w:color="D9D9E3"/>
                            <w:bottom w:val="single" w:sz="2" w:space="0" w:color="D9D9E3"/>
                            <w:right w:val="single" w:sz="2" w:space="0" w:color="D9D9E3"/>
                          </w:divBdr>
                          <w:divsChild>
                            <w:div w:id="1479107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14010900">
      <w:bodyDiv w:val="1"/>
      <w:marLeft w:val="0"/>
      <w:marRight w:val="0"/>
      <w:marTop w:val="0"/>
      <w:marBottom w:val="0"/>
      <w:divBdr>
        <w:top w:val="none" w:sz="0" w:space="0" w:color="auto"/>
        <w:left w:val="none" w:sz="0" w:space="0" w:color="auto"/>
        <w:bottom w:val="none" w:sz="0" w:space="0" w:color="auto"/>
        <w:right w:val="none" w:sz="0" w:space="0" w:color="auto"/>
      </w:divBdr>
    </w:div>
    <w:div w:id="1200971593">
      <w:bodyDiv w:val="1"/>
      <w:marLeft w:val="0"/>
      <w:marRight w:val="0"/>
      <w:marTop w:val="0"/>
      <w:marBottom w:val="0"/>
      <w:divBdr>
        <w:top w:val="none" w:sz="0" w:space="0" w:color="auto"/>
        <w:left w:val="none" w:sz="0" w:space="0" w:color="auto"/>
        <w:bottom w:val="none" w:sz="0" w:space="0" w:color="auto"/>
        <w:right w:val="none" w:sz="0" w:space="0" w:color="auto"/>
      </w:divBdr>
    </w:div>
    <w:div w:id="1275789839">
      <w:bodyDiv w:val="1"/>
      <w:marLeft w:val="0"/>
      <w:marRight w:val="0"/>
      <w:marTop w:val="0"/>
      <w:marBottom w:val="0"/>
      <w:divBdr>
        <w:top w:val="none" w:sz="0" w:space="0" w:color="auto"/>
        <w:left w:val="none" w:sz="0" w:space="0" w:color="auto"/>
        <w:bottom w:val="none" w:sz="0" w:space="0" w:color="auto"/>
        <w:right w:val="none" w:sz="0" w:space="0" w:color="auto"/>
      </w:divBdr>
      <w:divsChild>
        <w:div w:id="673069258">
          <w:marLeft w:val="0"/>
          <w:marRight w:val="0"/>
          <w:marTop w:val="0"/>
          <w:marBottom w:val="0"/>
          <w:divBdr>
            <w:top w:val="none" w:sz="0" w:space="0" w:color="auto"/>
            <w:left w:val="none" w:sz="0" w:space="0" w:color="auto"/>
            <w:bottom w:val="none" w:sz="0" w:space="0" w:color="auto"/>
            <w:right w:val="none" w:sz="0" w:space="0" w:color="auto"/>
          </w:divBdr>
        </w:div>
        <w:div w:id="21442312">
          <w:marLeft w:val="0"/>
          <w:marRight w:val="0"/>
          <w:marTop w:val="0"/>
          <w:marBottom w:val="0"/>
          <w:divBdr>
            <w:top w:val="none" w:sz="0" w:space="0" w:color="auto"/>
            <w:left w:val="none" w:sz="0" w:space="0" w:color="auto"/>
            <w:bottom w:val="none" w:sz="0" w:space="0" w:color="auto"/>
            <w:right w:val="none" w:sz="0" w:space="0" w:color="auto"/>
          </w:divBdr>
          <w:divsChild>
            <w:div w:id="1744600751">
              <w:marLeft w:val="0"/>
              <w:marRight w:val="165"/>
              <w:marTop w:val="150"/>
              <w:marBottom w:val="0"/>
              <w:divBdr>
                <w:top w:val="none" w:sz="0" w:space="0" w:color="auto"/>
                <w:left w:val="none" w:sz="0" w:space="0" w:color="auto"/>
                <w:bottom w:val="none" w:sz="0" w:space="0" w:color="auto"/>
                <w:right w:val="none" w:sz="0" w:space="0" w:color="auto"/>
              </w:divBdr>
              <w:divsChild>
                <w:div w:id="2032027519">
                  <w:marLeft w:val="0"/>
                  <w:marRight w:val="0"/>
                  <w:marTop w:val="0"/>
                  <w:marBottom w:val="0"/>
                  <w:divBdr>
                    <w:top w:val="none" w:sz="0" w:space="0" w:color="auto"/>
                    <w:left w:val="none" w:sz="0" w:space="0" w:color="auto"/>
                    <w:bottom w:val="none" w:sz="0" w:space="0" w:color="auto"/>
                    <w:right w:val="none" w:sz="0" w:space="0" w:color="auto"/>
                  </w:divBdr>
                  <w:divsChild>
                    <w:div w:id="1080981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8360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30242">
      <w:bodyDiv w:val="1"/>
      <w:marLeft w:val="0"/>
      <w:marRight w:val="0"/>
      <w:marTop w:val="0"/>
      <w:marBottom w:val="0"/>
      <w:divBdr>
        <w:top w:val="none" w:sz="0" w:space="0" w:color="auto"/>
        <w:left w:val="none" w:sz="0" w:space="0" w:color="auto"/>
        <w:bottom w:val="none" w:sz="0" w:space="0" w:color="auto"/>
        <w:right w:val="none" w:sz="0" w:space="0" w:color="auto"/>
      </w:divBdr>
    </w:div>
    <w:div w:id="1342052373">
      <w:bodyDiv w:val="1"/>
      <w:marLeft w:val="0"/>
      <w:marRight w:val="0"/>
      <w:marTop w:val="0"/>
      <w:marBottom w:val="0"/>
      <w:divBdr>
        <w:top w:val="none" w:sz="0" w:space="0" w:color="auto"/>
        <w:left w:val="none" w:sz="0" w:space="0" w:color="auto"/>
        <w:bottom w:val="none" w:sz="0" w:space="0" w:color="auto"/>
        <w:right w:val="none" w:sz="0" w:space="0" w:color="auto"/>
      </w:divBdr>
    </w:div>
    <w:div w:id="1389570004">
      <w:bodyDiv w:val="1"/>
      <w:marLeft w:val="0"/>
      <w:marRight w:val="0"/>
      <w:marTop w:val="0"/>
      <w:marBottom w:val="0"/>
      <w:divBdr>
        <w:top w:val="none" w:sz="0" w:space="0" w:color="auto"/>
        <w:left w:val="none" w:sz="0" w:space="0" w:color="auto"/>
        <w:bottom w:val="none" w:sz="0" w:space="0" w:color="auto"/>
        <w:right w:val="none" w:sz="0" w:space="0" w:color="auto"/>
      </w:divBdr>
    </w:div>
    <w:div w:id="1407995130">
      <w:bodyDiv w:val="1"/>
      <w:marLeft w:val="0"/>
      <w:marRight w:val="0"/>
      <w:marTop w:val="0"/>
      <w:marBottom w:val="0"/>
      <w:divBdr>
        <w:top w:val="none" w:sz="0" w:space="0" w:color="auto"/>
        <w:left w:val="none" w:sz="0" w:space="0" w:color="auto"/>
        <w:bottom w:val="none" w:sz="0" w:space="0" w:color="auto"/>
        <w:right w:val="none" w:sz="0" w:space="0" w:color="auto"/>
      </w:divBdr>
      <w:divsChild>
        <w:div w:id="1719012580">
          <w:marLeft w:val="0"/>
          <w:marRight w:val="0"/>
          <w:marTop w:val="0"/>
          <w:marBottom w:val="0"/>
          <w:divBdr>
            <w:top w:val="none" w:sz="0" w:space="0" w:color="auto"/>
            <w:left w:val="none" w:sz="0" w:space="0" w:color="auto"/>
            <w:bottom w:val="none" w:sz="0" w:space="0" w:color="auto"/>
            <w:right w:val="none" w:sz="0" w:space="0" w:color="auto"/>
          </w:divBdr>
        </w:div>
        <w:div w:id="228660184">
          <w:marLeft w:val="0"/>
          <w:marRight w:val="0"/>
          <w:marTop w:val="0"/>
          <w:marBottom w:val="0"/>
          <w:divBdr>
            <w:top w:val="none" w:sz="0" w:space="0" w:color="auto"/>
            <w:left w:val="none" w:sz="0" w:space="0" w:color="auto"/>
            <w:bottom w:val="none" w:sz="0" w:space="0" w:color="auto"/>
            <w:right w:val="none" w:sz="0" w:space="0" w:color="auto"/>
          </w:divBdr>
          <w:divsChild>
            <w:div w:id="1653875101">
              <w:marLeft w:val="0"/>
              <w:marRight w:val="165"/>
              <w:marTop w:val="150"/>
              <w:marBottom w:val="0"/>
              <w:divBdr>
                <w:top w:val="none" w:sz="0" w:space="0" w:color="auto"/>
                <w:left w:val="none" w:sz="0" w:space="0" w:color="auto"/>
                <w:bottom w:val="none" w:sz="0" w:space="0" w:color="auto"/>
                <w:right w:val="none" w:sz="0" w:space="0" w:color="auto"/>
              </w:divBdr>
              <w:divsChild>
                <w:div w:id="519584251">
                  <w:marLeft w:val="0"/>
                  <w:marRight w:val="0"/>
                  <w:marTop w:val="0"/>
                  <w:marBottom w:val="0"/>
                  <w:divBdr>
                    <w:top w:val="none" w:sz="0" w:space="0" w:color="auto"/>
                    <w:left w:val="none" w:sz="0" w:space="0" w:color="auto"/>
                    <w:bottom w:val="none" w:sz="0" w:space="0" w:color="auto"/>
                    <w:right w:val="none" w:sz="0" w:space="0" w:color="auto"/>
                  </w:divBdr>
                  <w:divsChild>
                    <w:div w:id="4497135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728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59033020">
      <w:bodyDiv w:val="1"/>
      <w:marLeft w:val="0"/>
      <w:marRight w:val="0"/>
      <w:marTop w:val="0"/>
      <w:marBottom w:val="0"/>
      <w:divBdr>
        <w:top w:val="none" w:sz="0" w:space="0" w:color="auto"/>
        <w:left w:val="none" w:sz="0" w:space="0" w:color="auto"/>
        <w:bottom w:val="none" w:sz="0" w:space="0" w:color="auto"/>
        <w:right w:val="none" w:sz="0" w:space="0" w:color="auto"/>
      </w:divBdr>
    </w:div>
    <w:div w:id="1590965143">
      <w:bodyDiv w:val="1"/>
      <w:marLeft w:val="0"/>
      <w:marRight w:val="0"/>
      <w:marTop w:val="0"/>
      <w:marBottom w:val="0"/>
      <w:divBdr>
        <w:top w:val="none" w:sz="0" w:space="0" w:color="auto"/>
        <w:left w:val="none" w:sz="0" w:space="0" w:color="auto"/>
        <w:bottom w:val="none" w:sz="0" w:space="0" w:color="auto"/>
        <w:right w:val="none" w:sz="0" w:space="0" w:color="auto"/>
      </w:divBdr>
      <w:divsChild>
        <w:div w:id="2035811361">
          <w:marLeft w:val="0"/>
          <w:marRight w:val="0"/>
          <w:marTop w:val="0"/>
          <w:marBottom w:val="0"/>
          <w:divBdr>
            <w:top w:val="none" w:sz="0" w:space="0" w:color="auto"/>
            <w:left w:val="none" w:sz="0" w:space="0" w:color="auto"/>
            <w:bottom w:val="none" w:sz="0" w:space="0" w:color="auto"/>
            <w:right w:val="none" w:sz="0" w:space="0" w:color="auto"/>
          </w:divBdr>
        </w:div>
        <w:div w:id="2142769869">
          <w:marLeft w:val="0"/>
          <w:marRight w:val="0"/>
          <w:marTop w:val="0"/>
          <w:marBottom w:val="0"/>
          <w:divBdr>
            <w:top w:val="none" w:sz="0" w:space="0" w:color="auto"/>
            <w:left w:val="none" w:sz="0" w:space="0" w:color="auto"/>
            <w:bottom w:val="none" w:sz="0" w:space="0" w:color="auto"/>
            <w:right w:val="none" w:sz="0" w:space="0" w:color="auto"/>
          </w:divBdr>
        </w:div>
      </w:divsChild>
    </w:div>
    <w:div w:id="1640574815">
      <w:bodyDiv w:val="1"/>
      <w:marLeft w:val="0"/>
      <w:marRight w:val="0"/>
      <w:marTop w:val="0"/>
      <w:marBottom w:val="0"/>
      <w:divBdr>
        <w:top w:val="none" w:sz="0" w:space="0" w:color="auto"/>
        <w:left w:val="none" w:sz="0" w:space="0" w:color="auto"/>
        <w:bottom w:val="none" w:sz="0" w:space="0" w:color="auto"/>
        <w:right w:val="none" w:sz="0" w:space="0" w:color="auto"/>
      </w:divBdr>
    </w:div>
    <w:div w:id="1650213114">
      <w:bodyDiv w:val="1"/>
      <w:marLeft w:val="0"/>
      <w:marRight w:val="0"/>
      <w:marTop w:val="0"/>
      <w:marBottom w:val="0"/>
      <w:divBdr>
        <w:top w:val="none" w:sz="0" w:space="0" w:color="auto"/>
        <w:left w:val="none" w:sz="0" w:space="0" w:color="auto"/>
        <w:bottom w:val="none" w:sz="0" w:space="0" w:color="auto"/>
        <w:right w:val="none" w:sz="0" w:space="0" w:color="auto"/>
      </w:divBdr>
    </w:div>
    <w:div w:id="1678651133">
      <w:bodyDiv w:val="1"/>
      <w:marLeft w:val="0"/>
      <w:marRight w:val="0"/>
      <w:marTop w:val="0"/>
      <w:marBottom w:val="0"/>
      <w:divBdr>
        <w:top w:val="none" w:sz="0" w:space="0" w:color="auto"/>
        <w:left w:val="none" w:sz="0" w:space="0" w:color="auto"/>
        <w:bottom w:val="none" w:sz="0" w:space="0" w:color="auto"/>
        <w:right w:val="none" w:sz="0" w:space="0" w:color="auto"/>
      </w:divBdr>
      <w:divsChild>
        <w:div w:id="1009215457">
          <w:marLeft w:val="0"/>
          <w:marRight w:val="0"/>
          <w:marTop w:val="0"/>
          <w:marBottom w:val="0"/>
          <w:divBdr>
            <w:top w:val="none" w:sz="0" w:space="0" w:color="auto"/>
            <w:left w:val="none" w:sz="0" w:space="0" w:color="auto"/>
            <w:bottom w:val="none" w:sz="0" w:space="0" w:color="auto"/>
            <w:right w:val="none" w:sz="0" w:space="0" w:color="auto"/>
          </w:divBdr>
        </w:div>
        <w:div w:id="540437574">
          <w:marLeft w:val="0"/>
          <w:marRight w:val="0"/>
          <w:marTop w:val="0"/>
          <w:marBottom w:val="0"/>
          <w:divBdr>
            <w:top w:val="none" w:sz="0" w:space="0" w:color="auto"/>
            <w:left w:val="none" w:sz="0" w:space="0" w:color="auto"/>
            <w:bottom w:val="none" w:sz="0" w:space="0" w:color="auto"/>
            <w:right w:val="none" w:sz="0" w:space="0" w:color="auto"/>
          </w:divBdr>
          <w:divsChild>
            <w:div w:id="489641904">
              <w:marLeft w:val="0"/>
              <w:marRight w:val="165"/>
              <w:marTop w:val="150"/>
              <w:marBottom w:val="0"/>
              <w:divBdr>
                <w:top w:val="none" w:sz="0" w:space="0" w:color="auto"/>
                <w:left w:val="none" w:sz="0" w:space="0" w:color="auto"/>
                <w:bottom w:val="none" w:sz="0" w:space="0" w:color="auto"/>
                <w:right w:val="none" w:sz="0" w:space="0" w:color="auto"/>
              </w:divBdr>
              <w:divsChild>
                <w:div w:id="1646399403">
                  <w:marLeft w:val="0"/>
                  <w:marRight w:val="0"/>
                  <w:marTop w:val="0"/>
                  <w:marBottom w:val="0"/>
                  <w:divBdr>
                    <w:top w:val="none" w:sz="0" w:space="0" w:color="auto"/>
                    <w:left w:val="none" w:sz="0" w:space="0" w:color="auto"/>
                    <w:bottom w:val="none" w:sz="0" w:space="0" w:color="auto"/>
                    <w:right w:val="none" w:sz="0" w:space="0" w:color="auto"/>
                  </w:divBdr>
                  <w:divsChild>
                    <w:div w:id="12375167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19622">
      <w:bodyDiv w:val="1"/>
      <w:marLeft w:val="0"/>
      <w:marRight w:val="0"/>
      <w:marTop w:val="0"/>
      <w:marBottom w:val="0"/>
      <w:divBdr>
        <w:top w:val="none" w:sz="0" w:space="0" w:color="auto"/>
        <w:left w:val="none" w:sz="0" w:space="0" w:color="auto"/>
        <w:bottom w:val="none" w:sz="0" w:space="0" w:color="auto"/>
        <w:right w:val="none" w:sz="0" w:space="0" w:color="auto"/>
      </w:divBdr>
      <w:divsChild>
        <w:div w:id="1386224488">
          <w:marLeft w:val="0"/>
          <w:marRight w:val="0"/>
          <w:marTop w:val="0"/>
          <w:marBottom w:val="0"/>
          <w:divBdr>
            <w:top w:val="single" w:sz="2" w:space="0" w:color="auto"/>
            <w:left w:val="single" w:sz="2" w:space="0" w:color="auto"/>
            <w:bottom w:val="single" w:sz="6" w:space="0" w:color="auto"/>
            <w:right w:val="single" w:sz="2" w:space="0" w:color="auto"/>
          </w:divBdr>
          <w:divsChild>
            <w:div w:id="1111893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1414780">
                  <w:marLeft w:val="0"/>
                  <w:marRight w:val="0"/>
                  <w:marTop w:val="0"/>
                  <w:marBottom w:val="0"/>
                  <w:divBdr>
                    <w:top w:val="single" w:sz="2" w:space="0" w:color="D9D9E3"/>
                    <w:left w:val="single" w:sz="2" w:space="0" w:color="D9D9E3"/>
                    <w:bottom w:val="single" w:sz="2" w:space="0" w:color="D9D9E3"/>
                    <w:right w:val="single" w:sz="2" w:space="0" w:color="D9D9E3"/>
                  </w:divBdr>
                  <w:divsChild>
                    <w:div w:id="1904372328">
                      <w:marLeft w:val="0"/>
                      <w:marRight w:val="0"/>
                      <w:marTop w:val="0"/>
                      <w:marBottom w:val="0"/>
                      <w:divBdr>
                        <w:top w:val="single" w:sz="2" w:space="0" w:color="D9D9E3"/>
                        <w:left w:val="single" w:sz="2" w:space="0" w:color="D9D9E3"/>
                        <w:bottom w:val="single" w:sz="2" w:space="0" w:color="D9D9E3"/>
                        <w:right w:val="single" w:sz="2" w:space="0" w:color="D9D9E3"/>
                      </w:divBdr>
                      <w:divsChild>
                        <w:div w:id="1602686316">
                          <w:marLeft w:val="0"/>
                          <w:marRight w:val="0"/>
                          <w:marTop w:val="0"/>
                          <w:marBottom w:val="0"/>
                          <w:divBdr>
                            <w:top w:val="single" w:sz="2" w:space="0" w:color="D9D9E3"/>
                            <w:left w:val="single" w:sz="2" w:space="0" w:color="D9D9E3"/>
                            <w:bottom w:val="single" w:sz="2" w:space="0" w:color="D9D9E3"/>
                            <w:right w:val="single" w:sz="2" w:space="0" w:color="D9D9E3"/>
                          </w:divBdr>
                          <w:divsChild>
                            <w:div w:id="514078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43824003">
      <w:bodyDiv w:val="1"/>
      <w:marLeft w:val="0"/>
      <w:marRight w:val="0"/>
      <w:marTop w:val="0"/>
      <w:marBottom w:val="0"/>
      <w:divBdr>
        <w:top w:val="none" w:sz="0" w:space="0" w:color="auto"/>
        <w:left w:val="none" w:sz="0" w:space="0" w:color="auto"/>
        <w:bottom w:val="none" w:sz="0" w:space="0" w:color="auto"/>
        <w:right w:val="none" w:sz="0" w:space="0" w:color="auto"/>
      </w:divBdr>
    </w:div>
    <w:div w:id="2109159967">
      <w:bodyDiv w:val="1"/>
      <w:marLeft w:val="0"/>
      <w:marRight w:val="0"/>
      <w:marTop w:val="0"/>
      <w:marBottom w:val="0"/>
      <w:divBdr>
        <w:top w:val="none" w:sz="0" w:space="0" w:color="auto"/>
        <w:left w:val="none" w:sz="0" w:space="0" w:color="auto"/>
        <w:bottom w:val="none" w:sz="0" w:space="0" w:color="auto"/>
        <w:right w:val="none" w:sz="0" w:space="0" w:color="auto"/>
      </w:divBdr>
      <w:divsChild>
        <w:div w:id="1356884929">
          <w:marLeft w:val="0"/>
          <w:marRight w:val="0"/>
          <w:marTop w:val="0"/>
          <w:marBottom w:val="0"/>
          <w:divBdr>
            <w:top w:val="none" w:sz="0" w:space="0" w:color="auto"/>
            <w:left w:val="none" w:sz="0" w:space="0" w:color="auto"/>
            <w:bottom w:val="none" w:sz="0" w:space="0" w:color="auto"/>
            <w:right w:val="none" w:sz="0" w:space="0" w:color="auto"/>
          </w:divBdr>
        </w:div>
        <w:div w:id="1849444927">
          <w:marLeft w:val="0"/>
          <w:marRight w:val="0"/>
          <w:marTop w:val="0"/>
          <w:marBottom w:val="0"/>
          <w:divBdr>
            <w:top w:val="none" w:sz="0" w:space="0" w:color="auto"/>
            <w:left w:val="none" w:sz="0" w:space="0" w:color="auto"/>
            <w:bottom w:val="none" w:sz="0" w:space="0" w:color="auto"/>
            <w:right w:val="none" w:sz="0" w:space="0" w:color="auto"/>
          </w:divBdr>
          <w:divsChild>
            <w:div w:id="124154560">
              <w:marLeft w:val="0"/>
              <w:marRight w:val="165"/>
              <w:marTop w:val="150"/>
              <w:marBottom w:val="0"/>
              <w:divBdr>
                <w:top w:val="none" w:sz="0" w:space="0" w:color="auto"/>
                <w:left w:val="none" w:sz="0" w:space="0" w:color="auto"/>
                <w:bottom w:val="none" w:sz="0" w:space="0" w:color="auto"/>
                <w:right w:val="none" w:sz="0" w:space="0" w:color="auto"/>
              </w:divBdr>
              <w:divsChild>
                <w:div w:id="524828006">
                  <w:marLeft w:val="0"/>
                  <w:marRight w:val="0"/>
                  <w:marTop w:val="0"/>
                  <w:marBottom w:val="0"/>
                  <w:divBdr>
                    <w:top w:val="none" w:sz="0" w:space="0" w:color="auto"/>
                    <w:left w:val="none" w:sz="0" w:space="0" w:color="auto"/>
                    <w:bottom w:val="none" w:sz="0" w:space="0" w:color="auto"/>
                    <w:right w:val="none" w:sz="0" w:space="0" w:color="auto"/>
                  </w:divBdr>
                  <w:divsChild>
                    <w:div w:id="164896953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5786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pcsm-cpmh.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pcsm-cpmh.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AE4A0-D98B-4ECC-A1CA-C1DFCE4E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8377</Words>
  <Characters>47751</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Toundjian-Piciacchia</dc:creator>
  <cp:keywords/>
  <dc:description/>
  <cp:lastModifiedBy>Patrick Merrigan</cp:lastModifiedBy>
  <cp:revision>4</cp:revision>
  <cp:lastPrinted>2023-06-23T18:23:00Z</cp:lastPrinted>
  <dcterms:created xsi:type="dcterms:W3CDTF">2023-06-23T18:22:00Z</dcterms:created>
  <dcterms:modified xsi:type="dcterms:W3CDTF">2023-06-23T18:40:00Z</dcterms:modified>
</cp:coreProperties>
</file>